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B48C" w14:textId="77777777" w:rsidR="00B1282A" w:rsidRPr="001100D8" w:rsidRDefault="00B1282A" w:rsidP="00B1282A">
      <w:pPr>
        <w:jc w:val="center"/>
        <w:rPr>
          <w:rFonts w:ascii="HG丸ｺﾞｼｯｸM-PRO" w:eastAsia="HG丸ｺﾞｼｯｸM-PRO"/>
          <w:b/>
          <w:sz w:val="36"/>
          <w:szCs w:val="36"/>
        </w:rPr>
      </w:pPr>
    </w:p>
    <w:p w14:paraId="2220303C" w14:textId="4EA002B2" w:rsidR="002208EC" w:rsidRPr="001100D8" w:rsidRDefault="002208EC" w:rsidP="00346DFA">
      <w:pPr>
        <w:jc w:val="center"/>
        <w:rPr>
          <w:rFonts w:ascii="HG丸ｺﾞｼｯｸM-PRO" w:eastAsia="HG丸ｺﾞｼｯｸM-PRO"/>
          <w:b/>
          <w:sz w:val="32"/>
          <w:szCs w:val="32"/>
        </w:rPr>
      </w:pPr>
      <w:bookmarkStart w:id="0" w:name="_Hlk481083940"/>
      <w:bookmarkStart w:id="1" w:name="_Hlk481139621"/>
      <w:bookmarkEnd w:id="0"/>
      <w:bookmarkEnd w:id="1"/>
      <w:r w:rsidRPr="001100D8">
        <w:rPr>
          <w:rFonts w:ascii="HG丸ｺﾞｼｯｸM-PRO" w:eastAsia="HG丸ｺﾞｼｯｸM-PRO" w:hint="eastAsia"/>
          <w:b/>
          <w:sz w:val="32"/>
          <w:szCs w:val="32"/>
        </w:rPr>
        <w:t>当院にて</w:t>
      </w:r>
      <w:r w:rsidR="006F09DD" w:rsidRPr="001100D8">
        <w:rPr>
          <w:rFonts w:ascii="HG丸ｺﾞｼｯｸM-PRO" w:eastAsia="HG丸ｺﾞｼｯｸM-PRO" w:hint="eastAsia"/>
          <w:b/>
          <w:sz w:val="32"/>
          <w:szCs w:val="32"/>
        </w:rPr>
        <w:t>運動器の病気</w:t>
      </w:r>
      <w:r w:rsidR="00301827" w:rsidRPr="001100D8">
        <w:rPr>
          <w:rFonts w:ascii="HG丸ｺﾞｼｯｸM-PRO" w:eastAsia="HG丸ｺﾞｼｯｸM-PRO" w:hint="eastAsia"/>
          <w:b/>
          <w:sz w:val="32"/>
          <w:szCs w:val="32"/>
        </w:rPr>
        <w:t>で</w:t>
      </w:r>
      <w:r w:rsidRPr="001100D8">
        <w:rPr>
          <w:rFonts w:ascii="HG丸ｺﾞｼｯｸM-PRO" w:eastAsia="HG丸ｺﾞｼｯｸM-PRO" w:hint="eastAsia"/>
          <w:b/>
          <w:sz w:val="32"/>
          <w:szCs w:val="32"/>
        </w:rPr>
        <w:t>ご加療中の方</w:t>
      </w:r>
      <w:r w:rsidR="00301827" w:rsidRPr="001100D8">
        <w:rPr>
          <w:rFonts w:ascii="HG丸ｺﾞｼｯｸM-PRO" w:eastAsia="HG丸ｺﾞｼｯｸM-PRO" w:hint="eastAsia"/>
          <w:b/>
          <w:sz w:val="32"/>
          <w:szCs w:val="32"/>
        </w:rPr>
        <w:t>へ</w:t>
      </w:r>
    </w:p>
    <w:p w14:paraId="47E72B50" w14:textId="77777777" w:rsidR="001320F5" w:rsidRPr="001100D8" w:rsidRDefault="001320F5" w:rsidP="009F256E">
      <w:pPr>
        <w:rPr>
          <w:rFonts w:ascii="HG丸ｺﾞｼｯｸM-PRO" w:eastAsia="HG丸ｺﾞｼｯｸM-PRO"/>
          <w:b/>
        </w:rPr>
      </w:pPr>
    </w:p>
    <w:p w14:paraId="4EBACF44" w14:textId="77777777" w:rsidR="006F09DD" w:rsidRPr="001100D8" w:rsidRDefault="006F09DD" w:rsidP="006F09DD">
      <w:pPr>
        <w:spacing w:line="300" w:lineRule="exact"/>
        <w:rPr>
          <w:rFonts w:ascii="ＭＳ ゴシック" w:eastAsia="ＭＳ ゴシック" w:hAnsi="ＭＳ ゴシック"/>
        </w:rPr>
      </w:pPr>
      <w:r w:rsidRPr="001100D8">
        <w:rPr>
          <w:rFonts w:ascii="ＭＳ ゴシック" w:eastAsia="ＭＳ ゴシック" w:hAnsi="ＭＳ ゴシック" w:hint="eastAsia"/>
        </w:rPr>
        <w:t xml:space="preserve">　世界に類を見ない超高齢社会を迎えた我が国では、健康寿命と平均寿命のギャップが問題となっています。国民生活基礎調査によると、運動器（筋肉、骨、関節、軟骨、椎間板など）の病気は要介護や寝たきりの原因の22%を占め、脳血管障害、認知症と並んで三大原因の一つとなっています。こうした社会情勢を背景に、2007年ロコモティブシンドローム（運動器症候群）という新しい概念が提唱されました。これは運動器の病気によって、「立つ」「歩く」といった機能が低下している状態を示す新しい概念です。運動器の病気はそれ自身が要介護の原因となるだけでなく、認知症や内臓疾患など他の要介護原因にも関係しています。したがって、運動器の病気・機能障害の予防・治療は重要な課題です。</w:t>
      </w:r>
    </w:p>
    <w:p w14:paraId="2780386A" w14:textId="77777777" w:rsidR="00E325D5" w:rsidRPr="001100D8" w:rsidRDefault="00E325D5" w:rsidP="0054269A">
      <w:pPr>
        <w:spacing w:line="280" w:lineRule="exact"/>
        <w:rPr>
          <w:rFonts w:ascii="ＭＳ ゴシック" w:eastAsia="ＭＳ ゴシック" w:hAnsi="ＭＳ ゴシック"/>
        </w:rPr>
      </w:pPr>
    </w:p>
    <w:p w14:paraId="5CC4CD22" w14:textId="77777777" w:rsidR="0054269A" w:rsidRPr="001100D8" w:rsidRDefault="005D7ACE" w:rsidP="0054269A">
      <w:pPr>
        <w:spacing w:line="280" w:lineRule="exact"/>
        <w:rPr>
          <w:rFonts w:ascii="ＭＳ ゴシック" w:eastAsia="ＭＳ ゴシック" w:hAnsi="ＭＳ ゴシック"/>
        </w:rPr>
      </w:pPr>
      <w:r w:rsidRPr="001100D8">
        <w:rPr>
          <w:rFonts w:ascii="ＭＳ ゴシック" w:eastAsia="ＭＳ ゴシック" w:hAnsi="ＭＳ ゴシック" w:hint="eastAsia"/>
        </w:rPr>
        <w:t>【研究課題】</w:t>
      </w:r>
    </w:p>
    <w:p w14:paraId="7D00F087" w14:textId="67F5686A" w:rsidR="00E325D5" w:rsidRPr="001100D8" w:rsidRDefault="00E325D5" w:rsidP="00E325D5">
      <w:pPr>
        <w:spacing w:line="280" w:lineRule="exact"/>
        <w:rPr>
          <w:rFonts w:ascii="ＭＳ ゴシック" w:eastAsia="ＭＳ ゴシック" w:hAnsi="ＭＳ ゴシック"/>
        </w:rPr>
      </w:pPr>
      <w:r w:rsidRPr="001100D8">
        <w:rPr>
          <w:rFonts w:ascii="ＭＳ ゴシック" w:eastAsia="ＭＳ ゴシック" w:hAnsi="ＭＳ ゴシック" w:hint="eastAsia"/>
        </w:rPr>
        <w:t xml:space="preserve">　</w:t>
      </w:r>
      <w:r w:rsidR="006F09DD" w:rsidRPr="001100D8">
        <w:rPr>
          <w:rFonts w:ascii="ＭＳ ゴシック" w:eastAsia="ＭＳ ゴシック" w:hAnsi="ＭＳ ゴシック" w:hint="eastAsia"/>
        </w:rPr>
        <w:t>医療ビッグデータの解析による運動器疾患の新規診断方法の開発</w:t>
      </w:r>
    </w:p>
    <w:p w14:paraId="265A5E4B" w14:textId="7E33DFE3" w:rsidR="0011013A" w:rsidRPr="001100D8" w:rsidRDefault="0011013A" w:rsidP="0054269A">
      <w:pPr>
        <w:spacing w:line="280" w:lineRule="exact"/>
        <w:rPr>
          <w:rFonts w:ascii="ＭＳ ゴシック" w:eastAsia="ＭＳ ゴシック" w:hAnsi="ＭＳ ゴシック"/>
        </w:rPr>
      </w:pPr>
      <w:r w:rsidRPr="001100D8">
        <w:rPr>
          <w:rFonts w:ascii="ＭＳ ゴシック" w:eastAsia="ＭＳ ゴシック" w:hAnsi="ＭＳ ゴシック" w:hint="eastAsia"/>
        </w:rPr>
        <w:t xml:space="preserve">（審査番号　</w:t>
      </w:r>
      <w:r w:rsidR="00AE45D3" w:rsidRPr="001100D8">
        <w:rPr>
          <w:rFonts w:ascii="ＭＳ ゴシック" w:eastAsia="ＭＳ ゴシック" w:hAnsi="ＭＳ ゴシック" w:hint="eastAsia"/>
        </w:rPr>
        <w:t>1</w:t>
      </w:r>
      <w:r w:rsidR="00AE45D3" w:rsidRPr="001100D8">
        <w:rPr>
          <w:rFonts w:ascii="ＭＳ ゴシック" w:eastAsia="ＭＳ ゴシック" w:hAnsi="ＭＳ ゴシック"/>
        </w:rPr>
        <w:t>1953</w:t>
      </w:r>
      <w:r w:rsidR="008A191F" w:rsidRPr="001100D8">
        <w:rPr>
          <w:rFonts w:ascii="ＭＳ ゴシック" w:eastAsia="ＭＳ ゴシック" w:hAnsi="ＭＳ ゴシック" w:hint="eastAsia"/>
        </w:rPr>
        <w:t>）</w:t>
      </w:r>
    </w:p>
    <w:p w14:paraId="73E03045" w14:textId="77777777" w:rsidR="008A191F" w:rsidRPr="001100D8" w:rsidRDefault="008A191F">
      <w:pPr>
        <w:spacing w:line="280" w:lineRule="exact"/>
        <w:rPr>
          <w:rFonts w:ascii="ＭＳ ゴシック" w:eastAsia="ＭＳ ゴシック" w:hAnsi="ＭＳ ゴシック"/>
        </w:rPr>
      </w:pPr>
    </w:p>
    <w:p w14:paraId="7AA8BCC7" w14:textId="77777777" w:rsidR="005D7ACE" w:rsidRPr="001100D8" w:rsidRDefault="005D7ACE">
      <w:pPr>
        <w:spacing w:line="280" w:lineRule="exact"/>
        <w:rPr>
          <w:rFonts w:ascii="ＭＳ ゴシック" w:eastAsia="ＭＳ ゴシック" w:hAnsi="ＭＳ ゴシック"/>
        </w:rPr>
      </w:pPr>
      <w:r w:rsidRPr="001100D8">
        <w:rPr>
          <w:rFonts w:ascii="ＭＳ ゴシック" w:eastAsia="ＭＳ ゴシック" w:hAnsi="ＭＳ ゴシック" w:hint="eastAsia"/>
        </w:rPr>
        <w:t>【研究機関名及び</w:t>
      </w:r>
      <w:r w:rsidR="001853AA" w:rsidRPr="001100D8">
        <w:rPr>
          <w:rFonts w:ascii="ＭＳ ゴシック" w:eastAsia="ＭＳ ゴシック" w:hAnsi="ＭＳ ゴシック" w:hint="eastAsia"/>
        </w:rPr>
        <w:t>本学の</w:t>
      </w:r>
      <w:r w:rsidRPr="001100D8">
        <w:rPr>
          <w:rFonts w:ascii="ＭＳ ゴシック" w:eastAsia="ＭＳ ゴシック" w:hAnsi="ＭＳ ゴシック" w:hint="eastAsia"/>
        </w:rPr>
        <w:t>研究責任者氏名】</w:t>
      </w:r>
    </w:p>
    <w:p w14:paraId="5D00D870" w14:textId="1C12B509" w:rsidR="0054269A" w:rsidRPr="001100D8" w:rsidRDefault="00CC255D" w:rsidP="00CC255D">
      <w:pPr>
        <w:spacing w:line="280" w:lineRule="exact"/>
        <w:ind w:leftChars="64" w:left="141"/>
        <w:rPr>
          <w:rFonts w:ascii="ＭＳ ゴシック" w:eastAsia="ＭＳ ゴシック" w:hAnsi="ＭＳ ゴシック"/>
          <w:sz w:val="24"/>
        </w:rPr>
      </w:pPr>
      <w:r w:rsidRPr="001100D8">
        <w:rPr>
          <w:rFonts w:ascii="ＭＳ ゴシック" w:eastAsia="ＭＳ ゴシック" w:hAnsi="ＭＳ ゴシック" w:hint="eastAsia"/>
        </w:rPr>
        <w:t xml:space="preserve">　</w:t>
      </w:r>
      <w:r w:rsidR="0054269A" w:rsidRPr="001100D8">
        <w:rPr>
          <w:rFonts w:ascii="ＭＳ ゴシック" w:eastAsia="ＭＳ ゴシック" w:hAnsi="ＭＳ ゴシック" w:hint="eastAsia"/>
          <w:sz w:val="24"/>
        </w:rPr>
        <w:t>この研究が行われる研究機関と研究責任者は次に示す通りです。</w:t>
      </w:r>
    </w:p>
    <w:p w14:paraId="047C30EF" w14:textId="77777777" w:rsidR="0054269A" w:rsidRPr="001100D8" w:rsidRDefault="0054269A" w:rsidP="0054269A">
      <w:pPr>
        <w:spacing w:line="280" w:lineRule="exact"/>
        <w:ind w:firstLineChars="100" w:firstLine="240"/>
        <w:rPr>
          <w:rFonts w:ascii="ＭＳ ゴシック" w:eastAsia="ＭＳ ゴシック" w:hAnsi="ＭＳ ゴシック"/>
          <w:sz w:val="24"/>
        </w:rPr>
      </w:pPr>
      <w:r w:rsidRPr="001100D8">
        <w:rPr>
          <w:rFonts w:ascii="ＭＳ ゴシック" w:eastAsia="ＭＳ ゴシック" w:hAnsi="ＭＳ ゴシック" w:hint="eastAsia"/>
          <w:sz w:val="24"/>
        </w:rPr>
        <w:tab/>
        <w:t>研究機関</w:t>
      </w:r>
      <w:r w:rsidRPr="001100D8">
        <w:rPr>
          <w:rFonts w:ascii="ＭＳ ゴシック" w:eastAsia="ＭＳ ゴシック" w:hAnsi="ＭＳ ゴシック" w:hint="eastAsia"/>
          <w:sz w:val="24"/>
        </w:rPr>
        <w:tab/>
        <w:t xml:space="preserve">　東京大学大学院医学系研究科　整形外科・脊椎外科</w:t>
      </w:r>
    </w:p>
    <w:p w14:paraId="69AA289D" w14:textId="2B6DF80C" w:rsidR="005D7ACE" w:rsidRPr="001100D8" w:rsidRDefault="0054269A" w:rsidP="0054269A">
      <w:pPr>
        <w:spacing w:line="280" w:lineRule="exact"/>
        <w:rPr>
          <w:rFonts w:ascii="ＭＳ ゴシック" w:eastAsia="ＭＳ ゴシック" w:hAnsi="ＭＳ ゴシック"/>
        </w:rPr>
      </w:pPr>
      <w:r w:rsidRPr="001100D8">
        <w:rPr>
          <w:rFonts w:ascii="ＭＳ ゴシック" w:eastAsia="ＭＳ ゴシック" w:hAnsi="ＭＳ ゴシック" w:hint="eastAsia"/>
          <w:sz w:val="24"/>
        </w:rPr>
        <w:tab/>
        <w:t>研究責任者</w:t>
      </w:r>
      <w:r w:rsidRPr="001100D8">
        <w:rPr>
          <w:rFonts w:ascii="ＭＳ ゴシック" w:eastAsia="ＭＳ ゴシック" w:hAnsi="ＭＳ ゴシック" w:hint="eastAsia"/>
          <w:sz w:val="24"/>
        </w:rPr>
        <w:tab/>
        <w:t xml:space="preserve">　田中栄(整形外科・教授)</w:t>
      </w:r>
      <w:r w:rsidRPr="001100D8">
        <w:rPr>
          <w:rFonts w:ascii="ＭＳ ゴシック" w:eastAsia="ＭＳ ゴシック" w:hAnsi="ＭＳ ゴシック"/>
          <w:sz w:val="24"/>
        </w:rPr>
        <w:t xml:space="preserve"> </w:t>
      </w:r>
      <w:r w:rsidRPr="001100D8">
        <w:rPr>
          <w:rFonts w:ascii="ＭＳ ゴシック" w:eastAsia="ＭＳ ゴシック" w:hAnsi="ＭＳ ゴシック" w:hint="eastAsia"/>
          <w:sz w:val="24"/>
        </w:rPr>
        <w:t>（データ解析を担当）</w:t>
      </w:r>
    </w:p>
    <w:p w14:paraId="34D1B92E" w14:textId="77777777" w:rsidR="0054269A" w:rsidRPr="001100D8" w:rsidRDefault="0054269A">
      <w:pPr>
        <w:spacing w:line="280" w:lineRule="exact"/>
        <w:rPr>
          <w:rFonts w:ascii="ＭＳ ゴシック" w:eastAsia="ＭＳ ゴシック" w:hAnsi="ＭＳ ゴシック"/>
        </w:rPr>
      </w:pPr>
    </w:p>
    <w:p w14:paraId="3FE4F9E2" w14:textId="77777777" w:rsidR="005D7ACE" w:rsidRPr="001100D8" w:rsidRDefault="005D7ACE">
      <w:pPr>
        <w:spacing w:line="280" w:lineRule="exact"/>
        <w:rPr>
          <w:rFonts w:ascii="ＭＳ ゴシック" w:eastAsia="ＭＳ ゴシック" w:hAnsi="ＭＳ ゴシック"/>
        </w:rPr>
      </w:pPr>
      <w:r w:rsidRPr="001100D8">
        <w:rPr>
          <w:rFonts w:ascii="ＭＳ ゴシック" w:eastAsia="ＭＳ ゴシック" w:hAnsi="ＭＳ ゴシック" w:hint="eastAsia"/>
        </w:rPr>
        <w:t>【研究期間】</w:t>
      </w:r>
    </w:p>
    <w:p w14:paraId="4E532DB0" w14:textId="435F3A98" w:rsidR="005D7ACE" w:rsidRPr="001100D8" w:rsidRDefault="00CC255D" w:rsidP="00CC255D">
      <w:pPr>
        <w:spacing w:line="280" w:lineRule="exact"/>
        <w:ind w:leftChars="64" w:left="141"/>
        <w:rPr>
          <w:rFonts w:ascii="ＭＳ ゴシック" w:eastAsia="ＭＳ ゴシック" w:hAnsi="ＭＳ ゴシック"/>
        </w:rPr>
      </w:pPr>
      <w:r w:rsidRPr="001100D8">
        <w:rPr>
          <w:rFonts w:ascii="ＭＳ ゴシック" w:eastAsia="ＭＳ ゴシック" w:hAnsi="ＭＳ ゴシック" w:hint="eastAsia"/>
        </w:rPr>
        <w:t xml:space="preserve">　</w:t>
      </w:r>
      <w:r w:rsidR="008A191F" w:rsidRPr="001100D8">
        <w:rPr>
          <w:rFonts w:ascii="ＭＳ ゴシック" w:eastAsia="ＭＳ ゴシック" w:hAnsi="ＭＳ ゴシック" w:hint="eastAsia"/>
        </w:rPr>
        <w:t>承認後～202</w:t>
      </w:r>
      <w:r w:rsidR="000B30CC" w:rsidRPr="001100D8">
        <w:rPr>
          <w:rFonts w:ascii="ＭＳ ゴシック" w:eastAsia="ＭＳ ゴシック" w:hAnsi="ＭＳ ゴシック"/>
        </w:rPr>
        <w:t>8</w:t>
      </w:r>
      <w:r w:rsidR="008A191F" w:rsidRPr="001100D8">
        <w:rPr>
          <w:rFonts w:ascii="ＭＳ ゴシック" w:eastAsia="ＭＳ ゴシック" w:hAnsi="ＭＳ ゴシック" w:hint="eastAsia"/>
        </w:rPr>
        <w:t>年12月31日まで</w:t>
      </w:r>
    </w:p>
    <w:p w14:paraId="680CA9ED" w14:textId="77777777" w:rsidR="00B83E3B" w:rsidRPr="001100D8" w:rsidRDefault="00B83E3B">
      <w:pPr>
        <w:spacing w:line="300" w:lineRule="exact"/>
        <w:rPr>
          <w:rFonts w:ascii="ＭＳ ゴシック" w:eastAsia="ＭＳ ゴシック" w:hAnsi="ＭＳ ゴシック"/>
        </w:rPr>
      </w:pPr>
    </w:p>
    <w:p w14:paraId="48DFE601" w14:textId="77777777" w:rsidR="0091768B" w:rsidRPr="001100D8" w:rsidRDefault="0091768B">
      <w:pPr>
        <w:spacing w:line="300" w:lineRule="exact"/>
        <w:rPr>
          <w:rFonts w:ascii="ＭＳ ゴシック" w:eastAsia="ＭＳ ゴシック" w:hAnsi="ＭＳ ゴシック"/>
        </w:rPr>
      </w:pPr>
      <w:r w:rsidRPr="001100D8">
        <w:rPr>
          <w:rFonts w:ascii="ＭＳ ゴシック" w:eastAsia="ＭＳ ゴシック" w:hAnsi="ＭＳ ゴシック" w:hint="eastAsia"/>
        </w:rPr>
        <w:t>【対象となる方】</w:t>
      </w:r>
    </w:p>
    <w:p w14:paraId="50878656" w14:textId="1AAB393B" w:rsidR="00D76D90" w:rsidRPr="001100D8" w:rsidRDefault="00CC255D" w:rsidP="00CC255D">
      <w:pPr>
        <w:spacing w:line="300" w:lineRule="exact"/>
        <w:ind w:left="141"/>
        <w:rPr>
          <w:rFonts w:ascii="ＭＳ ゴシック" w:eastAsia="ＭＳ ゴシック" w:hAnsi="ＭＳ ゴシック"/>
        </w:rPr>
      </w:pPr>
      <w:r w:rsidRPr="001100D8">
        <w:rPr>
          <w:rFonts w:ascii="ＭＳ ゴシック" w:eastAsia="ＭＳ ゴシック" w:hAnsi="ＭＳ ゴシック" w:hint="eastAsia"/>
        </w:rPr>
        <w:t xml:space="preserve">　</w:t>
      </w:r>
      <w:r w:rsidR="008A191F" w:rsidRPr="001100D8">
        <w:rPr>
          <w:rFonts w:ascii="ＭＳ ゴシック" w:eastAsia="ＭＳ ゴシック" w:hAnsi="ＭＳ ゴシック" w:hint="eastAsia"/>
        </w:rPr>
        <w:t>当院</w:t>
      </w:r>
      <w:r w:rsidR="0054269A" w:rsidRPr="001100D8">
        <w:rPr>
          <w:rFonts w:ascii="ＭＳ ゴシック" w:eastAsia="ＭＳ ゴシック" w:hAnsi="ＭＳ ゴシック" w:hint="eastAsia"/>
        </w:rPr>
        <w:t>を、運動器の病気の治療のために受診した患者さんが対象になります</w:t>
      </w:r>
      <w:r w:rsidR="008A191F" w:rsidRPr="001100D8">
        <w:rPr>
          <w:rFonts w:ascii="ＭＳ ゴシック" w:eastAsia="ＭＳ ゴシック" w:hAnsi="ＭＳ ゴシック" w:hint="eastAsia"/>
        </w:rPr>
        <w:t>。</w:t>
      </w:r>
    </w:p>
    <w:p w14:paraId="7A396023" w14:textId="77777777" w:rsidR="00700FFE" w:rsidRPr="001100D8" w:rsidRDefault="00700FFE">
      <w:pPr>
        <w:spacing w:line="300" w:lineRule="exact"/>
        <w:rPr>
          <w:rFonts w:ascii="ＭＳ ゴシック" w:eastAsia="ＭＳ ゴシック" w:hAnsi="ＭＳ ゴシック"/>
        </w:rPr>
      </w:pPr>
    </w:p>
    <w:p w14:paraId="11A9777C" w14:textId="77777777" w:rsidR="00172799" w:rsidRPr="001100D8" w:rsidRDefault="00172799" w:rsidP="00172799">
      <w:pPr>
        <w:spacing w:line="300" w:lineRule="exact"/>
        <w:rPr>
          <w:rFonts w:ascii="ＭＳ ゴシック" w:eastAsia="ＭＳ ゴシック" w:hAnsi="ＭＳ ゴシック"/>
        </w:rPr>
      </w:pPr>
      <w:r w:rsidRPr="001100D8">
        <w:rPr>
          <w:rFonts w:ascii="ＭＳ ゴシック" w:eastAsia="ＭＳ ゴシック" w:hAnsi="ＭＳ ゴシック" w:hint="eastAsia"/>
        </w:rPr>
        <w:t>【研究の目的】</w:t>
      </w:r>
    </w:p>
    <w:p w14:paraId="2D5995A8" w14:textId="127804DA" w:rsidR="00172799" w:rsidRPr="001100D8" w:rsidRDefault="00CC255D" w:rsidP="00CC255D">
      <w:pPr>
        <w:spacing w:line="300" w:lineRule="exact"/>
        <w:ind w:leftChars="64" w:left="141" w:firstLine="1"/>
        <w:rPr>
          <w:rFonts w:ascii="ＭＳ ゴシック" w:eastAsia="ＭＳ ゴシック" w:hAnsi="ＭＳ ゴシック"/>
        </w:rPr>
      </w:pPr>
      <w:r w:rsidRPr="001100D8">
        <w:rPr>
          <w:rFonts w:ascii="ＭＳ ゴシック" w:eastAsia="ＭＳ ゴシック" w:hAnsi="ＭＳ ゴシック" w:hint="eastAsia"/>
        </w:rPr>
        <w:t xml:space="preserve">　</w:t>
      </w:r>
      <w:r w:rsidR="00172799" w:rsidRPr="001100D8">
        <w:rPr>
          <w:rFonts w:ascii="ＭＳ ゴシック" w:eastAsia="ＭＳ ゴシック" w:hAnsi="ＭＳ ゴシック" w:hint="eastAsia"/>
        </w:rPr>
        <w:t>運動器の病気を早期に発見するシステム、病気の進行を予測して治療に役立てるシステムを開発します。</w:t>
      </w:r>
    </w:p>
    <w:p w14:paraId="60CF1E0E" w14:textId="77777777" w:rsidR="00172799" w:rsidRPr="001100D8" w:rsidRDefault="00172799">
      <w:pPr>
        <w:spacing w:line="300" w:lineRule="exact"/>
        <w:rPr>
          <w:rFonts w:ascii="ＭＳ ゴシック" w:eastAsia="ＭＳ ゴシック" w:hAnsi="ＭＳ ゴシック"/>
        </w:rPr>
      </w:pPr>
    </w:p>
    <w:p w14:paraId="062A2930" w14:textId="77777777" w:rsidR="00051B19" w:rsidRPr="001100D8" w:rsidRDefault="00680D98">
      <w:pPr>
        <w:spacing w:line="300" w:lineRule="exact"/>
        <w:rPr>
          <w:rFonts w:ascii="ＭＳ ゴシック" w:eastAsia="ＭＳ ゴシック" w:hAnsi="ＭＳ ゴシック"/>
        </w:rPr>
      </w:pPr>
      <w:r w:rsidRPr="001100D8">
        <w:rPr>
          <w:rFonts w:ascii="ＭＳ ゴシック" w:eastAsia="ＭＳ ゴシック" w:hAnsi="ＭＳ ゴシック" w:hint="eastAsia"/>
        </w:rPr>
        <w:t>【研究の意義】</w:t>
      </w:r>
    </w:p>
    <w:p w14:paraId="09694CD2" w14:textId="29EAFDCA" w:rsidR="0054269A" w:rsidRPr="001100D8" w:rsidRDefault="00CC255D" w:rsidP="00CC255D">
      <w:pPr>
        <w:spacing w:line="300" w:lineRule="exact"/>
        <w:ind w:leftChars="64" w:left="141" w:firstLine="1"/>
        <w:rPr>
          <w:rFonts w:ascii="ＭＳ ゴシック" w:eastAsia="ＭＳ ゴシック" w:hAnsi="ＭＳ ゴシック"/>
        </w:rPr>
      </w:pPr>
      <w:r w:rsidRPr="001100D8">
        <w:rPr>
          <w:rFonts w:ascii="ＭＳ ゴシック" w:eastAsia="ＭＳ ゴシック" w:hAnsi="ＭＳ ゴシック" w:hint="eastAsia"/>
        </w:rPr>
        <w:t xml:space="preserve">　</w:t>
      </w:r>
      <w:r w:rsidR="0054269A" w:rsidRPr="001100D8">
        <w:rPr>
          <w:rFonts w:ascii="ＭＳ ゴシック" w:eastAsia="ＭＳ ゴシック" w:hAnsi="ＭＳ ゴシック" w:hint="eastAsia"/>
        </w:rPr>
        <w:t>このシステムができると、運動器の病気の治療の成績が、格段に向上することが期待できます。</w:t>
      </w:r>
    </w:p>
    <w:p w14:paraId="1A7ABD54" w14:textId="0EF934BF" w:rsidR="000A27E7" w:rsidRPr="001100D8" w:rsidRDefault="000A27E7" w:rsidP="00AF7BB7">
      <w:pPr>
        <w:spacing w:line="300" w:lineRule="exact"/>
        <w:rPr>
          <w:rFonts w:ascii="ＭＳ ゴシック" w:eastAsia="ＭＳ ゴシック" w:hAnsi="ＭＳ ゴシック"/>
        </w:rPr>
      </w:pPr>
    </w:p>
    <w:p w14:paraId="1F873C40" w14:textId="77777777" w:rsidR="00AF7BB7" w:rsidRPr="001100D8" w:rsidRDefault="0091768B">
      <w:pPr>
        <w:spacing w:line="300" w:lineRule="exact"/>
        <w:rPr>
          <w:rFonts w:ascii="ＭＳ ゴシック" w:eastAsia="ＭＳ ゴシック" w:hAnsi="ＭＳ ゴシック"/>
        </w:rPr>
      </w:pPr>
      <w:r w:rsidRPr="001100D8">
        <w:rPr>
          <w:rFonts w:ascii="ＭＳ ゴシック" w:eastAsia="ＭＳ ゴシック" w:hAnsi="ＭＳ ゴシック" w:hint="eastAsia"/>
        </w:rPr>
        <w:t>【研究の方法】</w:t>
      </w:r>
    </w:p>
    <w:p w14:paraId="221F2D5B" w14:textId="6350109B" w:rsidR="0030337B" w:rsidRPr="00943567" w:rsidRDefault="00CC255D" w:rsidP="00CC255D">
      <w:pPr>
        <w:spacing w:line="300" w:lineRule="exact"/>
        <w:ind w:left="141" w:firstLine="1"/>
        <w:rPr>
          <w:rFonts w:ascii="ＭＳ ゴシック" w:eastAsia="ＭＳ ゴシック" w:hAnsi="ＭＳ ゴシック"/>
        </w:rPr>
      </w:pPr>
      <w:r w:rsidRPr="001100D8">
        <w:rPr>
          <w:rFonts w:ascii="ＭＳ ゴシック" w:eastAsia="ＭＳ ゴシック" w:hAnsi="ＭＳ ゴシック" w:hint="eastAsia"/>
        </w:rPr>
        <w:t xml:space="preserve">　</w:t>
      </w:r>
      <w:r w:rsidR="00172799" w:rsidRPr="001100D8">
        <w:rPr>
          <w:rFonts w:ascii="ＭＳ ゴシック" w:eastAsia="ＭＳ ゴシック" w:hAnsi="ＭＳ ゴシック" w:hint="eastAsia"/>
        </w:rPr>
        <w:t>あなたが当院を受診し、病気の診断や治療のために行われた検査の結果を活用します。この情報・データを東京大学大学院医学系研究科整形外科・脊椎外科</w:t>
      </w:r>
      <w:r w:rsidR="00AE45D3" w:rsidRPr="001100D8">
        <w:rPr>
          <w:rFonts w:ascii="ＭＳ ゴシック" w:eastAsia="ＭＳ ゴシック" w:hAnsi="ＭＳ ゴシック" w:hint="eastAsia"/>
        </w:rPr>
        <w:t>、</w:t>
      </w:r>
      <w:r w:rsidR="0007446C" w:rsidRPr="001100D8">
        <w:rPr>
          <w:rFonts w:ascii="ＭＳ ゴシック" w:eastAsia="ＭＳ ゴシック" w:hAnsi="ＭＳ ゴシック" w:hint="eastAsia"/>
        </w:rPr>
        <w:t>関節機能再建学講座</w:t>
      </w:r>
      <w:r w:rsidR="000B30CC" w:rsidRPr="001100D8">
        <w:rPr>
          <w:rFonts w:ascii="ＭＳ ゴシック" w:eastAsia="ＭＳ ゴシック" w:hAnsi="ＭＳ ゴシック" w:hint="eastAsia"/>
        </w:rPr>
        <w:t>、運動器AIシステム開発学講座</w:t>
      </w:r>
      <w:r w:rsidR="00BC5009" w:rsidRPr="001100D8">
        <w:rPr>
          <w:rFonts w:ascii="ＭＳ ゴシック" w:eastAsia="ＭＳ ゴシック" w:hAnsi="ＭＳ ゴシック" w:hint="eastAsia"/>
        </w:rPr>
        <w:t>・</w:t>
      </w:r>
      <w:r w:rsidR="00AE45D3" w:rsidRPr="001100D8">
        <w:rPr>
          <w:rFonts w:ascii="ＭＳ ゴシック" w:eastAsia="ＭＳ ゴシック" w:hAnsi="ＭＳ ゴシック" w:hint="eastAsia"/>
        </w:rPr>
        <w:t>医学部附属病院老年病科</w:t>
      </w:r>
      <w:r w:rsidR="00BB525C" w:rsidRPr="001100D8">
        <w:rPr>
          <w:rFonts w:ascii="ＭＳ ゴシック" w:eastAsia="ＭＳ ゴシック" w:hAnsi="ＭＳ ゴシック" w:hint="eastAsia"/>
        </w:rPr>
        <w:t>、アレルギー・リウマチ内科、乳腺・内分泌外科、腎臓・内分泌内科、</w:t>
      </w:r>
      <w:r w:rsidR="008F23F4" w:rsidRPr="001100D8">
        <w:rPr>
          <w:rFonts w:ascii="ＭＳ ゴシック" w:eastAsia="ＭＳ ゴシック" w:hAnsi="ＭＳ ゴシック" w:hint="eastAsia"/>
        </w:rPr>
        <w:t>救急科、糖尿病・代謝内科</w:t>
      </w:r>
      <w:r w:rsidR="00F07F64">
        <w:rPr>
          <w:rFonts w:ascii="ＭＳ ゴシック" w:eastAsia="ＭＳ ゴシック" w:hAnsi="ＭＳ ゴシック" w:hint="eastAsia"/>
        </w:rPr>
        <w:t>、</w:t>
      </w:r>
      <w:r w:rsidR="008F23F4" w:rsidRPr="001100D8">
        <w:rPr>
          <w:rFonts w:ascii="ＭＳ ゴシック" w:eastAsia="ＭＳ ゴシック" w:hAnsi="ＭＳ ゴシック" w:hint="eastAsia"/>
        </w:rPr>
        <w:t>女性診療科・産科</w:t>
      </w:r>
      <w:r w:rsidR="00F07F64">
        <w:rPr>
          <w:rFonts w:ascii="ＭＳ ゴシック" w:eastAsia="ＭＳ ゴシック" w:hAnsi="ＭＳ ゴシック" w:hint="eastAsia"/>
        </w:rPr>
        <w:t>、呼吸器内科</w:t>
      </w:r>
      <w:r w:rsidR="00BC5009" w:rsidRPr="001100D8">
        <w:rPr>
          <w:rFonts w:ascii="ＭＳ ゴシック" w:eastAsia="ＭＳ ゴシック" w:hAnsi="ＭＳ ゴシック" w:hint="eastAsia"/>
        </w:rPr>
        <w:t>および</w:t>
      </w:r>
      <w:r w:rsidR="00BC5009" w:rsidRPr="001100D8">
        <w:rPr>
          <w:rFonts w:asciiTheme="majorEastAsia" w:eastAsiaTheme="majorEastAsia" w:hAnsiTheme="majorEastAsia" w:hint="eastAsia"/>
        </w:rPr>
        <w:t>京セラ株式会社</w:t>
      </w:r>
      <w:r w:rsidR="00172799" w:rsidRPr="001100D8">
        <w:rPr>
          <w:rFonts w:ascii="ＭＳ ゴシック" w:eastAsia="ＭＳ ゴシック" w:hAnsi="ＭＳ ゴシック" w:hint="eastAsia"/>
        </w:rPr>
        <w:t>で解析して、運動器の病気の診</w:t>
      </w:r>
      <w:r w:rsidR="00172799" w:rsidRPr="00943567">
        <w:rPr>
          <w:rFonts w:ascii="ＭＳ ゴシック" w:eastAsia="ＭＳ ゴシック" w:hAnsi="ＭＳ ゴシック" w:hint="eastAsia"/>
        </w:rPr>
        <w:lastRenderedPageBreak/>
        <w:t>断や進行の予測をするシステムを開発します。</w:t>
      </w:r>
    </w:p>
    <w:p w14:paraId="211BC830" w14:textId="77777777" w:rsidR="00BC132D" w:rsidRPr="00943567" w:rsidRDefault="00BC132D" w:rsidP="00BC132D">
      <w:pPr>
        <w:spacing w:line="300" w:lineRule="exact"/>
        <w:ind w:firstLineChars="100" w:firstLine="220"/>
        <w:rPr>
          <w:rFonts w:ascii="ＭＳ ゴシック" w:eastAsia="ＭＳ ゴシック" w:hAnsi="ＭＳ ゴシック"/>
        </w:rPr>
      </w:pPr>
    </w:p>
    <w:p w14:paraId="41DBA1E5" w14:textId="77777777" w:rsidR="0030337B" w:rsidRPr="00943567" w:rsidRDefault="0030337B" w:rsidP="009F256E">
      <w:pPr>
        <w:spacing w:line="300" w:lineRule="exact"/>
        <w:rPr>
          <w:rFonts w:ascii="ＭＳ ゴシック" w:eastAsia="ＭＳ ゴシック" w:hAnsi="ＭＳ ゴシック"/>
        </w:rPr>
      </w:pPr>
      <w:r w:rsidRPr="00943567">
        <w:rPr>
          <w:rFonts w:ascii="ＭＳ ゴシック" w:eastAsia="ＭＳ ゴシック" w:hAnsi="ＭＳ ゴシック" w:hint="eastAsia"/>
        </w:rPr>
        <w:t>【個人情報の保護】</w:t>
      </w:r>
    </w:p>
    <w:p w14:paraId="21DE9A78" w14:textId="6271293C" w:rsidR="0030337B" w:rsidRPr="00943567" w:rsidRDefault="00CC255D" w:rsidP="00E325D5">
      <w:pPr>
        <w:spacing w:line="280" w:lineRule="exact"/>
        <w:ind w:leftChars="64" w:left="141"/>
        <w:rPr>
          <w:rFonts w:ascii="ＭＳ ゴシック" w:eastAsia="ＭＳ ゴシック" w:hAnsi="ＭＳ ゴシック"/>
        </w:rPr>
      </w:pPr>
      <w:r w:rsidRPr="00943567">
        <w:rPr>
          <w:rFonts w:ascii="ＭＳ ゴシック" w:eastAsia="ＭＳ ゴシック" w:hAnsi="ＭＳ ゴシック" w:hint="eastAsia"/>
        </w:rPr>
        <w:t xml:space="preserve">　</w:t>
      </w:r>
      <w:r w:rsidR="0030337B" w:rsidRPr="00943567">
        <w:rPr>
          <w:rFonts w:ascii="ＭＳ ゴシック" w:eastAsia="ＭＳ ゴシック" w:hAnsi="ＭＳ ゴシック" w:hint="eastAsia"/>
        </w:rPr>
        <w:t>この研究に関わって収集される試料や情報・データ等は、外部に漏えいすることのないよう、慎重に取り扱う必要があります。</w:t>
      </w:r>
    </w:p>
    <w:p w14:paraId="5DE384F2" w14:textId="1B93A3C4" w:rsidR="007A3A4F" w:rsidRPr="00943567" w:rsidRDefault="0007446C" w:rsidP="00E325D5">
      <w:pPr>
        <w:spacing w:line="280" w:lineRule="exact"/>
        <w:ind w:leftChars="64" w:left="141"/>
        <w:rPr>
          <w:rFonts w:ascii="ＭＳ ゴシック" w:eastAsia="ＭＳ ゴシック" w:hAnsi="ＭＳ ゴシック"/>
        </w:rPr>
      </w:pPr>
      <w:r w:rsidRPr="00943567">
        <w:rPr>
          <w:rFonts w:ascii="ＭＳ ゴシック" w:eastAsia="ＭＳ ゴシック" w:hAnsi="ＭＳ ゴシック" w:hint="eastAsia"/>
        </w:rPr>
        <w:t xml:space="preserve">　あなたの情報・データは、分析する前に氏名・住所・生年月日などの個人情報を削り、代わりに新しく符号をつけ、どなたのものか分からないようにした上で、パスワードロックをかけた電子ファイルにて保存します。これらの電子ファイルは、パスワードロックをかけた外部ストレージに入れ、東京大学医学部附属病院関節機能再建学講座において厳重に保管します</w:t>
      </w:r>
      <w:r w:rsidR="00172799" w:rsidRPr="00943567">
        <w:rPr>
          <w:rFonts w:ascii="ＭＳ ゴシック" w:eastAsia="ＭＳ ゴシック" w:hAnsi="ＭＳ ゴシック" w:hint="eastAsia"/>
        </w:rPr>
        <w:t>。</w:t>
      </w:r>
    </w:p>
    <w:p w14:paraId="7C700F0D" w14:textId="1862F360" w:rsidR="003C77F3" w:rsidRPr="00943567" w:rsidRDefault="00706EE9" w:rsidP="00706EE9">
      <w:pPr>
        <w:spacing w:line="280" w:lineRule="exact"/>
        <w:ind w:leftChars="64" w:left="141" w:firstLineChars="135" w:firstLine="297"/>
        <w:rPr>
          <w:rFonts w:ascii="ＭＳ ゴシック" w:eastAsia="ＭＳ ゴシック" w:hAnsi="ＭＳ ゴシック"/>
        </w:rPr>
      </w:pPr>
      <w:r w:rsidRPr="00943567">
        <w:rPr>
          <w:rFonts w:ascii="ＭＳ ゴシック" w:eastAsia="ＭＳ ゴシック" w:hAnsi="ＭＳ ゴシック" w:hint="eastAsia"/>
        </w:rPr>
        <w:t>匿名化された資料・データは、共同研究機関である京セラ株式会社に、データ解析やシステム解析などの目的で提供されることがあります。この場合は、パスワードロックをかけた外部ストレージに入れ、京セラ株式会社において厳重に保管します。</w:t>
      </w:r>
    </w:p>
    <w:p w14:paraId="7B63FC1D" w14:textId="77777777" w:rsidR="00706EE9" w:rsidRPr="00943567" w:rsidRDefault="00706EE9" w:rsidP="00706EE9">
      <w:pPr>
        <w:spacing w:line="280" w:lineRule="exact"/>
        <w:ind w:leftChars="64" w:left="141" w:firstLineChars="135" w:firstLine="297"/>
        <w:rPr>
          <w:rFonts w:ascii="ＭＳ ゴシック" w:eastAsia="ＭＳ ゴシック" w:hAnsi="ＭＳ ゴシック"/>
        </w:rPr>
      </w:pPr>
    </w:p>
    <w:p w14:paraId="71FE6F70" w14:textId="21D0EC8E" w:rsidR="0091768B" w:rsidRPr="00943567" w:rsidRDefault="00CC255D" w:rsidP="00E325D5">
      <w:pPr>
        <w:spacing w:line="300" w:lineRule="exact"/>
        <w:ind w:leftChars="64" w:left="141"/>
        <w:rPr>
          <w:rFonts w:ascii="ＭＳ ゴシック" w:eastAsia="ＭＳ ゴシック" w:hAnsi="ＭＳ ゴシック" w:cs="MS-Mincho"/>
          <w:kern w:val="0"/>
        </w:rPr>
      </w:pPr>
      <w:r w:rsidRPr="00943567">
        <w:rPr>
          <w:rFonts w:ascii="ＭＳ ゴシック" w:eastAsia="ＭＳ ゴシック" w:hAnsi="ＭＳ ゴシック" w:hint="eastAsia"/>
        </w:rPr>
        <w:t xml:space="preserve">　</w:t>
      </w:r>
      <w:r w:rsidR="00680D98" w:rsidRPr="00943567">
        <w:rPr>
          <w:rFonts w:ascii="ＭＳ ゴシック" w:eastAsia="ＭＳ ゴシック" w:hAnsi="ＭＳ ゴシック" w:cs="MS-Mincho" w:hint="eastAsia"/>
          <w:kern w:val="0"/>
        </w:rPr>
        <w:t>この研究のためにご自分のデータを使用してほしくない</w:t>
      </w:r>
      <w:r w:rsidR="0091768B" w:rsidRPr="00943567">
        <w:rPr>
          <w:rFonts w:ascii="ＭＳ ゴシック" w:eastAsia="ＭＳ ゴシック" w:hAnsi="ＭＳ ゴシック" w:cs="MS-Mincho" w:hint="eastAsia"/>
          <w:kern w:val="0"/>
        </w:rPr>
        <w:t>場合は主治医にお伝えいただくか、下記の研究事務局まで</w:t>
      </w:r>
      <w:r w:rsidR="00C0263B" w:rsidRPr="00943567">
        <w:rPr>
          <w:rFonts w:ascii="ＭＳ ゴシック" w:eastAsia="ＭＳ ゴシック" w:hAnsi="ＭＳ ゴシック"/>
        </w:rPr>
        <w:t>20</w:t>
      </w:r>
      <w:r w:rsidR="00AE45D3" w:rsidRPr="00943567">
        <w:rPr>
          <w:rFonts w:ascii="ＭＳ ゴシック" w:eastAsia="ＭＳ ゴシック" w:hAnsi="ＭＳ ゴシック"/>
        </w:rPr>
        <w:t>2</w:t>
      </w:r>
      <w:r w:rsidR="00DD1E13" w:rsidRPr="00943567">
        <w:rPr>
          <w:rFonts w:ascii="ＭＳ ゴシック" w:eastAsia="ＭＳ ゴシック" w:hAnsi="ＭＳ ゴシック" w:hint="eastAsia"/>
        </w:rPr>
        <w:t>5</w:t>
      </w:r>
      <w:r w:rsidR="00C0263B" w:rsidRPr="00943567">
        <w:rPr>
          <w:rFonts w:ascii="ＭＳ ゴシック" w:eastAsia="ＭＳ ゴシック" w:hAnsi="ＭＳ ゴシック" w:hint="eastAsia"/>
        </w:rPr>
        <w:t>年</w:t>
      </w:r>
      <w:r w:rsidR="00DD1E13" w:rsidRPr="00943567">
        <w:rPr>
          <w:rFonts w:ascii="ＭＳ ゴシック" w:eastAsia="ＭＳ ゴシック" w:hAnsi="ＭＳ ゴシック" w:hint="eastAsia"/>
        </w:rPr>
        <w:t>9</w:t>
      </w:r>
      <w:r w:rsidR="00C0263B" w:rsidRPr="00943567">
        <w:rPr>
          <w:rFonts w:ascii="ＭＳ ゴシック" w:eastAsia="ＭＳ ゴシック" w:hAnsi="ＭＳ ゴシック"/>
        </w:rPr>
        <w:t>月</w:t>
      </w:r>
      <w:r w:rsidR="00DD1E13" w:rsidRPr="00943567">
        <w:rPr>
          <w:rFonts w:ascii="ＭＳ ゴシック" w:eastAsia="ＭＳ ゴシック" w:hAnsi="ＭＳ ゴシック" w:hint="eastAsia"/>
        </w:rPr>
        <w:t>30</w:t>
      </w:r>
      <w:r w:rsidR="00C0263B" w:rsidRPr="00943567">
        <w:rPr>
          <w:rFonts w:ascii="ＭＳ ゴシック" w:eastAsia="ＭＳ ゴシック" w:hAnsi="ＭＳ ゴシック"/>
        </w:rPr>
        <w:t>日</w:t>
      </w:r>
      <w:r w:rsidR="00680D98" w:rsidRPr="00943567">
        <w:rPr>
          <w:rFonts w:ascii="ＭＳ ゴシック" w:eastAsia="ＭＳ ゴシック" w:hAnsi="ＭＳ ゴシック" w:cs="MS-Mincho" w:hint="eastAsia"/>
          <w:kern w:val="0"/>
        </w:rPr>
        <w:t>までに</w:t>
      </w:r>
      <w:r w:rsidR="008313D1" w:rsidRPr="00943567">
        <w:rPr>
          <w:rFonts w:ascii="ＭＳ ゴシック" w:eastAsia="ＭＳ ゴシック" w:hAnsi="ＭＳ ゴシック" w:cs="MS-Mincho" w:hint="eastAsia"/>
          <w:kern w:val="0"/>
        </w:rPr>
        <w:t>ご</w:t>
      </w:r>
      <w:r w:rsidR="0091768B" w:rsidRPr="00943567">
        <w:rPr>
          <w:rFonts w:ascii="ＭＳ ゴシック" w:eastAsia="ＭＳ ゴシック" w:hAnsi="ＭＳ ゴシック" w:cs="MS-Mincho" w:hint="eastAsia"/>
          <w:kern w:val="0"/>
        </w:rPr>
        <w:t>連絡ください。</w:t>
      </w:r>
      <w:r w:rsidR="00680D98" w:rsidRPr="00943567">
        <w:rPr>
          <w:rFonts w:ascii="ＭＳ ゴシック" w:eastAsia="ＭＳ ゴシック" w:hAnsi="ＭＳ ゴシック" w:cs="MS-Mincho" w:hint="eastAsia"/>
          <w:kern w:val="0"/>
        </w:rPr>
        <w:t>ご連絡をいただかなかった場合、ご了承いただいたものとさせて頂きます。</w:t>
      </w:r>
    </w:p>
    <w:p w14:paraId="4906167F" w14:textId="77777777" w:rsidR="00062775" w:rsidRPr="00943567" w:rsidRDefault="00062775" w:rsidP="00E325D5">
      <w:pPr>
        <w:autoSpaceDE w:val="0"/>
        <w:autoSpaceDN w:val="0"/>
        <w:adjustRightInd w:val="0"/>
        <w:spacing w:line="300" w:lineRule="exact"/>
        <w:ind w:leftChars="64" w:left="141" w:firstLineChars="100" w:firstLine="220"/>
        <w:rPr>
          <w:rFonts w:ascii="ＭＳ ゴシック" w:eastAsia="ＭＳ ゴシック" w:hAnsi="ＭＳ ゴシック" w:cs="MS-Mincho"/>
          <w:kern w:val="0"/>
        </w:rPr>
      </w:pPr>
    </w:p>
    <w:p w14:paraId="5D8B99BD" w14:textId="77777777" w:rsidR="00CC255D" w:rsidRPr="00943567" w:rsidRDefault="00CC255D" w:rsidP="00E325D5">
      <w:pPr>
        <w:autoSpaceDE w:val="0"/>
        <w:autoSpaceDN w:val="0"/>
        <w:adjustRightInd w:val="0"/>
        <w:spacing w:line="300" w:lineRule="exact"/>
        <w:ind w:leftChars="64" w:left="141"/>
        <w:rPr>
          <w:rFonts w:ascii="ＭＳ ゴシック" w:eastAsia="ＭＳ ゴシック" w:hAnsi="ＭＳ ゴシック" w:cs="MS-Mincho"/>
          <w:kern w:val="0"/>
        </w:rPr>
      </w:pPr>
      <w:r w:rsidRPr="00943567">
        <w:rPr>
          <w:rFonts w:ascii="ＭＳ ゴシック" w:eastAsia="ＭＳ ゴシック" w:hAnsi="ＭＳ ゴシック" w:hint="eastAsia"/>
        </w:rPr>
        <w:t xml:space="preserve">　</w:t>
      </w:r>
      <w:r w:rsidR="00301827" w:rsidRPr="00943567">
        <w:rPr>
          <w:rFonts w:ascii="ＭＳ ゴシック" w:eastAsia="ＭＳ ゴシック" w:hAnsi="ＭＳ ゴシック" w:cs="MS-Mincho" w:hint="eastAsia"/>
          <w:kern w:val="0"/>
        </w:rPr>
        <w:t>研究結果は、個人が特定出来ない形式で</w:t>
      </w:r>
      <w:r w:rsidR="009F4B9F" w:rsidRPr="00943567">
        <w:rPr>
          <w:rFonts w:ascii="ＭＳ ゴシック" w:eastAsia="ＭＳ ゴシック" w:hAnsi="ＭＳ ゴシック" w:cs="MS-Mincho" w:hint="eastAsia"/>
          <w:kern w:val="0"/>
        </w:rPr>
        <w:t>、</w:t>
      </w:r>
      <w:r w:rsidR="00051B19" w:rsidRPr="00943567">
        <w:rPr>
          <w:rFonts w:ascii="ＭＳ ゴシック" w:eastAsia="ＭＳ ゴシック" w:hAnsi="ＭＳ ゴシック" w:cs="MS-Mincho" w:hint="eastAsia"/>
          <w:kern w:val="0"/>
        </w:rPr>
        <w:t>学会等で</w:t>
      </w:r>
      <w:r w:rsidR="00301827" w:rsidRPr="00943567">
        <w:rPr>
          <w:rFonts w:ascii="ＭＳ ゴシック" w:eastAsia="ＭＳ ゴシック" w:hAnsi="ＭＳ ゴシック" w:cs="MS-Mincho" w:hint="eastAsia"/>
          <w:kern w:val="0"/>
        </w:rPr>
        <w:t>発表されます。収集したデータは厳重な管理のもと、</w:t>
      </w:r>
      <w:r w:rsidR="00680D98" w:rsidRPr="00943567">
        <w:rPr>
          <w:rFonts w:ascii="ＭＳ ゴシック" w:eastAsia="ＭＳ ゴシック" w:hAnsi="ＭＳ ゴシック" w:cs="MS-Mincho" w:hint="eastAsia"/>
          <w:kern w:val="0"/>
        </w:rPr>
        <w:t>研究終了後</w:t>
      </w:r>
      <w:r w:rsidR="00680D98" w:rsidRPr="00943567">
        <w:rPr>
          <w:rFonts w:ascii="ＭＳ ゴシック" w:eastAsia="ＭＳ ゴシック" w:hAnsi="ＭＳ ゴシック" w:cs="MS-Mincho"/>
          <w:kern w:val="0"/>
        </w:rPr>
        <w:t>5年間保存されます。なお研究データを統計データとしてまとめたものについてはお問い合わせがあれば開示</w:t>
      </w:r>
      <w:r w:rsidR="008E734E" w:rsidRPr="00943567">
        <w:rPr>
          <w:rFonts w:ascii="ＭＳ ゴシック" w:eastAsia="ＭＳ ゴシック" w:hAnsi="ＭＳ ゴシック" w:cs="MS-Mincho" w:hint="eastAsia"/>
          <w:kern w:val="0"/>
        </w:rPr>
        <w:t>いた</w:t>
      </w:r>
      <w:r w:rsidR="00680D98" w:rsidRPr="00943567">
        <w:rPr>
          <w:rFonts w:ascii="ＭＳ ゴシック" w:eastAsia="ＭＳ ゴシック" w:hAnsi="ＭＳ ゴシック" w:cs="MS-Mincho" w:hint="eastAsia"/>
          <w:kern w:val="0"/>
        </w:rPr>
        <w:t>します</w:t>
      </w:r>
      <w:r w:rsidR="00BE00EC" w:rsidRPr="00943567">
        <w:rPr>
          <w:rFonts w:ascii="ＭＳ ゴシック" w:eastAsia="ＭＳ ゴシック" w:hAnsi="ＭＳ ゴシック" w:cs="MS-Mincho" w:hint="eastAsia"/>
          <w:kern w:val="0"/>
        </w:rPr>
        <w:t>ので</w:t>
      </w:r>
      <w:r w:rsidR="00680D98" w:rsidRPr="00943567">
        <w:rPr>
          <w:rFonts w:ascii="ＭＳ ゴシック" w:eastAsia="ＭＳ ゴシック" w:hAnsi="ＭＳ ゴシック" w:cs="MS-Mincho" w:hint="eastAsia"/>
          <w:kern w:val="0"/>
        </w:rPr>
        <w:t>下記までご連絡ください。</w:t>
      </w:r>
    </w:p>
    <w:p w14:paraId="0999D4E4" w14:textId="4101A818" w:rsidR="005D7ACE" w:rsidRPr="00943567" w:rsidRDefault="00CC255D" w:rsidP="00E325D5">
      <w:pPr>
        <w:autoSpaceDE w:val="0"/>
        <w:autoSpaceDN w:val="0"/>
        <w:adjustRightInd w:val="0"/>
        <w:spacing w:line="300" w:lineRule="exact"/>
        <w:ind w:leftChars="64" w:left="141"/>
        <w:rPr>
          <w:rFonts w:ascii="ＭＳ ゴシック" w:eastAsia="ＭＳ ゴシック" w:hAnsi="ＭＳ ゴシック" w:cs="MS-Mincho"/>
          <w:kern w:val="0"/>
        </w:rPr>
      </w:pPr>
      <w:r w:rsidRPr="00943567">
        <w:rPr>
          <w:rFonts w:ascii="ＭＳ ゴシック" w:eastAsia="ＭＳ ゴシック" w:hAnsi="ＭＳ ゴシック" w:hint="eastAsia"/>
        </w:rPr>
        <w:t xml:space="preserve">　</w:t>
      </w:r>
      <w:r w:rsidR="0091768B" w:rsidRPr="00943567">
        <w:rPr>
          <w:rFonts w:ascii="ＭＳ ゴシック" w:eastAsia="ＭＳ ゴシック" w:hAnsi="ＭＳ ゴシック" w:cs="MS-Mincho" w:hint="eastAsia"/>
          <w:kern w:val="0"/>
        </w:rPr>
        <w:t>ご不明な点がありましたら主治医または研究事務局へお尋ねください。</w:t>
      </w:r>
    </w:p>
    <w:p w14:paraId="6D88DEA1" w14:textId="77777777" w:rsidR="005D7ACE" w:rsidRPr="00943567" w:rsidRDefault="005D7ACE" w:rsidP="00E325D5">
      <w:pPr>
        <w:autoSpaceDE w:val="0"/>
        <w:autoSpaceDN w:val="0"/>
        <w:adjustRightInd w:val="0"/>
        <w:spacing w:line="300" w:lineRule="exact"/>
        <w:ind w:leftChars="64" w:left="141" w:firstLineChars="100" w:firstLine="220"/>
        <w:rPr>
          <w:rFonts w:ascii="ＭＳ ゴシック" w:eastAsia="ＭＳ ゴシック" w:hAnsi="ＭＳ ゴシック" w:cs="MS-Mincho"/>
          <w:kern w:val="0"/>
          <w:highlight w:val="green"/>
        </w:rPr>
      </w:pPr>
    </w:p>
    <w:p w14:paraId="36D1C258" w14:textId="6DD69AF7" w:rsidR="005D7ACE" w:rsidRPr="00943567" w:rsidRDefault="00CC255D" w:rsidP="008F23F4">
      <w:pPr>
        <w:autoSpaceDE w:val="0"/>
        <w:autoSpaceDN w:val="0"/>
        <w:adjustRightInd w:val="0"/>
        <w:spacing w:line="300" w:lineRule="exact"/>
        <w:ind w:leftChars="64" w:left="141"/>
        <w:rPr>
          <w:rFonts w:ascii="ＭＳ ゴシック" w:eastAsia="ＭＳ ゴシック" w:hAnsi="ＭＳ ゴシック"/>
          <w:u w:val="single"/>
        </w:rPr>
      </w:pPr>
      <w:r w:rsidRPr="00943567">
        <w:rPr>
          <w:rFonts w:ascii="ＭＳ ゴシック" w:eastAsia="ＭＳ ゴシック" w:hAnsi="ＭＳ ゴシック" w:hint="eastAsia"/>
        </w:rPr>
        <w:t xml:space="preserve">　</w:t>
      </w:r>
      <w:r w:rsidR="008F600D" w:rsidRPr="00943567">
        <w:rPr>
          <w:rFonts w:ascii="ＭＳ ゴシック" w:eastAsia="ＭＳ ゴシック" w:hAnsi="ＭＳ ゴシック" w:hint="eastAsia"/>
        </w:rPr>
        <w:t xml:space="preserve">　この研究は、</w:t>
      </w:r>
      <w:r w:rsidR="005D3712" w:rsidRPr="00943567">
        <w:rPr>
          <w:rFonts w:ascii="ＭＳ ゴシック" w:eastAsia="ＭＳ ゴシック" w:hAnsi="ＭＳ ゴシック" w:hint="eastAsia"/>
        </w:rPr>
        <w:t>東京大学医学部倫理委員会の承認を受け、東京大学医学部附属病院長の許可を受けて実施</w:t>
      </w:r>
      <w:r w:rsidR="008F600D" w:rsidRPr="00943567">
        <w:rPr>
          <w:rFonts w:ascii="ＭＳ ゴシック" w:eastAsia="ＭＳ ゴシック" w:hAnsi="ＭＳ ゴシック" w:hint="eastAsia"/>
        </w:rPr>
        <w:t>するものです。この研究は、東京大学大学院医学系研究科整形外科・脊椎外科</w:t>
      </w:r>
      <w:r w:rsidR="000B30CC" w:rsidRPr="00943567">
        <w:rPr>
          <w:rFonts w:ascii="ＭＳ ゴシック" w:eastAsia="ＭＳ ゴシック" w:hAnsi="ＭＳ ゴシック" w:hint="eastAsia"/>
        </w:rPr>
        <w:t>、</w:t>
      </w:r>
      <w:r w:rsidR="008F600D" w:rsidRPr="00943567">
        <w:rPr>
          <w:rFonts w:ascii="ＭＳ ゴシック" w:eastAsia="ＭＳ ゴシック" w:hAnsi="ＭＳ ゴシック" w:hint="eastAsia"/>
        </w:rPr>
        <w:t>関節機能再建学講座</w:t>
      </w:r>
      <w:r w:rsidR="000B30CC" w:rsidRPr="00943567">
        <w:rPr>
          <w:rFonts w:ascii="ＭＳ ゴシック" w:eastAsia="ＭＳ ゴシック" w:hAnsi="ＭＳ ゴシック" w:hint="eastAsia"/>
        </w:rPr>
        <w:t>、運動器AIシステム開発学講座の</w:t>
      </w:r>
      <w:r w:rsidR="008F600D" w:rsidRPr="00943567">
        <w:rPr>
          <w:rFonts w:ascii="ＭＳ ゴシック" w:eastAsia="ＭＳ ゴシック" w:hAnsi="ＭＳ ゴシック" w:hint="eastAsia"/>
        </w:rPr>
        <w:t>運営費からの費用に加え、</w:t>
      </w:r>
      <w:r w:rsidR="00C55132" w:rsidRPr="00943567">
        <w:rPr>
          <w:rFonts w:ascii="ＭＳ ゴシック" w:eastAsia="ＭＳ ゴシック" w:hAnsi="ＭＳ ゴシック" w:cs="ＭＳ 明朝" w:hint="eastAsia"/>
        </w:rPr>
        <w:t>京セラ株式会社</w:t>
      </w:r>
      <w:r w:rsidR="00C55132" w:rsidRPr="00943567">
        <w:rPr>
          <w:rFonts w:ascii="ＭＳ ゴシック" w:eastAsia="ＭＳ ゴシック" w:hAnsi="ＭＳ ゴシック" w:hint="eastAsia"/>
        </w:rPr>
        <w:t>より研究資金、機器等の提供を受けて実施いたします</w:t>
      </w:r>
      <w:r w:rsidR="00994911" w:rsidRPr="00943567">
        <w:rPr>
          <w:rFonts w:ascii="ＭＳ ゴシック" w:eastAsia="ＭＳ ゴシック" w:hAnsi="ＭＳ ゴシック" w:hint="eastAsia"/>
        </w:rPr>
        <w:t>。</w:t>
      </w:r>
      <w:r w:rsidR="00994911" w:rsidRPr="00943567">
        <w:rPr>
          <w:rFonts w:ascii="ＭＳ ゴシック" w:eastAsia="ＭＳ ゴシック" w:hAnsi="ＭＳ ゴシック" w:hint="eastAsia"/>
          <w:u w:val="single"/>
        </w:rPr>
        <w:t>関節機能再建学講座は京セラ株式会社の寄付講座であり、茂呂徹は同講座に所属しています。</w:t>
      </w:r>
      <w:r w:rsidR="000B30CC" w:rsidRPr="00943567">
        <w:rPr>
          <w:rFonts w:ascii="ＭＳ ゴシック" w:eastAsia="ＭＳ ゴシック" w:hAnsi="ＭＳ ゴシック" w:hint="eastAsia"/>
          <w:u w:val="single"/>
        </w:rPr>
        <w:t>運動器AIシステム開発学講座は京セラ株式会社の社会連携講座であり、岡敬之、田中健之は同講座に所属しています。</w:t>
      </w:r>
      <w:r w:rsidR="008F23F4" w:rsidRPr="00943567">
        <w:rPr>
          <w:rFonts w:ascii="ＭＳ ゴシック" w:eastAsia="ＭＳ ゴシック" w:hAnsi="ＭＳ ゴシック" w:hint="eastAsia"/>
          <w:u w:val="single"/>
        </w:rPr>
        <w:t>骨・軟骨再生医療講座は</w:t>
      </w:r>
      <w:r w:rsidR="008F23F4" w:rsidRPr="00943567">
        <w:rPr>
          <w:rFonts w:ascii="ＭＳ ゴシック" w:eastAsia="ＭＳ ゴシック" w:hAnsi="ＭＳ ゴシック"/>
          <w:u w:val="single"/>
        </w:rPr>
        <w:t xml:space="preserve">CPC </w:t>
      </w:r>
      <w:r w:rsidR="008F23F4" w:rsidRPr="00943567">
        <w:rPr>
          <w:rFonts w:ascii="ＭＳ ゴシック" w:eastAsia="ＭＳ ゴシック" w:hAnsi="ＭＳ ゴシック" w:hint="eastAsia"/>
          <w:u w:val="single"/>
        </w:rPr>
        <w:t>株式会社、株式会社協和、関東化学株式会社、株式会社ニチレイの寄付講座であり、小俣康徳は同講座に所属しています。</w:t>
      </w:r>
      <w:r w:rsidR="00883796" w:rsidRPr="00943567">
        <w:rPr>
          <w:rFonts w:ascii="ＭＳ ゴシック" w:eastAsia="ＭＳ ゴシック" w:hAnsi="ＭＳ ゴシック" w:hint="eastAsia"/>
          <w:u w:val="single"/>
        </w:rPr>
        <w:t>難治性骨疾患治療開発講座は協和キリン株式会社の社会連携講座であり、大野久美子は同講座に所属しています。</w:t>
      </w:r>
      <w:r w:rsidR="00994911" w:rsidRPr="00943567">
        <w:rPr>
          <w:rFonts w:ascii="ＭＳ ゴシック" w:eastAsia="ＭＳ ゴシック" w:hAnsi="ＭＳ ゴシック"/>
        </w:rPr>
        <w:t>以上の内容について、</w:t>
      </w:r>
      <w:r w:rsidR="00C55132" w:rsidRPr="00943567">
        <w:rPr>
          <w:rFonts w:ascii="ＭＳ ゴシック" w:eastAsia="ＭＳ ゴシック" w:hAnsi="ＭＳ ゴシック" w:hint="eastAsia"/>
        </w:rPr>
        <w:t>東京大学医学部利益相反アドバイザリー機関に報告し、利益相反マネジメントを適正に行っています。</w:t>
      </w:r>
    </w:p>
    <w:p w14:paraId="77581D0E" w14:textId="77777777" w:rsidR="009F4B9F" w:rsidRPr="00943567" w:rsidRDefault="009F4B9F" w:rsidP="00E325D5">
      <w:pPr>
        <w:spacing w:line="280" w:lineRule="exact"/>
        <w:ind w:leftChars="64" w:left="141" w:firstLineChars="100" w:firstLine="220"/>
        <w:rPr>
          <w:rFonts w:ascii="ＭＳ ゴシック" w:eastAsia="ＭＳ ゴシック" w:hAnsi="ＭＳ ゴシック"/>
        </w:rPr>
      </w:pPr>
    </w:p>
    <w:p w14:paraId="0A5FA331" w14:textId="795D1426" w:rsidR="005D7ACE" w:rsidRPr="00943567" w:rsidRDefault="00CC255D" w:rsidP="00E325D5">
      <w:pPr>
        <w:spacing w:line="280" w:lineRule="exact"/>
        <w:ind w:leftChars="64" w:left="141"/>
        <w:rPr>
          <w:rFonts w:ascii="ＭＳ ゴシック" w:eastAsia="ＭＳ ゴシック" w:hAnsi="ＭＳ ゴシック"/>
          <w:bCs/>
        </w:rPr>
      </w:pPr>
      <w:r w:rsidRPr="00943567">
        <w:rPr>
          <w:rFonts w:ascii="ＭＳ ゴシック" w:eastAsia="ＭＳ ゴシック" w:hAnsi="ＭＳ ゴシック" w:hint="eastAsia"/>
        </w:rPr>
        <w:t xml:space="preserve">　</w:t>
      </w:r>
      <w:r w:rsidR="005D7ACE" w:rsidRPr="00943567">
        <w:rPr>
          <w:rFonts w:ascii="ＭＳ ゴシック" w:eastAsia="ＭＳ ゴシック" w:hAnsi="ＭＳ ゴシック" w:hint="eastAsia"/>
          <w:bCs/>
        </w:rPr>
        <w:t>尚、あなたへの謝金はございません。</w:t>
      </w:r>
    </w:p>
    <w:p w14:paraId="12044115" w14:textId="3ACE8831" w:rsidR="008D412D" w:rsidRPr="00943567" w:rsidRDefault="008D412D" w:rsidP="000C5C7F">
      <w:pPr>
        <w:spacing w:line="280" w:lineRule="exact"/>
        <w:ind w:leftChars="100" w:left="220" w:firstLineChars="100" w:firstLine="220"/>
        <w:jc w:val="right"/>
        <w:rPr>
          <w:rFonts w:ascii="ＭＳ ゴシック" w:eastAsia="ＭＳ ゴシック" w:hAnsi="ＭＳ ゴシック"/>
          <w:bCs/>
        </w:rPr>
      </w:pPr>
      <w:r w:rsidRPr="00943567">
        <w:rPr>
          <w:rFonts w:ascii="ＭＳ ゴシック" w:eastAsia="ＭＳ ゴシック" w:hAnsi="ＭＳ ゴシック"/>
        </w:rPr>
        <w:t>20</w:t>
      </w:r>
      <w:r w:rsidR="00AE45D3" w:rsidRPr="00943567">
        <w:rPr>
          <w:rFonts w:ascii="ＭＳ ゴシック" w:eastAsia="ＭＳ ゴシック" w:hAnsi="ＭＳ ゴシック"/>
        </w:rPr>
        <w:t>2</w:t>
      </w:r>
      <w:r w:rsidR="00DD1E13" w:rsidRPr="00943567">
        <w:rPr>
          <w:rFonts w:ascii="ＭＳ ゴシック" w:eastAsia="ＭＳ ゴシック" w:hAnsi="ＭＳ ゴシック" w:hint="eastAsia"/>
        </w:rPr>
        <w:t>5</w:t>
      </w:r>
      <w:r w:rsidRPr="00943567">
        <w:rPr>
          <w:rFonts w:ascii="ＭＳ ゴシック" w:eastAsia="ＭＳ ゴシック" w:hAnsi="ＭＳ ゴシック" w:hint="eastAsia"/>
        </w:rPr>
        <w:t>年</w:t>
      </w:r>
      <w:r w:rsidR="00943567" w:rsidRPr="00943567">
        <w:rPr>
          <w:rFonts w:ascii="ＭＳ ゴシック" w:eastAsia="ＭＳ ゴシック" w:hAnsi="ＭＳ ゴシック" w:hint="eastAsia"/>
        </w:rPr>
        <w:t>5</w:t>
      </w:r>
      <w:r w:rsidRPr="00943567">
        <w:rPr>
          <w:rFonts w:ascii="ＭＳ ゴシック" w:eastAsia="ＭＳ ゴシック" w:hAnsi="ＭＳ ゴシック"/>
        </w:rPr>
        <w:t>月</w:t>
      </w:r>
    </w:p>
    <w:p w14:paraId="48417189" w14:textId="77777777" w:rsidR="005D7ACE" w:rsidRPr="00943567"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14:paraId="348C0723" w14:textId="77777777" w:rsidR="00021419" w:rsidRPr="001100D8" w:rsidRDefault="00021419">
      <w:pPr>
        <w:spacing w:line="300" w:lineRule="exact"/>
        <w:rPr>
          <w:rFonts w:ascii="ＭＳ ゴシック" w:eastAsia="ＭＳ ゴシック" w:hAnsi="ＭＳ ゴシック" w:cs="MS-Mincho"/>
          <w:kern w:val="0"/>
        </w:rPr>
      </w:pPr>
    </w:p>
    <w:p w14:paraId="11AD635F" w14:textId="77777777" w:rsidR="005D7ACE" w:rsidRPr="001100D8" w:rsidRDefault="005D7ACE">
      <w:pPr>
        <w:spacing w:line="300" w:lineRule="exact"/>
        <w:rPr>
          <w:rFonts w:ascii="ＭＳ ゴシック" w:eastAsia="ＭＳ ゴシック" w:hAnsi="ＭＳ ゴシック" w:cs="MS-Mincho"/>
          <w:kern w:val="0"/>
        </w:rPr>
      </w:pPr>
      <w:r w:rsidRPr="001100D8">
        <w:rPr>
          <w:rFonts w:ascii="ＭＳ ゴシック" w:eastAsia="ＭＳ ゴシック" w:hAnsi="ＭＳ ゴシック" w:cs="MS-Mincho" w:hint="eastAsia"/>
          <w:kern w:val="0"/>
        </w:rPr>
        <w:t>【問い合わせ先】</w:t>
      </w:r>
    </w:p>
    <w:p w14:paraId="43C9FBBE" w14:textId="781FD2E7" w:rsidR="005D7ACE" w:rsidRPr="001100D8" w:rsidRDefault="005D7ACE" w:rsidP="009F256E">
      <w:pPr>
        <w:autoSpaceDE w:val="0"/>
        <w:autoSpaceDN w:val="0"/>
        <w:adjustRightInd w:val="0"/>
        <w:spacing w:line="300" w:lineRule="exact"/>
        <w:ind w:firstLine="840"/>
        <w:rPr>
          <w:rFonts w:ascii="ＭＳ ゴシック" w:eastAsia="ＭＳ ゴシック" w:hAnsi="ＭＳ ゴシック" w:cs="MS-Mincho"/>
          <w:kern w:val="0"/>
        </w:rPr>
      </w:pPr>
      <w:r w:rsidRPr="001100D8">
        <w:rPr>
          <w:rFonts w:ascii="ＭＳ ゴシック" w:eastAsia="ＭＳ ゴシック" w:hAnsi="ＭＳ ゴシック" w:cs="MS-Mincho" w:hint="eastAsia"/>
          <w:kern w:val="0"/>
        </w:rPr>
        <w:t>東京大学</w:t>
      </w:r>
      <w:r w:rsidR="009F4B9F" w:rsidRPr="001100D8">
        <w:rPr>
          <w:rFonts w:ascii="ＭＳ ゴシック" w:eastAsia="ＭＳ ゴシック" w:hAnsi="ＭＳ ゴシック" w:cs="MS-Mincho" w:hint="eastAsia"/>
          <w:kern w:val="0"/>
        </w:rPr>
        <w:t>大学院医学系研究科関節機能再建学講座</w:t>
      </w:r>
      <w:r w:rsidRPr="001100D8">
        <w:rPr>
          <w:rFonts w:ascii="ＭＳ ゴシック" w:eastAsia="ＭＳ ゴシック" w:hAnsi="ＭＳ ゴシック" w:cs="MS-Mincho" w:hint="eastAsia"/>
          <w:kern w:val="0"/>
        </w:rPr>
        <w:t xml:space="preserve">　</w:t>
      </w:r>
      <w:r w:rsidR="009F4B9F" w:rsidRPr="001100D8">
        <w:rPr>
          <w:rFonts w:ascii="ＭＳ ゴシック" w:eastAsia="ＭＳ ゴシック" w:hAnsi="ＭＳ ゴシック" w:cs="MS-Mincho" w:hint="eastAsia"/>
          <w:kern w:val="0"/>
        </w:rPr>
        <w:t>特任教授　茂呂徹</w:t>
      </w:r>
    </w:p>
    <w:p w14:paraId="36CB85C2" w14:textId="77777777" w:rsidR="005D7ACE" w:rsidRPr="001100D8" w:rsidRDefault="005D7ACE" w:rsidP="009F256E">
      <w:pPr>
        <w:autoSpaceDE w:val="0"/>
        <w:autoSpaceDN w:val="0"/>
        <w:adjustRightInd w:val="0"/>
        <w:spacing w:line="300" w:lineRule="exact"/>
        <w:ind w:firstLine="840"/>
        <w:rPr>
          <w:rFonts w:ascii="ＭＳ ゴシック" w:eastAsia="ＭＳ ゴシック" w:hAnsi="ＭＳ ゴシック" w:cs="MS-Mincho"/>
          <w:kern w:val="0"/>
        </w:rPr>
      </w:pPr>
      <w:r w:rsidRPr="001100D8">
        <w:rPr>
          <w:rFonts w:ascii="ＭＳ ゴシック" w:eastAsia="ＭＳ ゴシック" w:hAnsi="ＭＳ ゴシック" w:cs="MS-Mincho" w:hint="eastAsia"/>
          <w:kern w:val="0"/>
        </w:rPr>
        <w:t>住所：東京都文京区本郷７－３－１</w:t>
      </w:r>
    </w:p>
    <w:p w14:paraId="38D7463C" w14:textId="77777777" w:rsidR="005D7ACE" w:rsidRPr="001100D8" w:rsidRDefault="005D7ACE" w:rsidP="009F256E">
      <w:pPr>
        <w:autoSpaceDE w:val="0"/>
        <w:autoSpaceDN w:val="0"/>
        <w:adjustRightInd w:val="0"/>
        <w:spacing w:line="300" w:lineRule="exact"/>
        <w:ind w:firstLine="840"/>
        <w:rPr>
          <w:rFonts w:ascii="ＭＳ ゴシック" w:eastAsia="ＭＳ ゴシック" w:hAnsi="ＭＳ ゴシック" w:cs="MS-Mincho"/>
          <w:kern w:val="0"/>
        </w:rPr>
      </w:pPr>
      <w:r w:rsidRPr="001100D8">
        <w:rPr>
          <w:rFonts w:ascii="ＭＳ ゴシック" w:eastAsia="ＭＳ ゴシック" w:hAnsi="ＭＳ ゴシック" w:cs="MS-Mincho" w:hint="eastAsia"/>
          <w:kern w:val="0"/>
        </w:rPr>
        <w:lastRenderedPageBreak/>
        <w:t>電話：</w:t>
      </w:r>
      <w:r w:rsidRPr="001100D8">
        <w:rPr>
          <w:rFonts w:ascii="ＭＳ ゴシック" w:eastAsia="ＭＳ ゴシック" w:hAnsi="ＭＳ ゴシック" w:cs="MS-Mincho"/>
          <w:kern w:val="0"/>
        </w:rPr>
        <w:t>03-</w:t>
      </w:r>
      <w:r w:rsidR="009F4B9F" w:rsidRPr="001100D8">
        <w:rPr>
          <w:rFonts w:ascii="ＭＳ ゴシック" w:eastAsia="ＭＳ ゴシック" w:hAnsi="ＭＳ ゴシック" w:cs="MS-Mincho"/>
          <w:kern w:val="0"/>
        </w:rPr>
        <w:t>3815-5411</w:t>
      </w:r>
      <w:r w:rsidRPr="001100D8">
        <w:rPr>
          <w:rFonts w:ascii="ＭＳ ゴシック" w:eastAsia="ＭＳ ゴシック" w:hAnsi="ＭＳ ゴシック" w:cs="MS-Mincho" w:hint="eastAsia"/>
          <w:kern w:val="0"/>
        </w:rPr>
        <w:t xml:space="preserve">　</w:t>
      </w:r>
      <w:r w:rsidRPr="001100D8">
        <w:rPr>
          <w:rFonts w:ascii="ＭＳ ゴシック" w:eastAsia="ＭＳ ゴシック" w:hAnsi="ＭＳ ゴシック" w:cs="MS-Mincho"/>
          <w:kern w:val="0"/>
        </w:rPr>
        <w:t xml:space="preserve"> FAX：</w:t>
      </w:r>
      <w:r w:rsidR="00927617" w:rsidRPr="001100D8">
        <w:rPr>
          <w:rFonts w:ascii="ＭＳ ゴシック" w:eastAsia="ＭＳ ゴシック" w:hAnsi="ＭＳ ゴシック" w:cs="MS-Mincho"/>
          <w:kern w:val="0"/>
        </w:rPr>
        <w:t>03-3818-4082</w:t>
      </w:r>
    </w:p>
    <w:p w14:paraId="35AE2EB5" w14:textId="5AF23168" w:rsidR="005D7ACE" w:rsidRPr="001100D8" w:rsidRDefault="005D7ACE" w:rsidP="009F256E">
      <w:pPr>
        <w:autoSpaceDE w:val="0"/>
        <w:autoSpaceDN w:val="0"/>
        <w:adjustRightInd w:val="0"/>
        <w:spacing w:line="300" w:lineRule="exact"/>
        <w:ind w:firstLine="840"/>
        <w:rPr>
          <w:rFonts w:ascii="ＭＳ ゴシック" w:eastAsia="ＭＳ ゴシック" w:hAnsi="ＭＳ ゴシック" w:cs="MS-Mincho"/>
          <w:kern w:val="0"/>
        </w:rPr>
      </w:pPr>
      <w:r w:rsidRPr="001100D8">
        <w:rPr>
          <w:rFonts w:ascii="ＭＳ ゴシック" w:eastAsia="ＭＳ ゴシック" w:hAnsi="ＭＳ ゴシック" w:cs="MS-Mincho"/>
          <w:kern w:val="0"/>
        </w:rPr>
        <w:t>Eメールでのお問い合わせ：</w:t>
      </w:r>
      <w:r w:rsidR="0025733D" w:rsidRPr="001100D8">
        <w:rPr>
          <w:rFonts w:ascii="ＭＳ ゴシック" w:eastAsia="ＭＳ ゴシック" w:hAnsi="ＭＳ ゴシック" w:cs="MS-Mincho"/>
          <w:kern w:val="0"/>
        </w:rPr>
        <w:t>tkyort-tantou@umin.ac.jp</w:t>
      </w:r>
    </w:p>
    <w:p w14:paraId="7642B775" w14:textId="77777777" w:rsidR="00301827" w:rsidRPr="001100D8" w:rsidRDefault="00301827" w:rsidP="009F256E">
      <w:pPr>
        <w:spacing w:line="300" w:lineRule="exact"/>
        <w:rPr>
          <w:rFonts w:ascii="ＭＳ ゴシック" w:eastAsia="ＭＳ ゴシック" w:hAnsi="ＭＳ ゴシック" w:cs="MS-Mincho"/>
          <w:kern w:val="0"/>
        </w:rPr>
      </w:pPr>
    </w:p>
    <w:p w14:paraId="7884FE4F" w14:textId="77777777" w:rsidR="00BE38A1" w:rsidRPr="001100D8" w:rsidRDefault="00BE38A1" w:rsidP="00346DFA">
      <w:pPr>
        <w:spacing w:line="300" w:lineRule="exact"/>
        <w:jc w:val="right"/>
        <w:rPr>
          <w:rFonts w:ascii="ＭＳ ゴシック" w:eastAsia="ＭＳ ゴシック" w:hAnsi="ＭＳ ゴシック" w:cs="MS-Mincho"/>
          <w:kern w:val="0"/>
        </w:rPr>
      </w:pPr>
    </w:p>
    <w:p w14:paraId="211D11D0" w14:textId="77777777" w:rsidR="00301827" w:rsidRPr="001100D8" w:rsidRDefault="00301827">
      <w:pPr>
        <w:spacing w:line="300" w:lineRule="exact"/>
        <w:rPr>
          <w:rFonts w:ascii="ＭＳ ゴシック" w:eastAsia="ＭＳ ゴシック" w:hAnsi="ＭＳ ゴシック" w:cs="MS-Mincho"/>
          <w:kern w:val="0"/>
          <w:sz w:val="24"/>
          <w:szCs w:val="24"/>
        </w:rPr>
      </w:pPr>
    </w:p>
    <w:sectPr w:rsidR="00301827" w:rsidRPr="001100D8" w:rsidSect="00700FFE">
      <w:headerReference w:type="default" r:id="rId8"/>
      <w:footerReference w:type="even" r:id="rId9"/>
      <w:footerReference w:type="default" r:id="rId10"/>
      <w:pgSz w:w="11906" w:h="16838" w:code="9"/>
      <w:pgMar w:top="1985"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5D90" w14:textId="77777777" w:rsidR="005F660A" w:rsidRDefault="005F660A">
      <w:r>
        <w:separator/>
      </w:r>
    </w:p>
  </w:endnote>
  <w:endnote w:type="continuationSeparator" w:id="0">
    <w:p w14:paraId="1BAADFFC" w14:textId="77777777" w:rsidR="005F660A" w:rsidRDefault="005F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2929" w14:textId="77777777" w:rsidR="00913AA1" w:rsidRDefault="00913AA1" w:rsidP="0030182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293CBFB"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0824" w14:textId="77777777" w:rsidR="00913AA1" w:rsidRDefault="00913AA1" w:rsidP="0030182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A7AF6">
      <w:rPr>
        <w:rStyle w:val="a4"/>
        <w:noProof/>
      </w:rPr>
      <w:t>2</w:t>
    </w:r>
    <w:r>
      <w:rPr>
        <w:rStyle w:val="a4"/>
      </w:rPr>
      <w:fldChar w:fldCharType="end"/>
    </w:r>
  </w:p>
  <w:p w14:paraId="6B703DFE"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D0D4" w14:textId="77777777" w:rsidR="005F660A" w:rsidRDefault="005F660A">
      <w:r>
        <w:separator/>
      </w:r>
    </w:p>
  </w:footnote>
  <w:footnote w:type="continuationSeparator" w:id="0">
    <w:p w14:paraId="58200667" w14:textId="77777777" w:rsidR="005F660A" w:rsidRDefault="005F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タイトル"/>
      <w:tag w:val=""/>
      <w:id w:val="1116400235"/>
      <w:placeholder>
        <w:docPart w:val="A69E11DD6E3842E8847BF8271A407B26"/>
      </w:placeholder>
      <w:dataBinding w:prefixMappings="xmlns:ns0='http://purl.org/dc/elements/1.1/' xmlns:ns1='http://schemas.openxmlformats.org/package/2006/metadata/core-properties' " w:xpath="/ns1:coreProperties[1]/ns0:title[1]" w:storeItemID="{6C3C8BC8-F283-45AE-878A-BAB7291924A1}"/>
      <w:text/>
    </w:sdtPr>
    <w:sdtEndPr/>
    <w:sdtContent>
      <w:p w14:paraId="252B3E68" w14:textId="5703909E" w:rsidR="00E325D5" w:rsidRDefault="00E325D5" w:rsidP="00E325D5">
        <w:pPr>
          <w:pStyle w:val="a6"/>
          <w:wordWrap w:val="0"/>
          <w:ind w:right="110"/>
          <w:jc w:val="right"/>
          <w:rPr>
            <w:color w:val="7F7F7F" w:themeColor="text1" w:themeTint="80"/>
          </w:rPr>
        </w:pPr>
        <w:r>
          <w:rPr>
            <w:color w:val="7F7F7F" w:themeColor="text1" w:themeTint="80"/>
          </w:rPr>
          <w:t>資料</w:t>
        </w:r>
        <w:r>
          <w:rPr>
            <w:color w:val="7F7F7F" w:themeColor="text1" w:themeTint="80"/>
          </w:rPr>
          <w:t>6</w:t>
        </w:r>
      </w:p>
    </w:sdtContent>
  </w:sdt>
  <w:p w14:paraId="48C6A5AE" w14:textId="77777777" w:rsidR="00913AA1" w:rsidRDefault="00913AA1" w:rsidP="0030182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0874814">
    <w:abstractNumId w:val="1"/>
  </w:num>
  <w:num w:numId="2" w16cid:durableId="349113214">
    <w:abstractNumId w:val="0"/>
  </w:num>
  <w:num w:numId="3" w16cid:durableId="1138301336">
    <w:abstractNumId w:val="2"/>
  </w:num>
  <w:num w:numId="4" w16cid:durableId="1276790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14433"/>
    <w:rsid w:val="00014F47"/>
    <w:rsid w:val="00017BA4"/>
    <w:rsid w:val="00021419"/>
    <w:rsid w:val="00042CD3"/>
    <w:rsid w:val="0004444E"/>
    <w:rsid w:val="00051B19"/>
    <w:rsid w:val="00062775"/>
    <w:rsid w:val="0007446C"/>
    <w:rsid w:val="000831C3"/>
    <w:rsid w:val="000A157C"/>
    <w:rsid w:val="000A27E7"/>
    <w:rsid w:val="000A3C02"/>
    <w:rsid w:val="000B30CC"/>
    <w:rsid w:val="000B4974"/>
    <w:rsid w:val="000C5C7F"/>
    <w:rsid w:val="000C6AFB"/>
    <w:rsid w:val="001067EE"/>
    <w:rsid w:val="001100D8"/>
    <w:rsid w:val="0011013A"/>
    <w:rsid w:val="001265E6"/>
    <w:rsid w:val="001320F5"/>
    <w:rsid w:val="00146821"/>
    <w:rsid w:val="00147D2A"/>
    <w:rsid w:val="001673AE"/>
    <w:rsid w:val="00172799"/>
    <w:rsid w:val="001853AA"/>
    <w:rsid w:val="00185D34"/>
    <w:rsid w:val="001C1EE7"/>
    <w:rsid w:val="001E591F"/>
    <w:rsid w:val="001F2EAA"/>
    <w:rsid w:val="002058E1"/>
    <w:rsid w:val="002208EC"/>
    <w:rsid w:val="002318F2"/>
    <w:rsid w:val="00244812"/>
    <w:rsid w:val="0025733D"/>
    <w:rsid w:val="002B3612"/>
    <w:rsid w:val="00301827"/>
    <w:rsid w:val="0030337B"/>
    <w:rsid w:val="00346DFA"/>
    <w:rsid w:val="003641E0"/>
    <w:rsid w:val="00394431"/>
    <w:rsid w:val="003A7AF6"/>
    <w:rsid w:val="003B1866"/>
    <w:rsid w:val="003C710E"/>
    <w:rsid w:val="003C77F3"/>
    <w:rsid w:val="003D52FA"/>
    <w:rsid w:val="003E22CA"/>
    <w:rsid w:val="003F0F88"/>
    <w:rsid w:val="003F26F8"/>
    <w:rsid w:val="00422172"/>
    <w:rsid w:val="004253A9"/>
    <w:rsid w:val="00435828"/>
    <w:rsid w:val="00450924"/>
    <w:rsid w:val="00451C49"/>
    <w:rsid w:val="0046249C"/>
    <w:rsid w:val="004A2238"/>
    <w:rsid w:val="004C4D7E"/>
    <w:rsid w:val="004E23CF"/>
    <w:rsid w:val="00512B8C"/>
    <w:rsid w:val="00522A8F"/>
    <w:rsid w:val="00523D1B"/>
    <w:rsid w:val="0053145D"/>
    <w:rsid w:val="00541F68"/>
    <w:rsid w:val="0054269A"/>
    <w:rsid w:val="00566E2F"/>
    <w:rsid w:val="005A0DCC"/>
    <w:rsid w:val="005A5FDE"/>
    <w:rsid w:val="005C171E"/>
    <w:rsid w:val="005D3712"/>
    <w:rsid w:val="005D7ACE"/>
    <w:rsid w:val="005E3ACA"/>
    <w:rsid w:val="005E3EDD"/>
    <w:rsid w:val="005F660A"/>
    <w:rsid w:val="00605645"/>
    <w:rsid w:val="00607735"/>
    <w:rsid w:val="006322B0"/>
    <w:rsid w:val="00641857"/>
    <w:rsid w:val="00644EAF"/>
    <w:rsid w:val="00646FD3"/>
    <w:rsid w:val="00663749"/>
    <w:rsid w:val="00663FB4"/>
    <w:rsid w:val="00680D98"/>
    <w:rsid w:val="00692C52"/>
    <w:rsid w:val="00696E3A"/>
    <w:rsid w:val="00697746"/>
    <w:rsid w:val="006978BB"/>
    <w:rsid w:val="006C2611"/>
    <w:rsid w:val="006F09DD"/>
    <w:rsid w:val="00700FFE"/>
    <w:rsid w:val="00706EE9"/>
    <w:rsid w:val="00707357"/>
    <w:rsid w:val="00723808"/>
    <w:rsid w:val="00733805"/>
    <w:rsid w:val="007418E7"/>
    <w:rsid w:val="00745593"/>
    <w:rsid w:val="00775B82"/>
    <w:rsid w:val="007A3A4F"/>
    <w:rsid w:val="007E10CD"/>
    <w:rsid w:val="0081303F"/>
    <w:rsid w:val="00815F43"/>
    <w:rsid w:val="00816A86"/>
    <w:rsid w:val="008313D1"/>
    <w:rsid w:val="008607BB"/>
    <w:rsid w:val="008803FC"/>
    <w:rsid w:val="00883796"/>
    <w:rsid w:val="008A191F"/>
    <w:rsid w:val="008B4E21"/>
    <w:rsid w:val="008D412D"/>
    <w:rsid w:val="008E2DF8"/>
    <w:rsid w:val="008E734E"/>
    <w:rsid w:val="008F23F4"/>
    <w:rsid w:val="008F600D"/>
    <w:rsid w:val="008F75A1"/>
    <w:rsid w:val="00913AA1"/>
    <w:rsid w:val="0091768B"/>
    <w:rsid w:val="0092179D"/>
    <w:rsid w:val="00923F57"/>
    <w:rsid w:val="00927617"/>
    <w:rsid w:val="00943567"/>
    <w:rsid w:val="00952FF4"/>
    <w:rsid w:val="009545C2"/>
    <w:rsid w:val="00974097"/>
    <w:rsid w:val="009772E8"/>
    <w:rsid w:val="00981509"/>
    <w:rsid w:val="009862F6"/>
    <w:rsid w:val="00987BA5"/>
    <w:rsid w:val="00994911"/>
    <w:rsid w:val="009E2704"/>
    <w:rsid w:val="009E4404"/>
    <w:rsid w:val="009F256E"/>
    <w:rsid w:val="009F4B9F"/>
    <w:rsid w:val="00A049DE"/>
    <w:rsid w:val="00A2540D"/>
    <w:rsid w:val="00A35C5C"/>
    <w:rsid w:val="00A4631A"/>
    <w:rsid w:val="00A767AE"/>
    <w:rsid w:val="00AB3708"/>
    <w:rsid w:val="00AC0EE6"/>
    <w:rsid w:val="00AD6D82"/>
    <w:rsid w:val="00AE45D3"/>
    <w:rsid w:val="00AE7188"/>
    <w:rsid w:val="00AF7BB7"/>
    <w:rsid w:val="00B1282A"/>
    <w:rsid w:val="00B26F0C"/>
    <w:rsid w:val="00B34734"/>
    <w:rsid w:val="00B4211C"/>
    <w:rsid w:val="00B421BD"/>
    <w:rsid w:val="00B458C3"/>
    <w:rsid w:val="00B77397"/>
    <w:rsid w:val="00B83E3B"/>
    <w:rsid w:val="00B94122"/>
    <w:rsid w:val="00B95E24"/>
    <w:rsid w:val="00BB525C"/>
    <w:rsid w:val="00BC132D"/>
    <w:rsid w:val="00BC5009"/>
    <w:rsid w:val="00BE00EC"/>
    <w:rsid w:val="00BE38A1"/>
    <w:rsid w:val="00BF5F54"/>
    <w:rsid w:val="00C0263B"/>
    <w:rsid w:val="00C55132"/>
    <w:rsid w:val="00C630BE"/>
    <w:rsid w:val="00C71DBF"/>
    <w:rsid w:val="00C82790"/>
    <w:rsid w:val="00C83004"/>
    <w:rsid w:val="00C86E19"/>
    <w:rsid w:val="00CC255D"/>
    <w:rsid w:val="00CE57C8"/>
    <w:rsid w:val="00D00518"/>
    <w:rsid w:val="00D036FF"/>
    <w:rsid w:val="00D17B4D"/>
    <w:rsid w:val="00D34241"/>
    <w:rsid w:val="00D3762F"/>
    <w:rsid w:val="00D44C87"/>
    <w:rsid w:val="00D5261C"/>
    <w:rsid w:val="00D62C5E"/>
    <w:rsid w:val="00D62ED3"/>
    <w:rsid w:val="00D759A9"/>
    <w:rsid w:val="00D76D60"/>
    <w:rsid w:val="00D76D90"/>
    <w:rsid w:val="00DC0CAF"/>
    <w:rsid w:val="00DD1E13"/>
    <w:rsid w:val="00DF2616"/>
    <w:rsid w:val="00DF5E71"/>
    <w:rsid w:val="00E325D5"/>
    <w:rsid w:val="00E56D1F"/>
    <w:rsid w:val="00EB428D"/>
    <w:rsid w:val="00EB553F"/>
    <w:rsid w:val="00F02972"/>
    <w:rsid w:val="00F04760"/>
    <w:rsid w:val="00F07F64"/>
    <w:rsid w:val="00F40F0B"/>
    <w:rsid w:val="00F50320"/>
    <w:rsid w:val="00F71BD2"/>
    <w:rsid w:val="00F76B47"/>
    <w:rsid w:val="00F93493"/>
    <w:rsid w:val="00F9672B"/>
    <w:rsid w:val="00FA2FD6"/>
    <w:rsid w:val="00FB2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2DA397"/>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paragraph" w:styleId="3">
    <w:name w:val="heading 3"/>
    <w:basedOn w:val="a"/>
    <w:next w:val="a"/>
    <w:link w:val="30"/>
    <w:uiPriority w:val="9"/>
    <w:semiHidden/>
    <w:unhideWhenUsed/>
    <w:qFormat/>
    <w:rsid w:val="0088379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01827"/>
    <w:pPr>
      <w:tabs>
        <w:tab w:val="center" w:pos="4252"/>
        <w:tab w:val="right" w:pos="8504"/>
      </w:tabs>
      <w:snapToGrid w:val="0"/>
    </w:pPr>
  </w:style>
  <w:style w:type="character" w:styleId="a4">
    <w:name w:val="page number"/>
    <w:basedOn w:val="a0"/>
    <w:rsid w:val="00301827"/>
  </w:style>
  <w:style w:type="table" w:styleId="a5">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styleId="ac">
    <w:name w:val="annotation reference"/>
    <w:basedOn w:val="a0"/>
    <w:uiPriority w:val="99"/>
    <w:semiHidden/>
    <w:unhideWhenUsed/>
    <w:rsid w:val="003F26F8"/>
    <w:rPr>
      <w:sz w:val="18"/>
      <w:szCs w:val="18"/>
    </w:rPr>
  </w:style>
  <w:style w:type="paragraph" w:styleId="ad">
    <w:name w:val="annotation text"/>
    <w:basedOn w:val="a"/>
    <w:link w:val="ae"/>
    <w:uiPriority w:val="99"/>
    <w:semiHidden/>
    <w:unhideWhenUsed/>
    <w:rsid w:val="003F26F8"/>
    <w:pPr>
      <w:jc w:val="left"/>
    </w:pPr>
  </w:style>
  <w:style w:type="character" w:customStyle="1" w:styleId="ae">
    <w:name w:val="コメント文字列 (文字)"/>
    <w:basedOn w:val="a0"/>
    <w:link w:val="ad"/>
    <w:uiPriority w:val="99"/>
    <w:semiHidden/>
    <w:rsid w:val="003F26F8"/>
    <w:rPr>
      <w:kern w:val="2"/>
      <w:sz w:val="22"/>
      <w:szCs w:val="22"/>
    </w:rPr>
  </w:style>
  <w:style w:type="paragraph" w:styleId="af">
    <w:name w:val="annotation subject"/>
    <w:basedOn w:val="ad"/>
    <w:next w:val="ad"/>
    <w:link w:val="af0"/>
    <w:uiPriority w:val="99"/>
    <w:semiHidden/>
    <w:unhideWhenUsed/>
    <w:rsid w:val="003F26F8"/>
    <w:rPr>
      <w:b/>
      <w:bCs/>
    </w:rPr>
  </w:style>
  <w:style w:type="character" w:customStyle="1" w:styleId="af0">
    <w:name w:val="コメント内容 (文字)"/>
    <w:basedOn w:val="ae"/>
    <w:link w:val="af"/>
    <w:uiPriority w:val="99"/>
    <w:semiHidden/>
    <w:rsid w:val="003F26F8"/>
    <w:rPr>
      <w:b/>
      <w:bCs/>
      <w:kern w:val="2"/>
      <w:sz w:val="22"/>
      <w:szCs w:val="22"/>
    </w:rPr>
  </w:style>
  <w:style w:type="character" w:customStyle="1" w:styleId="a7">
    <w:name w:val="ヘッダー (文字)"/>
    <w:basedOn w:val="a0"/>
    <w:link w:val="a6"/>
    <w:uiPriority w:val="99"/>
    <w:rsid w:val="00E325D5"/>
    <w:rPr>
      <w:kern w:val="2"/>
      <w:sz w:val="22"/>
      <w:szCs w:val="22"/>
    </w:rPr>
  </w:style>
  <w:style w:type="character" w:customStyle="1" w:styleId="30">
    <w:name w:val="見出し 3 (文字)"/>
    <w:basedOn w:val="a0"/>
    <w:link w:val="3"/>
    <w:uiPriority w:val="9"/>
    <w:semiHidden/>
    <w:rsid w:val="00883796"/>
    <w:rPr>
      <w:rFonts w:asciiTheme="majorHAnsi" w:eastAsiaTheme="majorEastAsia" w:hAnsiTheme="majorHAnsi" w:cstheme="maj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9443">
      <w:bodyDiv w:val="1"/>
      <w:marLeft w:val="0"/>
      <w:marRight w:val="0"/>
      <w:marTop w:val="0"/>
      <w:marBottom w:val="0"/>
      <w:divBdr>
        <w:top w:val="none" w:sz="0" w:space="0" w:color="auto"/>
        <w:left w:val="none" w:sz="0" w:space="0" w:color="auto"/>
        <w:bottom w:val="none" w:sz="0" w:space="0" w:color="auto"/>
        <w:right w:val="none" w:sz="0" w:space="0" w:color="auto"/>
      </w:divBdr>
    </w:div>
    <w:div w:id="5260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9E11DD6E3842E8847BF8271A407B26"/>
        <w:category>
          <w:name w:val="全般"/>
          <w:gallery w:val="placeholder"/>
        </w:category>
        <w:types>
          <w:type w:val="bbPlcHdr"/>
        </w:types>
        <w:behaviors>
          <w:behavior w:val="content"/>
        </w:behaviors>
        <w:guid w:val="{8A1A5BFA-76A3-4329-AEFD-B9C963EAC66D}"/>
      </w:docPartPr>
      <w:docPartBody>
        <w:p w:rsidR="00B24E1B" w:rsidRDefault="00874FC6" w:rsidP="00874FC6">
          <w:pPr>
            <w:pStyle w:val="A69E11DD6E3842E8847BF8271A407B26"/>
          </w:pPr>
          <w:r>
            <w:rPr>
              <w:color w:val="7F7F7F" w:themeColor="text1" w:themeTint="80"/>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C6"/>
    <w:rsid w:val="00017BA4"/>
    <w:rsid w:val="00032178"/>
    <w:rsid w:val="0004444E"/>
    <w:rsid w:val="00044BEC"/>
    <w:rsid w:val="00053251"/>
    <w:rsid w:val="001276FA"/>
    <w:rsid w:val="00186C68"/>
    <w:rsid w:val="00312A50"/>
    <w:rsid w:val="006322B0"/>
    <w:rsid w:val="00733805"/>
    <w:rsid w:val="00874FC6"/>
    <w:rsid w:val="0092179D"/>
    <w:rsid w:val="00980812"/>
    <w:rsid w:val="00A35C5C"/>
    <w:rsid w:val="00AE7188"/>
    <w:rsid w:val="00B24E1B"/>
    <w:rsid w:val="00B25742"/>
    <w:rsid w:val="00DD1D15"/>
    <w:rsid w:val="00E5385C"/>
    <w:rsid w:val="00F50320"/>
    <w:rsid w:val="00F76B47"/>
    <w:rsid w:val="00FD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69E11DD6E3842E8847BF8271A407B26">
    <w:name w:val="A69E11DD6E3842E8847BF8271A407B26"/>
    <w:rsid w:val="00874FC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E714C-BC10-4DD6-A8AD-614C029C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1971</Words>
  <Characters>156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資料6</vt:lpstr>
      <vt:lpstr>別紙１　参加医療施設における本研究実施に関する掲示ポスター</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資料6</dc:title>
  <dc:creator>Owner</dc:creator>
  <cp:lastModifiedBy>Yumi Tsuchida</cp:lastModifiedBy>
  <cp:revision>2</cp:revision>
  <cp:lastPrinted>2017-08-21T05:59:00Z</cp:lastPrinted>
  <dcterms:created xsi:type="dcterms:W3CDTF">2025-05-01T09:16:00Z</dcterms:created>
  <dcterms:modified xsi:type="dcterms:W3CDTF">2025-05-01T09:16:00Z</dcterms:modified>
</cp:coreProperties>
</file>