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297D32" w:rsidP="00843957" w:rsidRDefault="00297D32" w14:paraId="312B350B" w14:textId="77777777">
      <w:pPr>
        <w:spacing w:after="0"/>
        <w:rPr>
          <w:rFonts w:asciiTheme="minorEastAsia" w:hAnsiTheme="minorEastAsia"/>
          <w:sz w:val="22"/>
          <w:szCs w:val="22"/>
          <w:lang w:val="en-US"/>
        </w:rPr>
      </w:pPr>
    </w:p>
    <w:p w:rsidR="00297D32" w:rsidP="00843957" w:rsidRDefault="00297D32" w14:paraId="2338D954" w14:textId="77777777">
      <w:pPr>
        <w:spacing w:after="0"/>
        <w:rPr>
          <w:rFonts w:asciiTheme="minorEastAsia" w:hAnsiTheme="minorEastAsia"/>
          <w:sz w:val="22"/>
          <w:szCs w:val="22"/>
          <w:lang w:val="en-US"/>
        </w:rPr>
      </w:pPr>
    </w:p>
    <w:p w:rsidR="00297D32" w:rsidP="00843957" w:rsidRDefault="00297D32" w14:paraId="3E909F99" w14:textId="77777777">
      <w:pPr>
        <w:spacing w:after="0"/>
        <w:rPr>
          <w:rFonts w:asciiTheme="minorEastAsia" w:hAnsiTheme="minorEastAsia"/>
          <w:sz w:val="22"/>
          <w:szCs w:val="22"/>
          <w:lang w:val="en-US"/>
        </w:rPr>
      </w:pPr>
    </w:p>
    <w:p w:rsidR="00297D32" w:rsidP="00843957" w:rsidRDefault="00297D32" w14:paraId="2F4EEDAB" w14:textId="77777777">
      <w:pPr>
        <w:spacing w:after="0"/>
        <w:rPr>
          <w:rFonts w:asciiTheme="minorEastAsia" w:hAnsiTheme="minorEastAsia"/>
          <w:sz w:val="22"/>
          <w:szCs w:val="22"/>
          <w:lang w:val="en-US"/>
        </w:rPr>
      </w:pPr>
    </w:p>
    <w:p w:rsidR="00297D32" w:rsidP="00843957" w:rsidRDefault="00297D32" w14:paraId="69FEC574" w14:textId="77777777">
      <w:pPr>
        <w:spacing w:after="0"/>
        <w:rPr>
          <w:rFonts w:asciiTheme="minorEastAsia" w:hAnsiTheme="minorEastAsia"/>
          <w:sz w:val="22"/>
          <w:szCs w:val="22"/>
          <w:lang w:val="en-US"/>
        </w:rPr>
      </w:pPr>
    </w:p>
    <w:p w:rsidR="00297D32" w:rsidP="00843957" w:rsidRDefault="00297D32" w14:paraId="3F244DF1" w14:textId="77777777">
      <w:pPr>
        <w:spacing w:after="0"/>
        <w:rPr>
          <w:rFonts w:asciiTheme="minorEastAsia" w:hAnsiTheme="minorEastAsia"/>
          <w:sz w:val="22"/>
          <w:szCs w:val="22"/>
          <w:lang w:val="en-US"/>
        </w:rPr>
      </w:pPr>
    </w:p>
    <w:p w:rsidR="00297D32" w:rsidP="00843957" w:rsidRDefault="00297D32" w14:paraId="498E05D3" w14:textId="77777777">
      <w:pPr>
        <w:spacing w:after="0"/>
        <w:rPr>
          <w:rFonts w:asciiTheme="minorEastAsia" w:hAnsiTheme="minorEastAsia"/>
          <w:sz w:val="22"/>
          <w:szCs w:val="22"/>
          <w:lang w:val="en-US"/>
        </w:rPr>
      </w:pPr>
    </w:p>
    <w:p w:rsidR="00297D32" w:rsidP="00843957" w:rsidRDefault="00297D32" w14:paraId="151F7009" w14:textId="77777777">
      <w:pPr>
        <w:spacing w:after="0"/>
        <w:rPr>
          <w:rFonts w:asciiTheme="minorEastAsia" w:hAnsiTheme="minorEastAsia"/>
          <w:sz w:val="22"/>
          <w:szCs w:val="22"/>
          <w:lang w:val="en-US"/>
        </w:rPr>
      </w:pPr>
    </w:p>
    <w:p w:rsidR="00297D32" w:rsidP="00843957" w:rsidRDefault="00297D32" w14:paraId="62A3E373" w14:textId="77777777">
      <w:pPr>
        <w:spacing w:after="0"/>
        <w:rPr>
          <w:rFonts w:asciiTheme="minorEastAsia" w:hAnsiTheme="minorEastAsia"/>
          <w:sz w:val="22"/>
          <w:szCs w:val="22"/>
          <w:lang w:val="en-US"/>
        </w:rPr>
      </w:pPr>
    </w:p>
    <w:p w:rsidR="00297D32" w:rsidP="00843957" w:rsidRDefault="00297D32" w14:paraId="693EB8F6" w14:textId="77777777">
      <w:pPr>
        <w:spacing w:after="0"/>
        <w:rPr>
          <w:rFonts w:asciiTheme="minorEastAsia" w:hAnsiTheme="minorEastAsia"/>
          <w:sz w:val="22"/>
          <w:szCs w:val="22"/>
          <w:lang w:val="en-US"/>
        </w:rPr>
      </w:pPr>
    </w:p>
    <w:p w:rsidRPr="00297D32" w:rsidR="00843957" w:rsidP="00297D32" w:rsidRDefault="00843957" w14:paraId="560C0E72" w14:textId="68824931">
      <w:pPr>
        <w:spacing w:after="0"/>
        <w:jc w:val="center"/>
        <w:rPr>
          <w:rFonts w:asciiTheme="minorEastAsia" w:hAnsiTheme="minorEastAsia"/>
          <w:b/>
          <w:bCs/>
          <w:sz w:val="32"/>
          <w:szCs w:val="32"/>
          <w:lang w:val="en-US"/>
        </w:rPr>
      </w:pPr>
      <w:r w:rsidRPr="00297D32">
        <w:rPr>
          <w:rFonts w:hint="eastAsia" w:asciiTheme="minorEastAsia" w:hAnsiTheme="minorEastAsia"/>
          <w:b/>
          <w:bCs/>
          <w:sz w:val="32"/>
          <w:szCs w:val="32"/>
          <w:lang w:val="en-US"/>
        </w:rPr>
        <w:t>プリオン病サーベイランス委員会結果報告</w:t>
      </w:r>
    </w:p>
    <w:p w:rsidR="00297D32" w:rsidP="00297D32" w:rsidRDefault="00297D32" w14:paraId="4DE0A55A" w14:textId="77777777">
      <w:pPr>
        <w:spacing w:after="0"/>
        <w:jc w:val="center"/>
        <w:rPr>
          <w:rFonts w:asciiTheme="minorEastAsia" w:hAnsiTheme="minorEastAsia"/>
          <w:b/>
          <w:bCs/>
          <w:sz w:val="32"/>
          <w:szCs w:val="32"/>
          <w:lang w:val="en-US"/>
        </w:rPr>
      </w:pPr>
    </w:p>
    <w:p w:rsidRPr="00297D32" w:rsidR="00225E30" w:rsidP="00297D32" w:rsidRDefault="00843957" w14:paraId="2F9A9C31" w14:textId="56C4904C">
      <w:pPr>
        <w:spacing w:after="0"/>
        <w:jc w:val="center"/>
        <w:rPr>
          <w:rFonts w:asciiTheme="minorEastAsia" w:hAnsiTheme="minorEastAsia"/>
          <w:b/>
          <w:bCs/>
          <w:sz w:val="32"/>
          <w:szCs w:val="32"/>
          <w:lang w:val="en-US"/>
        </w:rPr>
      </w:pPr>
      <w:r w:rsidRPr="00297D32">
        <w:rPr>
          <w:rFonts w:hint="eastAsia" w:asciiTheme="minorEastAsia" w:hAnsiTheme="minorEastAsia"/>
          <w:b/>
          <w:bCs/>
          <w:sz w:val="32"/>
          <w:szCs w:val="32"/>
          <w:lang w:val="en-US"/>
        </w:rPr>
        <w:t>2025年（令和7年度）9月開催</w:t>
      </w:r>
    </w:p>
    <w:p w:rsidR="00843957" w:rsidP="00843957" w:rsidRDefault="00843957" w14:paraId="4ECFF9B0" w14:textId="77777777">
      <w:pPr>
        <w:spacing w:after="0"/>
        <w:rPr>
          <w:rFonts w:asciiTheme="minorEastAsia" w:hAnsiTheme="minorEastAsia"/>
          <w:sz w:val="22"/>
          <w:szCs w:val="22"/>
          <w:lang w:val="en-US"/>
        </w:rPr>
      </w:pPr>
    </w:p>
    <w:p w:rsidR="00297D32" w:rsidP="00843957" w:rsidRDefault="00297D32" w14:paraId="7495BCC6" w14:textId="77777777">
      <w:pPr>
        <w:spacing w:after="0"/>
        <w:rPr>
          <w:rFonts w:asciiTheme="minorEastAsia" w:hAnsiTheme="minorEastAsia"/>
          <w:sz w:val="22"/>
          <w:szCs w:val="22"/>
          <w:lang w:val="en-US"/>
        </w:rPr>
      </w:pPr>
    </w:p>
    <w:p w:rsidR="00297D32" w:rsidP="00843957" w:rsidRDefault="00297D32" w14:paraId="256EE505" w14:textId="77777777">
      <w:pPr>
        <w:spacing w:after="0"/>
        <w:rPr>
          <w:rFonts w:asciiTheme="minorEastAsia" w:hAnsiTheme="minorEastAsia"/>
          <w:sz w:val="22"/>
          <w:szCs w:val="22"/>
          <w:lang w:val="en-US"/>
        </w:rPr>
      </w:pPr>
    </w:p>
    <w:p w:rsidR="00297D32" w:rsidP="00843957" w:rsidRDefault="00297D32" w14:paraId="0D2F7769" w14:textId="77777777">
      <w:pPr>
        <w:spacing w:after="0"/>
        <w:rPr>
          <w:rFonts w:asciiTheme="minorEastAsia" w:hAnsiTheme="minorEastAsia"/>
          <w:sz w:val="22"/>
          <w:szCs w:val="22"/>
          <w:lang w:val="en-US"/>
        </w:rPr>
      </w:pPr>
    </w:p>
    <w:p w:rsidRPr="00225E30" w:rsidR="00297D32" w:rsidP="00843957" w:rsidRDefault="00297D32" w14:paraId="5D87EB1C" w14:textId="77777777">
      <w:pPr>
        <w:spacing w:after="0"/>
        <w:rPr>
          <w:rFonts w:asciiTheme="minorEastAsia" w:hAnsiTheme="minorEastAsia"/>
          <w:sz w:val="22"/>
          <w:szCs w:val="22"/>
          <w:lang w:val="en-US"/>
        </w:rPr>
      </w:pPr>
    </w:p>
    <w:p w:rsidR="00843957" w:rsidP="00297D32" w:rsidRDefault="00843957" w14:paraId="1BAAC256" w14:textId="77777777">
      <w:pPr>
        <w:spacing w:after="0"/>
        <w:jc w:val="center"/>
        <w:rPr>
          <w:rFonts w:asciiTheme="minorEastAsia" w:hAnsiTheme="minorEastAsia"/>
          <w:sz w:val="22"/>
          <w:szCs w:val="22"/>
          <w:lang w:val="en-US"/>
        </w:rPr>
      </w:pPr>
      <w:r w:rsidRPr="00225E30">
        <w:rPr>
          <w:rFonts w:hint="eastAsia" w:asciiTheme="minorEastAsia" w:hAnsiTheme="minorEastAsia"/>
          <w:sz w:val="22"/>
          <w:szCs w:val="22"/>
          <w:lang w:val="en-US"/>
        </w:rPr>
        <w:t>厚生労働科学研究費補助金難治性疾患克服研究事業</w:t>
      </w:r>
    </w:p>
    <w:p w:rsidRPr="00225E30" w:rsidR="00297D32" w:rsidP="00297D32" w:rsidRDefault="00297D32" w14:paraId="55486E84" w14:textId="77777777">
      <w:pPr>
        <w:spacing w:after="0"/>
        <w:jc w:val="center"/>
        <w:rPr>
          <w:rFonts w:asciiTheme="minorEastAsia" w:hAnsiTheme="minorEastAsia"/>
          <w:sz w:val="22"/>
          <w:szCs w:val="22"/>
          <w:lang w:val="en-US"/>
        </w:rPr>
      </w:pPr>
    </w:p>
    <w:p w:rsidRPr="00225E30" w:rsidR="00225E30" w:rsidP="00297D32" w:rsidRDefault="00843957" w14:paraId="3DB2DC98" w14:textId="226C67FE">
      <w:pPr>
        <w:spacing w:after="0"/>
        <w:jc w:val="center"/>
        <w:rPr>
          <w:rFonts w:asciiTheme="minorEastAsia" w:hAnsiTheme="minorEastAsia"/>
          <w:sz w:val="22"/>
          <w:szCs w:val="22"/>
          <w:lang w:val="en-US"/>
        </w:rPr>
      </w:pPr>
      <w:r w:rsidRPr="00225E30">
        <w:rPr>
          <w:rFonts w:hint="eastAsia" w:asciiTheme="minorEastAsia" w:hAnsiTheme="minorEastAsia"/>
          <w:sz w:val="22"/>
          <w:szCs w:val="22"/>
          <w:lang w:val="en-US"/>
        </w:rPr>
        <w:t>プリオン病のサーベイランスと感染予防に関する調査研究</w:t>
      </w:r>
    </w:p>
    <w:p w:rsidRPr="00297D32" w:rsidR="00297D32" w:rsidP="00225E30" w:rsidRDefault="00297D32" w14:paraId="53E5EE45" w14:textId="77777777">
      <w:pPr>
        <w:spacing w:after="0"/>
        <w:rPr>
          <w:sz w:val="22"/>
          <w:szCs w:val="22"/>
          <w:lang w:val="en-US"/>
        </w:rPr>
      </w:pPr>
    </w:p>
    <w:p w:rsidRPr="00297D32" w:rsidR="00225E30" w:rsidP="00225E30" w:rsidRDefault="00225E30" w14:paraId="722C59F3" w14:textId="77777777">
      <w:pPr>
        <w:spacing w:after="0"/>
        <w:rPr>
          <w:sz w:val="22"/>
          <w:szCs w:val="22"/>
          <w:lang w:val="en-US"/>
        </w:rPr>
      </w:pPr>
    </w:p>
    <w:p w:rsidR="00225E30" w:rsidP="00225E30" w:rsidRDefault="00225E30" w14:paraId="2DCBB19E" w14:textId="77777777">
      <w:pPr>
        <w:spacing w:after="0"/>
        <w:rPr>
          <w:b/>
          <w:bCs/>
          <w:sz w:val="22"/>
          <w:szCs w:val="22"/>
          <w:lang w:val="en-US"/>
        </w:rPr>
        <w:sectPr w:rsidR="00225E30" w:rsidSect="00843957">
          <w:footerReference w:type="even" r:id="rId7"/>
          <w:footerReference w:type="default" r:id="rId8"/>
          <w:footerReference w:type="first" r:id="rId9"/>
          <w:pgSz w:w="11900" w:h="16840" w:orient="portrait"/>
          <w:pgMar w:top="1440" w:right="1440" w:bottom="1440" w:left="1440" w:header="709" w:footer="709" w:gutter="0"/>
          <w:cols w:space="708"/>
          <w:titlePg/>
          <w:docGrid w:linePitch="360"/>
        </w:sectPr>
      </w:pPr>
    </w:p>
    <w:p w:rsidRPr="00E24A12" w:rsidR="00225E30" w:rsidP="00864AF3" w:rsidRDefault="00225E30" w14:paraId="7F1706AF" w14:textId="01C9AB86">
      <w:pPr>
        <w:spacing w:after="0" w:line="480" w:lineRule="auto"/>
        <w:rPr>
          <w:b/>
          <w:bCs/>
          <w:sz w:val="32"/>
          <w:szCs w:val="32"/>
          <w:lang w:val="en-US"/>
        </w:rPr>
      </w:pPr>
      <w:r w:rsidRPr="00E24A12">
        <w:rPr>
          <w:rFonts w:hint="eastAsia"/>
          <w:b/>
          <w:bCs/>
          <w:sz w:val="32"/>
          <w:szCs w:val="32"/>
          <w:lang w:val="en-US"/>
        </w:rPr>
        <w:lastRenderedPageBreak/>
        <w:t>目次</w:t>
      </w:r>
    </w:p>
    <w:p w:rsidRPr="00E24A12" w:rsidR="00E24A12" w:rsidP="00864AF3" w:rsidRDefault="00237FEE" w14:paraId="2FED55BB" w14:textId="70A207E1">
      <w:pPr>
        <w:spacing w:after="0" w:line="480" w:lineRule="auto"/>
        <w:rPr>
          <w:rFonts w:asciiTheme="minorEastAsia" w:hAnsiTheme="minorEastAsia"/>
          <w:b/>
          <w:bCs/>
          <w:sz w:val="22"/>
          <w:szCs w:val="22"/>
          <w:lang w:val="en-US"/>
        </w:rPr>
      </w:pPr>
      <w:r>
        <w:rPr>
          <w:rFonts w:hint="eastAsia" w:asciiTheme="minorEastAsia" w:hAnsiTheme="minorEastAsia"/>
          <w:b/>
          <w:bCs/>
          <w:sz w:val="22"/>
          <w:szCs w:val="22"/>
          <w:lang w:val="en-US"/>
        </w:rPr>
        <w:t xml:space="preserve">１　</w:t>
      </w:r>
      <w:r w:rsidR="00B01CE8">
        <w:rPr>
          <w:rFonts w:hint="eastAsia" w:asciiTheme="minorEastAsia" w:hAnsiTheme="minorEastAsia"/>
          <w:b/>
          <w:bCs/>
          <w:sz w:val="22"/>
          <w:szCs w:val="22"/>
          <w:lang w:val="en-US"/>
        </w:rPr>
        <w:t>サーベイランスの</w:t>
      </w:r>
      <w:r w:rsidRPr="00E24A12" w:rsidR="00297D32">
        <w:rPr>
          <w:rFonts w:asciiTheme="minorEastAsia" w:hAnsiTheme="minorEastAsia"/>
          <w:b/>
          <w:bCs/>
          <w:sz w:val="22"/>
          <w:szCs w:val="22"/>
          <w:lang w:val="en-US"/>
        </w:rPr>
        <w:t>背景</w:t>
      </w:r>
    </w:p>
    <w:p w:rsidR="00E24A12" w:rsidP="00864AF3" w:rsidRDefault="00237FEE" w14:paraId="4BA9BAF5" w14:textId="780305B2">
      <w:pPr>
        <w:spacing w:after="0" w:line="480" w:lineRule="auto"/>
        <w:rPr>
          <w:rFonts w:asciiTheme="minorEastAsia" w:hAnsiTheme="minorEastAsia"/>
          <w:b/>
          <w:bCs/>
          <w:sz w:val="22"/>
          <w:szCs w:val="22"/>
          <w:lang w:val="en-US"/>
        </w:rPr>
      </w:pPr>
      <w:r>
        <w:rPr>
          <w:rFonts w:hint="eastAsia" w:asciiTheme="minorEastAsia" w:hAnsiTheme="minorEastAsia"/>
          <w:b/>
          <w:bCs/>
          <w:sz w:val="22"/>
          <w:szCs w:val="22"/>
          <w:lang w:val="en-US"/>
        </w:rPr>
        <w:t xml:space="preserve">２　</w:t>
      </w:r>
      <w:r w:rsidR="00B01CE8">
        <w:rPr>
          <w:rFonts w:hint="eastAsia" w:asciiTheme="minorEastAsia" w:hAnsiTheme="minorEastAsia"/>
          <w:b/>
          <w:bCs/>
          <w:sz w:val="22"/>
          <w:szCs w:val="22"/>
          <w:lang w:val="en-US"/>
        </w:rPr>
        <w:t>サーベイランスの</w:t>
      </w:r>
      <w:r w:rsidRPr="00E24A12" w:rsidR="00297D32">
        <w:rPr>
          <w:rFonts w:hint="eastAsia" w:asciiTheme="minorEastAsia" w:hAnsiTheme="minorEastAsia"/>
          <w:b/>
          <w:bCs/>
          <w:sz w:val="22"/>
          <w:szCs w:val="22"/>
          <w:lang w:val="en-US"/>
        </w:rPr>
        <w:t>方</w:t>
      </w:r>
      <w:r w:rsidRPr="00E24A12" w:rsidR="00297D32">
        <w:rPr>
          <w:rFonts w:asciiTheme="minorEastAsia" w:hAnsiTheme="minorEastAsia"/>
          <w:b/>
          <w:bCs/>
          <w:sz w:val="22"/>
          <w:szCs w:val="22"/>
          <w:lang w:val="en-US"/>
        </w:rPr>
        <w:t>法</w:t>
      </w:r>
    </w:p>
    <w:p w:rsidRPr="00E24A12" w:rsidR="00E24A12" w:rsidP="00864AF3" w:rsidRDefault="00237FEE" w14:paraId="2C6CC21B" w14:textId="53EA9105">
      <w:pPr>
        <w:spacing w:after="0" w:line="480" w:lineRule="auto"/>
        <w:rPr>
          <w:rFonts w:asciiTheme="minorEastAsia" w:hAnsiTheme="minorEastAsia"/>
          <w:b/>
          <w:bCs/>
          <w:sz w:val="22"/>
          <w:szCs w:val="22"/>
          <w:lang w:val="en-US"/>
        </w:rPr>
      </w:pPr>
      <w:r>
        <w:rPr>
          <w:rFonts w:hint="eastAsia" w:asciiTheme="minorEastAsia" w:hAnsiTheme="minorEastAsia"/>
          <w:b/>
          <w:bCs/>
          <w:sz w:val="22"/>
          <w:szCs w:val="22"/>
          <w:lang w:val="en-US"/>
        </w:rPr>
        <w:t xml:space="preserve">３　</w:t>
      </w:r>
      <w:r w:rsidR="00B01CE8">
        <w:rPr>
          <w:rFonts w:hint="eastAsia" w:asciiTheme="minorEastAsia" w:hAnsiTheme="minorEastAsia"/>
          <w:b/>
          <w:bCs/>
          <w:sz w:val="22"/>
          <w:szCs w:val="22"/>
          <w:lang w:val="en-US"/>
        </w:rPr>
        <w:t>サーベイランスの</w:t>
      </w:r>
      <w:r w:rsidRPr="00E24A12" w:rsidR="00297D32">
        <w:rPr>
          <w:rFonts w:asciiTheme="minorEastAsia" w:hAnsiTheme="minorEastAsia"/>
          <w:b/>
          <w:bCs/>
          <w:sz w:val="22"/>
          <w:szCs w:val="22"/>
          <w:lang w:val="en-US"/>
        </w:rPr>
        <w:t>結果</w:t>
      </w:r>
    </w:p>
    <w:p w:rsidRPr="00E24A12" w:rsidR="00F605F1" w:rsidP="00864AF3" w:rsidRDefault="00472EEB" w14:paraId="541CF283" w14:textId="4BEE5B3F">
      <w:pPr>
        <w:spacing w:after="0" w:line="480" w:lineRule="auto"/>
        <w:rPr>
          <w:rFonts w:asciiTheme="minorEastAsia" w:hAnsiTheme="minorEastAsia"/>
          <w:sz w:val="22"/>
          <w:szCs w:val="22"/>
          <w:lang w:val="en-US"/>
        </w:rPr>
      </w:pPr>
      <w:r>
        <w:rPr>
          <w:rFonts w:hint="eastAsia" w:asciiTheme="minorEastAsia" w:hAnsiTheme="minorEastAsia"/>
          <w:sz w:val="22"/>
          <w:szCs w:val="22"/>
          <w:lang w:val="en-US"/>
        </w:rPr>
        <w:t>（１）</w:t>
      </w:r>
      <w:r w:rsidR="0069635B">
        <w:rPr>
          <w:rFonts w:hint="eastAsia" w:asciiTheme="minorEastAsia" w:hAnsiTheme="minorEastAsia"/>
          <w:sz w:val="22"/>
          <w:szCs w:val="22"/>
          <w:lang w:val="en-US"/>
        </w:rPr>
        <w:t>結果の</w:t>
      </w:r>
      <w:r w:rsidRPr="00E24A12" w:rsidR="00F605F1">
        <w:rPr>
          <w:rFonts w:asciiTheme="minorEastAsia" w:hAnsiTheme="minorEastAsia"/>
          <w:sz w:val="22"/>
          <w:szCs w:val="22"/>
          <w:lang w:val="en-US"/>
        </w:rPr>
        <w:t>概要</w:t>
      </w:r>
    </w:p>
    <w:p w:rsidRPr="00E24A12" w:rsidR="00F605F1" w:rsidP="00864AF3" w:rsidRDefault="00472EEB" w14:paraId="4CCB9A9F" w14:textId="25A34FF4">
      <w:pPr>
        <w:spacing w:after="0" w:line="480" w:lineRule="auto"/>
        <w:rPr>
          <w:rFonts w:asciiTheme="minorEastAsia" w:hAnsiTheme="minorEastAsia"/>
          <w:sz w:val="22"/>
          <w:szCs w:val="22"/>
          <w:lang w:val="en-US"/>
        </w:rPr>
      </w:pPr>
      <w:r>
        <w:rPr>
          <w:rFonts w:hint="eastAsia" w:asciiTheme="minorEastAsia" w:hAnsiTheme="minorEastAsia"/>
          <w:sz w:val="22"/>
          <w:szCs w:val="22"/>
          <w:lang w:val="en-US"/>
        </w:rPr>
        <w:t>（２）</w:t>
      </w:r>
      <w:r w:rsidRPr="00E24A12" w:rsidR="00F605F1">
        <w:rPr>
          <w:rFonts w:asciiTheme="minorEastAsia" w:hAnsiTheme="minorEastAsia"/>
          <w:sz w:val="22"/>
          <w:szCs w:val="22"/>
          <w:lang w:val="en-US"/>
        </w:rPr>
        <w:t>診断ごとの基本的特徴の集計</w:t>
      </w:r>
    </w:p>
    <w:p w:rsidRPr="00E24A12" w:rsidR="001225A8" w:rsidP="00864AF3" w:rsidRDefault="00B01CE8" w14:paraId="4C55BCF0" w14:textId="447D0428">
      <w:pPr>
        <w:spacing w:after="0" w:line="480" w:lineRule="auto"/>
        <w:rPr>
          <w:rFonts w:asciiTheme="minorEastAsia" w:hAnsiTheme="minorEastAsia"/>
          <w:sz w:val="22"/>
          <w:szCs w:val="22"/>
        </w:rPr>
      </w:pPr>
      <w:r>
        <w:rPr>
          <w:rFonts w:hint="eastAsia" w:asciiTheme="minorEastAsia" w:hAnsiTheme="minorEastAsia"/>
          <w:sz w:val="22"/>
          <w:szCs w:val="22"/>
          <w:lang w:val="en-US"/>
        </w:rPr>
        <w:t>（３）</w:t>
      </w:r>
      <w:r w:rsidRPr="00E24A12" w:rsidR="001225A8">
        <w:rPr>
          <w:rFonts w:asciiTheme="minorEastAsia" w:hAnsiTheme="minorEastAsia"/>
          <w:sz w:val="22"/>
          <w:szCs w:val="22"/>
        </w:rPr>
        <w:t>遺伝性プリオン病における遺伝子変異ごとの基本的特徴の集計</w:t>
      </w:r>
    </w:p>
    <w:p w:rsidRPr="00E24A12" w:rsidR="00F605F1" w:rsidP="00864AF3" w:rsidRDefault="00B01CE8" w14:paraId="1D21D02C" w14:textId="15AACB84">
      <w:pPr>
        <w:spacing w:after="0" w:line="480" w:lineRule="auto"/>
        <w:rPr>
          <w:rFonts w:asciiTheme="minorEastAsia" w:hAnsiTheme="minorEastAsia"/>
          <w:sz w:val="22"/>
          <w:szCs w:val="22"/>
          <w:lang w:val="en-US"/>
        </w:rPr>
      </w:pPr>
      <w:r>
        <w:rPr>
          <w:rFonts w:hint="eastAsia" w:asciiTheme="minorEastAsia" w:hAnsiTheme="minorEastAsia"/>
          <w:sz w:val="22"/>
          <w:szCs w:val="22"/>
          <w:lang w:val="en-US"/>
        </w:rPr>
        <w:t>（４）</w:t>
      </w:r>
      <w:r w:rsidRPr="00E24A12" w:rsidR="001225A8">
        <w:rPr>
          <w:rFonts w:asciiTheme="minorEastAsia" w:hAnsiTheme="minorEastAsia"/>
          <w:sz w:val="22"/>
          <w:szCs w:val="22"/>
          <w:lang w:val="en-US"/>
        </w:rPr>
        <w:t>発病年ごとの罹患率の年次推移</w:t>
      </w:r>
    </w:p>
    <w:p w:rsidR="00E24A12" w:rsidP="00864AF3" w:rsidRDefault="00B01CE8" w14:paraId="5EAC808C" w14:textId="73A91C50">
      <w:pPr>
        <w:spacing w:after="0" w:line="480" w:lineRule="auto"/>
        <w:rPr>
          <w:rFonts w:asciiTheme="minorEastAsia" w:hAnsiTheme="minorEastAsia"/>
          <w:sz w:val="22"/>
          <w:szCs w:val="22"/>
          <w:lang w:val="en-US"/>
        </w:rPr>
      </w:pPr>
      <w:r>
        <w:rPr>
          <w:rFonts w:hint="eastAsia" w:asciiTheme="minorEastAsia" w:hAnsiTheme="minorEastAsia"/>
          <w:sz w:val="22"/>
          <w:szCs w:val="22"/>
          <w:lang w:val="en-US"/>
        </w:rPr>
        <w:t>（５）</w:t>
      </w:r>
      <w:r w:rsidRPr="00E24A12" w:rsidR="00F605F1">
        <w:rPr>
          <w:rFonts w:asciiTheme="minorEastAsia" w:hAnsiTheme="minorEastAsia"/>
          <w:sz w:val="22"/>
          <w:szCs w:val="22"/>
          <w:lang w:val="en-US"/>
        </w:rPr>
        <w:t>硬膜移植歴のある</w:t>
      </w:r>
      <w:r w:rsidR="00F30202">
        <w:rPr>
          <w:rFonts w:hint="eastAsia" w:asciiTheme="minorEastAsia" w:hAnsiTheme="minorEastAsia"/>
          <w:sz w:val="22"/>
          <w:szCs w:val="22"/>
          <w:lang w:val="en-US"/>
        </w:rPr>
        <w:t>CJD</w:t>
      </w:r>
      <w:r w:rsidRPr="00E24A12" w:rsidR="00F605F1">
        <w:rPr>
          <w:rFonts w:hint="eastAsia" w:asciiTheme="minorEastAsia" w:hAnsiTheme="minorEastAsia"/>
          <w:sz w:val="22"/>
          <w:szCs w:val="22"/>
          <w:lang w:val="en-US"/>
        </w:rPr>
        <w:t>の</w:t>
      </w:r>
      <w:r w:rsidRPr="00E24A12" w:rsidR="00F605F1">
        <w:rPr>
          <w:rFonts w:asciiTheme="minorEastAsia" w:hAnsiTheme="minorEastAsia"/>
          <w:sz w:val="22"/>
          <w:szCs w:val="22"/>
          <w:lang w:val="en-US"/>
        </w:rPr>
        <w:t>動向</w:t>
      </w:r>
    </w:p>
    <w:p w:rsidRPr="0084266E" w:rsidR="0084266E" w:rsidP="00864AF3" w:rsidRDefault="0084266E" w14:paraId="62659454" w14:textId="138FD388">
      <w:pPr>
        <w:spacing w:after="0" w:line="480" w:lineRule="auto"/>
        <w:rPr>
          <w:rFonts w:asciiTheme="minorEastAsia" w:hAnsiTheme="minorEastAsia"/>
          <w:b/>
          <w:bCs/>
          <w:sz w:val="22"/>
          <w:szCs w:val="22"/>
          <w:lang w:val="en-US"/>
        </w:rPr>
      </w:pPr>
      <w:r w:rsidRPr="0084266E">
        <w:rPr>
          <w:rFonts w:hint="eastAsia" w:asciiTheme="minorEastAsia" w:hAnsiTheme="minorEastAsia"/>
          <w:b/>
          <w:bCs/>
          <w:sz w:val="22"/>
          <w:szCs w:val="22"/>
          <w:lang w:val="en-US"/>
        </w:rPr>
        <w:t>４　結語</w:t>
      </w:r>
    </w:p>
    <w:p w:rsidR="00F97AF2" w:rsidP="00864AF3" w:rsidRDefault="0084266E" w14:paraId="1020AD62" w14:textId="5ED5B094">
      <w:pPr>
        <w:spacing w:after="0" w:line="480" w:lineRule="auto"/>
        <w:rPr>
          <w:rFonts w:asciiTheme="minorEastAsia" w:hAnsiTheme="minorEastAsia"/>
          <w:b/>
          <w:bCs/>
          <w:sz w:val="22"/>
          <w:szCs w:val="22"/>
          <w:lang w:val="en-US"/>
        </w:rPr>
      </w:pPr>
      <w:r>
        <w:rPr>
          <w:rFonts w:hint="eastAsia" w:asciiTheme="minorEastAsia" w:hAnsiTheme="minorEastAsia"/>
          <w:b/>
          <w:bCs/>
          <w:sz w:val="22"/>
          <w:szCs w:val="22"/>
          <w:lang w:val="en-US"/>
        </w:rPr>
        <w:t>５</w:t>
      </w:r>
      <w:r w:rsidR="00237FEE">
        <w:rPr>
          <w:rFonts w:hint="eastAsia" w:asciiTheme="minorEastAsia" w:hAnsiTheme="minorEastAsia"/>
          <w:b/>
          <w:bCs/>
          <w:sz w:val="22"/>
          <w:szCs w:val="22"/>
          <w:lang w:val="en-US"/>
        </w:rPr>
        <w:t xml:space="preserve">　</w:t>
      </w:r>
      <w:r w:rsidR="00F97AF2">
        <w:rPr>
          <w:rFonts w:asciiTheme="minorEastAsia" w:hAnsiTheme="minorEastAsia"/>
          <w:b/>
          <w:bCs/>
          <w:sz w:val="22"/>
          <w:szCs w:val="22"/>
          <w:lang w:val="en-US"/>
        </w:rPr>
        <w:t>Web</w:t>
      </w:r>
      <w:r w:rsidR="00F97AF2">
        <w:rPr>
          <w:rFonts w:hint="eastAsia" w:asciiTheme="minorEastAsia" w:hAnsiTheme="minorEastAsia"/>
          <w:b/>
          <w:bCs/>
          <w:sz w:val="22"/>
          <w:szCs w:val="22"/>
          <w:lang w:val="en-US"/>
        </w:rPr>
        <w:t>サイトの</w:t>
      </w:r>
      <w:r w:rsidR="00015E33">
        <w:rPr>
          <w:rFonts w:hint="eastAsia" w:asciiTheme="minorEastAsia" w:hAnsiTheme="minorEastAsia"/>
          <w:b/>
          <w:bCs/>
          <w:sz w:val="22"/>
          <w:szCs w:val="22"/>
          <w:lang w:val="en-US"/>
        </w:rPr>
        <w:t>URL</w:t>
      </w:r>
    </w:p>
    <w:p w:rsidRPr="00E24A12" w:rsidR="001D6BC5" w:rsidP="00864AF3" w:rsidRDefault="0084266E" w14:paraId="04793010" w14:textId="0A21CE2F">
      <w:pPr>
        <w:spacing w:after="0" w:line="480" w:lineRule="auto"/>
        <w:rPr>
          <w:rFonts w:asciiTheme="minorEastAsia" w:hAnsiTheme="minorEastAsia"/>
          <w:b/>
          <w:bCs/>
          <w:sz w:val="22"/>
          <w:szCs w:val="22"/>
          <w:lang w:val="en-US"/>
        </w:rPr>
      </w:pPr>
      <w:r>
        <w:rPr>
          <w:rFonts w:hint="eastAsia" w:asciiTheme="minorEastAsia" w:hAnsiTheme="minorEastAsia"/>
          <w:b/>
          <w:bCs/>
          <w:sz w:val="22"/>
          <w:szCs w:val="22"/>
          <w:lang w:val="en-US"/>
        </w:rPr>
        <w:t>６</w:t>
      </w:r>
      <w:r w:rsidR="00237FEE">
        <w:rPr>
          <w:rFonts w:hint="eastAsia" w:asciiTheme="minorEastAsia" w:hAnsiTheme="minorEastAsia"/>
          <w:b/>
          <w:bCs/>
          <w:sz w:val="22"/>
          <w:szCs w:val="22"/>
          <w:lang w:val="en-US"/>
        </w:rPr>
        <w:t xml:space="preserve">　</w:t>
      </w:r>
      <w:r w:rsidRPr="00E24A12" w:rsidR="001D6BC5">
        <w:rPr>
          <w:rFonts w:asciiTheme="minorEastAsia" w:hAnsiTheme="minorEastAsia"/>
          <w:b/>
          <w:bCs/>
          <w:sz w:val="22"/>
          <w:szCs w:val="22"/>
          <w:lang w:val="en-US"/>
        </w:rPr>
        <w:t>図表</w:t>
      </w:r>
    </w:p>
    <w:p w:rsidRPr="00E24A12" w:rsidR="001225A8" w:rsidP="00864AF3" w:rsidRDefault="001225A8" w14:paraId="70857524" w14:textId="19EA8115">
      <w:pPr>
        <w:spacing w:after="0" w:line="480" w:lineRule="auto"/>
        <w:rPr>
          <w:rFonts w:asciiTheme="minorEastAsia" w:hAnsiTheme="minorEastAsia"/>
          <w:sz w:val="22"/>
          <w:szCs w:val="22"/>
          <w:lang w:val="en-US"/>
        </w:rPr>
      </w:pPr>
      <w:r w:rsidRPr="00E24A12">
        <w:rPr>
          <w:rFonts w:asciiTheme="minorEastAsia" w:hAnsiTheme="minorEastAsia"/>
          <w:sz w:val="22"/>
          <w:szCs w:val="22"/>
          <w:lang w:val="en-US"/>
        </w:rPr>
        <w:t>【表</w:t>
      </w:r>
      <w:r w:rsidR="00B01CE8">
        <w:rPr>
          <w:rFonts w:hint="eastAsia" w:asciiTheme="minorEastAsia" w:hAnsiTheme="minorEastAsia"/>
          <w:sz w:val="22"/>
          <w:szCs w:val="22"/>
          <w:lang w:val="en-US"/>
        </w:rPr>
        <w:t>１</w:t>
      </w:r>
      <w:r w:rsidRPr="00E24A12">
        <w:rPr>
          <w:rFonts w:asciiTheme="minorEastAsia" w:hAnsiTheme="minorEastAsia"/>
          <w:sz w:val="22"/>
          <w:szCs w:val="22"/>
          <w:lang w:val="en-US"/>
        </w:rPr>
        <w:t>】</w:t>
      </w:r>
      <w:r w:rsidRPr="00E24A12">
        <w:rPr>
          <w:rFonts w:asciiTheme="minorEastAsia" w:hAnsiTheme="minorEastAsia"/>
          <w:sz w:val="22"/>
          <w:szCs w:val="22"/>
        </w:rPr>
        <w:t>2025年</w:t>
      </w:r>
      <w:r w:rsidR="00F30202">
        <w:rPr>
          <w:rFonts w:hint="eastAsia" w:asciiTheme="minorEastAsia" w:hAnsiTheme="minorEastAsia"/>
          <w:sz w:val="22"/>
          <w:szCs w:val="22"/>
        </w:rPr>
        <w:t>９</w:t>
      </w:r>
      <w:r w:rsidRPr="00E24A12">
        <w:rPr>
          <w:rFonts w:asciiTheme="minorEastAsia" w:hAnsiTheme="minorEastAsia"/>
          <w:sz w:val="22"/>
          <w:szCs w:val="22"/>
        </w:rPr>
        <w:t>月開催のサーベイランス委員会の結果</w:t>
      </w:r>
    </w:p>
    <w:p w:rsidRPr="00E24A12" w:rsidR="001225A8" w:rsidP="00864AF3" w:rsidRDefault="001225A8" w14:paraId="0A24DABB" w14:textId="613CAE92">
      <w:pPr>
        <w:spacing w:after="0" w:line="480" w:lineRule="auto"/>
        <w:rPr>
          <w:rFonts w:asciiTheme="minorEastAsia" w:hAnsiTheme="minorEastAsia"/>
          <w:sz w:val="22"/>
          <w:szCs w:val="22"/>
          <w:lang w:val="en-US"/>
        </w:rPr>
      </w:pPr>
      <w:r w:rsidRPr="00E24A12">
        <w:rPr>
          <w:rFonts w:asciiTheme="minorEastAsia" w:hAnsiTheme="minorEastAsia"/>
          <w:sz w:val="22"/>
          <w:szCs w:val="22"/>
          <w:lang w:val="en-US"/>
        </w:rPr>
        <w:t>【表</w:t>
      </w:r>
      <w:r w:rsidR="00B01CE8">
        <w:rPr>
          <w:rFonts w:hint="eastAsia" w:asciiTheme="minorEastAsia" w:hAnsiTheme="minorEastAsia"/>
          <w:sz w:val="22"/>
          <w:szCs w:val="22"/>
          <w:lang w:val="en-US"/>
        </w:rPr>
        <w:t>２</w:t>
      </w:r>
      <w:r w:rsidRPr="00E24A12">
        <w:rPr>
          <w:rFonts w:asciiTheme="minorEastAsia" w:hAnsiTheme="minorEastAsia"/>
          <w:sz w:val="22"/>
          <w:szCs w:val="22"/>
          <w:lang w:val="en-US"/>
        </w:rPr>
        <w:t>】診断ごとの基本的特徴の集計</w:t>
      </w:r>
    </w:p>
    <w:p w:rsidRPr="00E24A12" w:rsidR="001225A8" w:rsidP="00864AF3" w:rsidRDefault="001225A8" w14:paraId="1DE80EE8" w14:textId="2C42681B">
      <w:pPr>
        <w:spacing w:after="0" w:line="480" w:lineRule="auto"/>
        <w:rPr>
          <w:rFonts w:asciiTheme="minorEastAsia" w:hAnsiTheme="minorEastAsia"/>
          <w:sz w:val="22"/>
          <w:szCs w:val="22"/>
          <w:lang w:val="en-US"/>
        </w:rPr>
      </w:pPr>
      <w:r w:rsidRPr="00E24A12">
        <w:rPr>
          <w:rFonts w:asciiTheme="minorEastAsia" w:hAnsiTheme="minorEastAsia"/>
          <w:sz w:val="22"/>
          <w:szCs w:val="22"/>
          <w:lang w:val="en-US"/>
        </w:rPr>
        <w:t>【表</w:t>
      </w:r>
      <w:r w:rsidR="00B01CE8">
        <w:rPr>
          <w:rFonts w:hint="eastAsia" w:asciiTheme="minorEastAsia" w:hAnsiTheme="minorEastAsia"/>
          <w:sz w:val="22"/>
          <w:szCs w:val="22"/>
          <w:lang w:val="en-US"/>
        </w:rPr>
        <w:t>３</w:t>
      </w:r>
      <w:r w:rsidRPr="00E24A12">
        <w:rPr>
          <w:rFonts w:asciiTheme="minorEastAsia" w:hAnsiTheme="minorEastAsia"/>
          <w:sz w:val="22"/>
          <w:szCs w:val="22"/>
          <w:lang w:val="en-US"/>
        </w:rPr>
        <w:t>】遺伝性プリオン病における遺伝子変異ごとの基本的特徴の集計</w:t>
      </w:r>
    </w:p>
    <w:p w:rsidRPr="00E24A12" w:rsidR="001225A8" w:rsidP="00864AF3" w:rsidRDefault="001225A8" w14:paraId="4EF84D21" w14:textId="0411088C">
      <w:pPr>
        <w:spacing w:after="0" w:line="480" w:lineRule="auto"/>
        <w:rPr>
          <w:rFonts w:asciiTheme="minorEastAsia" w:hAnsiTheme="minorEastAsia"/>
          <w:sz w:val="22"/>
          <w:szCs w:val="22"/>
          <w:lang w:val="en-US"/>
        </w:rPr>
      </w:pPr>
      <w:r w:rsidRPr="00E24A12">
        <w:rPr>
          <w:rFonts w:asciiTheme="minorEastAsia" w:hAnsiTheme="minorEastAsia"/>
          <w:sz w:val="22"/>
          <w:szCs w:val="22"/>
          <w:lang w:val="en-US"/>
        </w:rPr>
        <w:t>【表</w:t>
      </w:r>
      <w:r w:rsidR="00B01CE8">
        <w:rPr>
          <w:rFonts w:hint="eastAsia" w:asciiTheme="minorEastAsia" w:hAnsiTheme="minorEastAsia"/>
          <w:sz w:val="22"/>
          <w:szCs w:val="22"/>
          <w:lang w:val="en-US"/>
        </w:rPr>
        <w:t>４</w:t>
      </w:r>
      <w:r w:rsidRPr="00E24A12">
        <w:rPr>
          <w:rFonts w:asciiTheme="minorEastAsia" w:hAnsiTheme="minorEastAsia"/>
          <w:sz w:val="22"/>
          <w:szCs w:val="22"/>
          <w:lang w:val="en-US"/>
        </w:rPr>
        <w:t>】遺伝性プリオン病におけるプリオン蛋白質遺伝子変異の集計</w:t>
      </w:r>
    </w:p>
    <w:p w:rsidRPr="00E24A12" w:rsidR="001225A8" w:rsidP="00864AF3" w:rsidRDefault="001225A8" w14:paraId="289042E4" w14:textId="298054CB">
      <w:pPr>
        <w:spacing w:after="0" w:line="480" w:lineRule="auto"/>
        <w:rPr>
          <w:rFonts w:asciiTheme="minorEastAsia" w:hAnsiTheme="minorEastAsia"/>
          <w:sz w:val="22"/>
          <w:szCs w:val="22"/>
          <w:lang w:val="en-US"/>
        </w:rPr>
      </w:pPr>
      <w:r w:rsidRPr="00E24A12">
        <w:rPr>
          <w:rFonts w:asciiTheme="minorEastAsia" w:hAnsiTheme="minorEastAsia"/>
          <w:sz w:val="22"/>
          <w:szCs w:val="22"/>
          <w:lang w:val="en-US"/>
        </w:rPr>
        <w:t>【図</w:t>
      </w:r>
      <w:r w:rsidR="00B01CE8">
        <w:rPr>
          <w:rFonts w:hint="eastAsia" w:asciiTheme="minorEastAsia" w:hAnsiTheme="minorEastAsia"/>
          <w:sz w:val="22"/>
          <w:szCs w:val="22"/>
          <w:lang w:val="en-US"/>
        </w:rPr>
        <w:t>５</w:t>
      </w:r>
      <w:r w:rsidRPr="00E24A12">
        <w:rPr>
          <w:rFonts w:asciiTheme="minorEastAsia" w:hAnsiTheme="minorEastAsia"/>
          <w:sz w:val="22"/>
          <w:szCs w:val="22"/>
          <w:lang w:val="en-US"/>
        </w:rPr>
        <w:t>】発病年ごとの</w:t>
      </w:r>
      <w:r w:rsidR="00E20DFB">
        <w:rPr>
          <w:rFonts w:hint="eastAsia" w:asciiTheme="minorEastAsia" w:hAnsiTheme="minorEastAsia"/>
          <w:sz w:val="22"/>
          <w:szCs w:val="22"/>
          <w:lang w:val="en-US"/>
        </w:rPr>
        <w:t>プリオン病の</w:t>
      </w:r>
      <w:r w:rsidRPr="00E24A12">
        <w:rPr>
          <w:rFonts w:asciiTheme="minorEastAsia" w:hAnsiTheme="minorEastAsia"/>
          <w:sz w:val="22"/>
          <w:szCs w:val="22"/>
          <w:lang w:val="en-US"/>
        </w:rPr>
        <w:t>罹患率の年次推移</w:t>
      </w:r>
    </w:p>
    <w:p w:rsidRPr="00E24A12" w:rsidR="00225E30" w:rsidP="00864AF3" w:rsidRDefault="001225A8" w14:paraId="7D71927C" w14:textId="1019D69C">
      <w:pPr>
        <w:spacing w:after="0" w:line="480" w:lineRule="auto"/>
        <w:rPr>
          <w:rFonts w:asciiTheme="minorEastAsia" w:hAnsiTheme="minorEastAsia"/>
          <w:b/>
          <w:bCs/>
          <w:sz w:val="22"/>
          <w:szCs w:val="22"/>
          <w:lang w:val="en-US"/>
        </w:rPr>
      </w:pPr>
      <w:r w:rsidRPr="00E24A12">
        <w:rPr>
          <w:rFonts w:asciiTheme="minorEastAsia" w:hAnsiTheme="minorEastAsia"/>
          <w:sz w:val="22"/>
          <w:szCs w:val="22"/>
          <w:lang w:val="en-US"/>
        </w:rPr>
        <w:t>【図</w:t>
      </w:r>
      <w:r w:rsidR="00B01CE8">
        <w:rPr>
          <w:rFonts w:hint="eastAsia" w:asciiTheme="minorEastAsia" w:hAnsiTheme="minorEastAsia"/>
          <w:sz w:val="22"/>
          <w:szCs w:val="22"/>
          <w:lang w:val="en-US"/>
        </w:rPr>
        <w:t>６</w:t>
      </w:r>
      <w:r w:rsidRPr="00E24A12">
        <w:rPr>
          <w:rFonts w:asciiTheme="minorEastAsia" w:hAnsiTheme="minorEastAsia"/>
          <w:sz w:val="22"/>
          <w:szCs w:val="22"/>
          <w:lang w:val="en-US"/>
        </w:rPr>
        <w:t>】硬膜移植歴</w:t>
      </w:r>
      <w:r w:rsidR="00E20DFB">
        <w:rPr>
          <w:rFonts w:hint="eastAsia" w:asciiTheme="minorEastAsia" w:hAnsiTheme="minorEastAsia"/>
          <w:sz w:val="22"/>
          <w:szCs w:val="22"/>
          <w:lang w:val="en-US"/>
        </w:rPr>
        <w:t>のある</w:t>
      </w:r>
      <w:r w:rsidR="00F30202">
        <w:rPr>
          <w:rFonts w:hint="eastAsia" w:asciiTheme="minorEastAsia" w:hAnsiTheme="minorEastAsia"/>
          <w:sz w:val="22"/>
          <w:szCs w:val="22"/>
          <w:lang w:val="en-US"/>
        </w:rPr>
        <w:t>CJD</w:t>
      </w:r>
      <w:r w:rsidRPr="00E24A12">
        <w:rPr>
          <w:rFonts w:asciiTheme="minorEastAsia" w:hAnsiTheme="minorEastAsia"/>
          <w:sz w:val="22"/>
          <w:szCs w:val="22"/>
          <w:lang w:val="en-US"/>
        </w:rPr>
        <w:t>の発病年の分布</w:t>
      </w:r>
    </w:p>
    <w:p w:rsidRPr="00E24A12" w:rsidR="00225E30" w:rsidP="00864AF3" w:rsidRDefault="001225A8" w14:paraId="0B70DC45" w14:textId="1F6B4DB5">
      <w:pPr>
        <w:spacing w:after="0" w:line="480" w:lineRule="auto"/>
        <w:rPr>
          <w:rFonts w:asciiTheme="minorEastAsia" w:hAnsiTheme="minorEastAsia"/>
          <w:sz w:val="22"/>
          <w:szCs w:val="22"/>
          <w:lang w:val="en-US"/>
        </w:rPr>
      </w:pPr>
      <w:r w:rsidRPr="00E24A12">
        <w:rPr>
          <w:rFonts w:asciiTheme="minorEastAsia" w:hAnsiTheme="minorEastAsia"/>
          <w:sz w:val="22"/>
          <w:szCs w:val="22"/>
          <w:lang w:val="en-US"/>
        </w:rPr>
        <w:t>【図</w:t>
      </w:r>
      <w:r w:rsidR="00B01CE8">
        <w:rPr>
          <w:rFonts w:hint="eastAsia" w:asciiTheme="minorEastAsia" w:hAnsiTheme="minorEastAsia"/>
          <w:sz w:val="22"/>
          <w:szCs w:val="22"/>
          <w:lang w:val="en-US"/>
        </w:rPr>
        <w:t>７</w:t>
      </w:r>
      <w:r w:rsidRPr="00E24A12">
        <w:rPr>
          <w:rFonts w:asciiTheme="minorEastAsia" w:hAnsiTheme="minorEastAsia"/>
          <w:sz w:val="22"/>
          <w:szCs w:val="22"/>
          <w:lang w:val="en-US"/>
        </w:rPr>
        <w:t>】硬膜移植歴</w:t>
      </w:r>
      <w:r w:rsidR="00E20DFB">
        <w:rPr>
          <w:rFonts w:hint="eastAsia" w:asciiTheme="minorEastAsia" w:hAnsiTheme="minorEastAsia"/>
          <w:sz w:val="22"/>
          <w:szCs w:val="22"/>
          <w:lang w:val="en-US"/>
        </w:rPr>
        <w:t>のある</w:t>
      </w:r>
      <w:r w:rsidR="00F30202">
        <w:rPr>
          <w:rFonts w:hint="eastAsia" w:asciiTheme="minorEastAsia" w:hAnsiTheme="minorEastAsia"/>
          <w:sz w:val="22"/>
          <w:szCs w:val="22"/>
          <w:lang w:val="en-US"/>
        </w:rPr>
        <w:t>CJD</w:t>
      </w:r>
      <w:r w:rsidRPr="00E24A12">
        <w:rPr>
          <w:rFonts w:asciiTheme="minorEastAsia" w:hAnsiTheme="minorEastAsia"/>
          <w:sz w:val="22"/>
          <w:szCs w:val="22"/>
          <w:lang w:val="en-US"/>
        </w:rPr>
        <w:t>の</w:t>
      </w:r>
      <w:r w:rsidR="00C25777">
        <w:rPr>
          <w:rFonts w:hint="eastAsia" w:asciiTheme="minorEastAsia" w:hAnsiTheme="minorEastAsia"/>
          <w:sz w:val="22"/>
          <w:szCs w:val="22"/>
          <w:lang w:val="en-US"/>
        </w:rPr>
        <w:t>硬膜</w:t>
      </w:r>
      <w:r w:rsidRPr="00E24A12">
        <w:rPr>
          <w:rFonts w:asciiTheme="minorEastAsia" w:hAnsiTheme="minorEastAsia"/>
          <w:sz w:val="22"/>
          <w:szCs w:val="22"/>
          <w:lang w:val="en-US"/>
        </w:rPr>
        <w:t>移植から発病までの期間の分布</w:t>
      </w:r>
    </w:p>
    <w:p w:rsidR="00225E30" w:rsidP="00225E30" w:rsidRDefault="00225E30" w14:paraId="2EEFF968" w14:textId="77777777">
      <w:pPr>
        <w:spacing w:after="0"/>
        <w:rPr>
          <w:b/>
          <w:bCs/>
          <w:sz w:val="22"/>
          <w:szCs w:val="22"/>
          <w:lang w:val="en-US"/>
        </w:rPr>
        <w:sectPr w:rsidR="00225E30" w:rsidSect="00843957">
          <w:pgSz w:w="11900" w:h="16840" w:orient="portrait"/>
          <w:pgMar w:top="1440" w:right="1440" w:bottom="1440" w:left="1440" w:header="709" w:footer="709" w:gutter="0"/>
          <w:cols w:space="708"/>
          <w:titlePg/>
          <w:docGrid w:linePitch="360"/>
        </w:sectPr>
      </w:pPr>
    </w:p>
    <w:p w:rsidRPr="009D2540" w:rsidR="00225E30" w:rsidP="00225E30" w:rsidRDefault="009D2540" w14:paraId="7688DA27" w14:textId="1472A253">
      <w:pPr>
        <w:spacing w:after="0"/>
        <w:rPr>
          <w:rFonts w:asciiTheme="minorEastAsia" w:hAnsiTheme="minorEastAsia"/>
          <w:b/>
          <w:bCs/>
          <w:sz w:val="22"/>
          <w:szCs w:val="22"/>
          <w:lang w:val="en-US"/>
        </w:rPr>
      </w:pPr>
      <w:r w:rsidRPr="009D2540">
        <w:rPr>
          <w:rFonts w:hint="eastAsia" w:asciiTheme="minorEastAsia" w:hAnsiTheme="minorEastAsia"/>
          <w:b/>
          <w:bCs/>
          <w:sz w:val="22"/>
          <w:szCs w:val="22"/>
          <w:lang w:val="en-US"/>
        </w:rPr>
        <w:lastRenderedPageBreak/>
        <w:t>１　サーベイランスの</w:t>
      </w:r>
      <w:r w:rsidRPr="009D2540" w:rsidR="00225E30">
        <w:rPr>
          <w:rFonts w:asciiTheme="minorEastAsia" w:hAnsiTheme="minorEastAsia"/>
          <w:b/>
          <w:bCs/>
          <w:sz w:val="22"/>
          <w:szCs w:val="22"/>
          <w:lang w:val="en-US"/>
        </w:rPr>
        <w:t>背景</w:t>
      </w:r>
    </w:p>
    <w:p w:rsidRPr="009D2540" w:rsidR="00225E30" w:rsidP="00225E30" w:rsidRDefault="00225E30" w14:paraId="5D3FA6E3" w14:textId="787A2A7D">
      <w:pPr>
        <w:spacing w:after="0"/>
        <w:rPr>
          <w:rFonts w:asciiTheme="minorEastAsia" w:hAnsiTheme="minorEastAsia"/>
          <w:sz w:val="22"/>
          <w:szCs w:val="22"/>
          <w:lang w:val="en-US"/>
        </w:rPr>
      </w:pPr>
      <w:r w:rsidRPr="009D2540">
        <w:rPr>
          <w:rFonts w:asciiTheme="minorEastAsia" w:hAnsiTheme="minorEastAsia"/>
          <w:sz w:val="22"/>
          <w:szCs w:val="22"/>
          <w:lang w:val="en-US"/>
        </w:rPr>
        <w:t xml:space="preserve">　クロイツフェルト・ヤコブ病（Creutzfeldt-Jakob disease。以下「</w:t>
      </w:r>
      <w:r w:rsidR="009D2540">
        <w:rPr>
          <w:rFonts w:hint="eastAsia" w:asciiTheme="minorEastAsia" w:hAnsiTheme="minorEastAsia"/>
          <w:sz w:val="22"/>
          <w:szCs w:val="22"/>
          <w:lang w:val="en-US"/>
        </w:rPr>
        <w:t>CJD</w:t>
      </w:r>
      <w:r w:rsidRPr="009D2540">
        <w:rPr>
          <w:rFonts w:asciiTheme="minorEastAsia" w:hAnsiTheme="minorEastAsia"/>
          <w:sz w:val="22"/>
          <w:szCs w:val="22"/>
          <w:lang w:val="en-US"/>
        </w:rPr>
        <w:t>」という。）に代表されるプリオン病は、急速に進行する認知機能障害、ミオクローヌスなどの神経症状を呈し、無動性無言状態を経て死亡する致死的な神経変性疾患である。</w:t>
      </w:r>
    </w:p>
    <w:p w:rsidRPr="009D2540" w:rsidR="00225E30" w:rsidP="00225E30" w:rsidRDefault="00225E30" w14:paraId="55C65571" w14:textId="520EC476">
      <w:pPr>
        <w:spacing w:after="0"/>
        <w:rPr>
          <w:rFonts w:asciiTheme="minorEastAsia" w:hAnsiTheme="minorEastAsia"/>
          <w:sz w:val="22"/>
          <w:szCs w:val="22"/>
          <w:lang w:val="en-US"/>
        </w:rPr>
      </w:pPr>
      <w:r w:rsidRPr="009D2540">
        <w:rPr>
          <w:rFonts w:asciiTheme="minorEastAsia" w:hAnsiTheme="minorEastAsia"/>
          <w:sz w:val="22"/>
          <w:szCs w:val="22"/>
          <w:lang w:val="en-US"/>
        </w:rPr>
        <w:t xml:space="preserve">　以前の「特定疾患治療研究事業」、現在の「難病の患者に対する医療等に関する法律」（以下「難病法」という。）に基づく、プリオン病を含む難病の医療費公費負担制度の申請の際に、臨床調査個人票を添付することになっている</w:t>
      </w:r>
      <w:r w:rsidRPr="009D2540" w:rsidR="00767051">
        <w:rPr>
          <w:rFonts w:asciiTheme="minorEastAsia" w:hAnsiTheme="minorEastAsia"/>
          <w:sz w:val="22"/>
          <w:szCs w:val="22"/>
          <w:lang w:val="en-US"/>
        </w:rPr>
        <w:t>。</w:t>
      </w:r>
      <w:r w:rsidRPr="009D2540">
        <w:rPr>
          <w:rFonts w:asciiTheme="minorEastAsia" w:hAnsiTheme="minorEastAsia"/>
          <w:sz w:val="22"/>
          <w:szCs w:val="22"/>
          <w:lang w:val="en-US"/>
        </w:rPr>
        <w:t>1999年度より本人の同意（不可能な場合には家族の同意）が得られたプリオン病の受給者の臨床調査個人票は厚生労働科学研究費補助金「遅発性ウイルス感染に関する調査研究班」（2002年度より「プリオン病及び遅発性ウイルス感染症に関する調査研究班」、2010年度より「プリオン病のサーベイランスと感染予防に関する調査研究班」へ移行した。</w:t>
      </w:r>
      <w:r w:rsidRPr="009D2540" w:rsidR="00180336">
        <w:rPr>
          <w:rFonts w:asciiTheme="minorEastAsia" w:hAnsiTheme="minorEastAsia"/>
          <w:sz w:val="22"/>
          <w:szCs w:val="22"/>
          <w:lang w:val="en-US"/>
        </w:rPr>
        <w:t>以下「研究班」という。</w:t>
      </w:r>
      <w:r w:rsidRPr="009D2540">
        <w:rPr>
          <w:rFonts w:asciiTheme="minorEastAsia" w:hAnsiTheme="minorEastAsia"/>
          <w:sz w:val="22"/>
          <w:szCs w:val="22"/>
          <w:lang w:val="en-US"/>
        </w:rPr>
        <w:t>）に送付され、プリオン病の研究に活用されることとなった。</w:t>
      </w:r>
    </w:p>
    <w:p w:rsidRPr="00E24A12" w:rsidR="00225E30" w:rsidP="00225E30" w:rsidRDefault="00225E30" w14:paraId="020FD62E" w14:textId="77777777">
      <w:pPr>
        <w:spacing w:after="0"/>
        <w:rPr>
          <w:rFonts w:asciiTheme="minorEastAsia" w:hAnsiTheme="minorEastAsia"/>
          <w:sz w:val="22"/>
          <w:szCs w:val="22"/>
          <w:lang w:val="en-US"/>
        </w:rPr>
      </w:pPr>
    </w:p>
    <w:p w:rsidRPr="00E24A12" w:rsidR="00225E30" w:rsidP="00225E30" w:rsidRDefault="00E65CD9" w14:paraId="34985271" w14:textId="40A3EAD4">
      <w:pPr>
        <w:spacing w:after="0"/>
        <w:rPr>
          <w:rFonts w:asciiTheme="minorEastAsia" w:hAnsiTheme="minorEastAsia"/>
          <w:b/>
          <w:bCs/>
          <w:sz w:val="22"/>
          <w:szCs w:val="22"/>
          <w:lang w:val="en-US"/>
        </w:rPr>
      </w:pPr>
      <w:r>
        <w:rPr>
          <w:rFonts w:hint="eastAsia" w:asciiTheme="minorEastAsia" w:hAnsiTheme="minorEastAsia"/>
          <w:b/>
          <w:bCs/>
          <w:sz w:val="22"/>
          <w:szCs w:val="22"/>
          <w:lang w:val="en-US"/>
        </w:rPr>
        <w:t>２　サーベイランスの</w:t>
      </w:r>
      <w:r w:rsidRPr="00E24A12" w:rsidR="00225E30">
        <w:rPr>
          <w:rFonts w:asciiTheme="minorEastAsia" w:hAnsiTheme="minorEastAsia"/>
          <w:b/>
          <w:bCs/>
          <w:sz w:val="22"/>
          <w:szCs w:val="22"/>
          <w:lang w:val="en-US"/>
        </w:rPr>
        <w:t>方法</w:t>
      </w:r>
    </w:p>
    <w:p w:rsidRPr="00E24A12" w:rsidR="00225E30" w:rsidP="00225E30" w:rsidRDefault="00225E30" w14:paraId="529F8794" w14:textId="1B93C600">
      <w:pPr>
        <w:spacing w:after="0"/>
        <w:rPr>
          <w:rFonts w:asciiTheme="minorEastAsia" w:hAnsiTheme="minorEastAsia"/>
          <w:sz w:val="22"/>
          <w:szCs w:val="22"/>
          <w:lang w:val="en-US"/>
        </w:rPr>
      </w:pPr>
      <w:r w:rsidRPr="00E24A12">
        <w:rPr>
          <w:rFonts w:asciiTheme="minorEastAsia" w:hAnsiTheme="minorEastAsia"/>
          <w:sz w:val="22"/>
          <w:szCs w:val="22"/>
          <w:lang w:val="en-US"/>
        </w:rPr>
        <w:t xml:space="preserve">　研究班では</w:t>
      </w:r>
      <w:r w:rsidR="00E65CD9">
        <w:rPr>
          <w:rFonts w:hint="eastAsia" w:asciiTheme="minorEastAsia" w:hAnsiTheme="minorEastAsia"/>
          <w:sz w:val="22"/>
          <w:szCs w:val="22"/>
          <w:lang w:val="en-US"/>
        </w:rPr>
        <w:t>CJD</w:t>
      </w:r>
      <w:r w:rsidRPr="00E24A12">
        <w:rPr>
          <w:rFonts w:asciiTheme="minorEastAsia" w:hAnsiTheme="minorEastAsia"/>
          <w:sz w:val="22"/>
          <w:szCs w:val="22"/>
          <w:lang w:val="en-US"/>
        </w:rPr>
        <w:t>サーベイランス委員会（後にプリオン病サーベイランス委員会と改称した。</w:t>
      </w:r>
      <w:r w:rsidRPr="00E24A12" w:rsidR="00180336">
        <w:rPr>
          <w:rFonts w:asciiTheme="minorEastAsia" w:hAnsiTheme="minorEastAsia"/>
          <w:sz w:val="22"/>
          <w:szCs w:val="22"/>
          <w:lang w:val="en-US"/>
        </w:rPr>
        <w:t>以下「委員会」という。</w:t>
      </w:r>
      <w:r w:rsidRPr="00E24A12">
        <w:rPr>
          <w:rFonts w:asciiTheme="minorEastAsia" w:hAnsiTheme="minorEastAsia"/>
          <w:sz w:val="22"/>
          <w:szCs w:val="22"/>
          <w:lang w:val="en-US"/>
        </w:rPr>
        <w:t>）を設置し、日本全国を10ブロックに分けて脳神経内科、精神科などの専門医をサーベイランス委員として配置している。サーベイランス委員は、各都道府県のプリオン病担当専門医（難病担当専門医）の協力を得て、難病法に基づく特定医療費助成制度申請の際に添付される臨床調査個人票で情報が得られた患者について、原則として全例に実地調査を行っている。2006年度からは「感染症の予防及び感染症の患者に対する医療に関する法律」（感染症法）に基づいて届け出られた症例についても調査対象とするようになった。調査を行ううちにサーベイランス委員やプリオン病担当専門医が察知した症例についても同様に調査している。さらに、サーベイランス事業の一環として、全国の臨床医からプリオン病が疑われる患者について、プリオン蛋白質遺伝子検査の依頼が</w:t>
      </w:r>
      <w:r w:rsidRPr="00E24A12" w:rsidR="009A6841">
        <w:rPr>
          <w:rFonts w:hint="eastAsia" w:asciiTheme="minorEastAsia" w:hAnsiTheme="minorEastAsia"/>
          <w:sz w:val="22"/>
          <w:szCs w:val="22"/>
          <w:lang w:val="en-US"/>
        </w:rPr>
        <w:t>国立精神・神経医療研究センター（以前は</w:t>
      </w:r>
      <w:r w:rsidRPr="00E24A12">
        <w:rPr>
          <w:rFonts w:asciiTheme="minorEastAsia" w:hAnsiTheme="minorEastAsia"/>
          <w:sz w:val="22"/>
          <w:szCs w:val="22"/>
          <w:lang w:val="en-US"/>
        </w:rPr>
        <w:t>東北大学</w:t>
      </w:r>
      <w:r w:rsidRPr="00E24A12" w:rsidR="009A6841">
        <w:rPr>
          <w:rFonts w:hint="eastAsia" w:asciiTheme="minorEastAsia" w:hAnsiTheme="minorEastAsia"/>
          <w:sz w:val="22"/>
          <w:szCs w:val="22"/>
          <w:lang w:val="en-US"/>
        </w:rPr>
        <w:t>）</w:t>
      </w:r>
      <w:r w:rsidRPr="00E24A12">
        <w:rPr>
          <w:rFonts w:asciiTheme="minorEastAsia" w:hAnsiTheme="minorEastAsia"/>
          <w:sz w:val="22"/>
          <w:szCs w:val="22"/>
          <w:lang w:val="en-US"/>
        </w:rPr>
        <w:t>に、脳脊髄液バイオマーカー検査の依頼が長崎大学に寄せられるが、これらの情報も調査に活用している。なお、以上の調査はいずれも患者（あるいは家族）の同意が得られた場合にのみ実施している。</w:t>
      </w:r>
    </w:p>
    <w:p w:rsidRPr="00E24A12" w:rsidR="00225E30" w:rsidP="00225E30" w:rsidRDefault="00225E30" w14:paraId="4D211108" w14:textId="4D4BA26E">
      <w:pPr>
        <w:spacing w:after="0"/>
        <w:rPr>
          <w:rFonts w:asciiTheme="minorEastAsia" w:hAnsiTheme="minorEastAsia"/>
          <w:sz w:val="22"/>
          <w:szCs w:val="22"/>
          <w:lang w:val="en-US"/>
        </w:rPr>
      </w:pPr>
      <w:r w:rsidRPr="00E24A12">
        <w:rPr>
          <w:rFonts w:asciiTheme="minorEastAsia" w:hAnsiTheme="minorEastAsia"/>
          <w:sz w:val="22"/>
          <w:szCs w:val="22"/>
          <w:lang w:val="en-US"/>
        </w:rPr>
        <w:t xml:space="preserve">　定期的に開催される委員会では、サーベイランス委員から報告される調査結果をもとに、個々の患者について、原因（</w:t>
      </w:r>
      <w:r w:rsidR="00E63F1A">
        <w:rPr>
          <w:rFonts w:hint="eastAsia" w:asciiTheme="minorEastAsia" w:hAnsiTheme="minorEastAsia"/>
          <w:sz w:val="22"/>
          <w:szCs w:val="22"/>
          <w:lang w:val="en-US"/>
        </w:rPr>
        <w:t>孤発性</w:t>
      </w:r>
      <w:r w:rsidRPr="00E24A12">
        <w:rPr>
          <w:rFonts w:asciiTheme="minorEastAsia" w:hAnsiTheme="minorEastAsia"/>
          <w:sz w:val="22"/>
          <w:szCs w:val="22"/>
          <w:lang w:val="en-US"/>
        </w:rPr>
        <w:t>・遺伝性・</w:t>
      </w:r>
      <w:r w:rsidR="00E63F1A">
        <w:rPr>
          <w:rFonts w:hint="eastAsia" w:asciiTheme="minorEastAsia" w:hAnsiTheme="minorEastAsia"/>
          <w:sz w:val="22"/>
          <w:szCs w:val="22"/>
          <w:lang w:val="en-US"/>
        </w:rPr>
        <w:t>獲得性</w:t>
      </w:r>
      <w:r w:rsidRPr="00E24A12">
        <w:rPr>
          <w:rFonts w:asciiTheme="minorEastAsia" w:hAnsiTheme="minorEastAsia"/>
          <w:sz w:val="22"/>
          <w:szCs w:val="22"/>
          <w:lang w:val="en-US"/>
        </w:rPr>
        <w:t>など）、診断の確実性などを評価している。委員会での協議を経てプリオン病と認定された症例はデータベースに登録される。以上のような手続きを経て登録された症例は、死亡例を除いて定期的に受診医療機関に調査票を送付し、その後の状況を追跡している。また、2017年</w:t>
      </w:r>
      <w:r w:rsidR="0053003B">
        <w:rPr>
          <w:rFonts w:hint="eastAsia" w:asciiTheme="minorEastAsia" w:hAnsiTheme="minorEastAsia"/>
          <w:sz w:val="22"/>
          <w:szCs w:val="22"/>
          <w:lang w:val="en-US"/>
        </w:rPr>
        <w:t>４</w:t>
      </w:r>
      <w:r w:rsidRPr="00E24A12">
        <w:rPr>
          <w:rFonts w:asciiTheme="minorEastAsia" w:hAnsiTheme="minorEastAsia"/>
          <w:sz w:val="22"/>
          <w:szCs w:val="22"/>
          <w:lang w:val="en-US"/>
        </w:rPr>
        <w:t>月からはJapanese Consortium of Prion Disease（</w:t>
      </w:r>
      <w:r w:rsidR="0053003B">
        <w:rPr>
          <w:rFonts w:hint="eastAsia" w:asciiTheme="minorEastAsia" w:hAnsiTheme="minorEastAsia"/>
          <w:sz w:val="22"/>
          <w:szCs w:val="22"/>
          <w:lang w:val="en-US"/>
        </w:rPr>
        <w:t>以下「JACOP」</w:t>
      </w:r>
      <w:r w:rsidR="00CC6AFA">
        <w:rPr>
          <w:rFonts w:hint="eastAsia" w:asciiTheme="minorEastAsia" w:hAnsiTheme="minorEastAsia"/>
          <w:sz w:val="22"/>
          <w:szCs w:val="22"/>
          <w:lang w:val="en-US"/>
        </w:rPr>
        <w:t>という。</w:t>
      </w:r>
      <w:r w:rsidRPr="00E24A12">
        <w:rPr>
          <w:rFonts w:asciiTheme="minorEastAsia" w:hAnsiTheme="minorEastAsia"/>
          <w:sz w:val="22"/>
          <w:szCs w:val="22"/>
          <w:lang w:val="en-US"/>
        </w:rPr>
        <w:t>）によるプリオン病の自然歴調査と連携して調査を進めている。</w:t>
      </w:r>
    </w:p>
    <w:p w:rsidRPr="00E24A12" w:rsidR="00225E30" w:rsidP="00225E30" w:rsidRDefault="00225E30" w14:paraId="089738B3" w14:textId="671CFF39">
      <w:pPr>
        <w:spacing w:after="0"/>
        <w:rPr>
          <w:rFonts w:asciiTheme="minorEastAsia" w:hAnsiTheme="minorEastAsia"/>
          <w:sz w:val="22"/>
          <w:szCs w:val="22"/>
          <w:lang w:val="en-US"/>
        </w:rPr>
      </w:pPr>
      <w:r w:rsidRPr="00E24A12">
        <w:rPr>
          <w:rFonts w:asciiTheme="minorEastAsia" w:hAnsiTheme="minorEastAsia"/>
          <w:sz w:val="22"/>
          <w:szCs w:val="22"/>
          <w:lang w:val="en-US"/>
        </w:rPr>
        <w:t xml:space="preserve">　本報告では、これまで登録されてきたデータに、2025年</w:t>
      </w:r>
      <w:r w:rsidR="00CC6AFA">
        <w:rPr>
          <w:rFonts w:hint="eastAsia" w:asciiTheme="minorEastAsia" w:hAnsiTheme="minorEastAsia"/>
          <w:sz w:val="22"/>
          <w:szCs w:val="22"/>
          <w:lang w:val="en-US"/>
        </w:rPr>
        <w:t>９</w:t>
      </w:r>
      <w:r w:rsidRPr="00E24A12">
        <w:rPr>
          <w:rFonts w:asciiTheme="minorEastAsia" w:hAnsiTheme="minorEastAsia"/>
          <w:sz w:val="22"/>
          <w:szCs w:val="22"/>
          <w:lang w:val="en-US"/>
        </w:rPr>
        <w:t>月1</w:t>
      </w:r>
      <w:r w:rsidRPr="00E24A12" w:rsidR="00D32A71">
        <w:rPr>
          <w:rFonts w:asciiTheme="minorEastAsia" w:hAnsiTheme="minorEastAsia"/>
          <w:sz w:val="22"/>
          <w:szCs w:val="22"/>
          <w:lang w:val="en-US"/>
        </w:rPr>
        <w:t>1</w:t>
      </w:r>
      <w:r w:rsidRPr="00E24A12">
        <w:rPr>
          <w:rFonts w:asciiTheme="minorEastAsia" w:hAnsiTheme="minorEastAsia"/>
          <w:sz w:val="22"/>
          <w:szCs w:val="22"/>
          <w:lang w:val="en-US"/>
        </w:rPr>
        <w:t>日、1</w:t>
      </w:r>
      <w:r w:rsidRPr="00E24A12" w:rsidR="00D32A71">
        <w:rPr>
          <w:rFonts w:asciiTheme="minorEastAsia" w:hAnsiTheme="minorEastAsia"/>
          <w:sz w:val="22"/>
          <w:szCs w:val="22"/>
          <w:lang w:val="en-US"/>
        </w:rPr>
        <w:t>2</w:t>
      </w:r>
      <w:r w:rsidRPr="00E24A12">
        <w:rPr>
          <w:rFonts w:asciiTheme="minorEastAsia" w:hAnsiTheme="minorEastAsia"/>
          <w:sz w:val="22"/>
          <w:szCs w:val="22"/>
          <w:lang w:val="en-US"/>
        </w:rPr>
        <w:t>日に開催された委員会で検討された結果を加えた</w:t>
      </w:r>
      <w:r w:rsidR="00E63F1A">
        <w:rPr>
          <w:rFonts w:hint="eastAsia" w:asciiTheme="minorEastAsia" w:hAnsiTheme="minorEastAsia"/>
          <w:sz w:val="22"/>
          <w:szCs w:val="22"/>
          <w:lang w:val="en-US"/>
        </w:rPr>
        <w:t>、我が国におけるプリオン病サーベイランスの</w:t>
      </w:r>
      <w:r w:rsidRPr="00E24A12">
        <w:rPr>
          <w:rFonts w:asciiTheme="minorEastAsia" w:hAnsiTheme="minorEastAsia"/>
          <w:sz w:val="22"/>
          <w:szCs w:val="22"/>
          <w:lang w:val="en-US"/>
        </w:rPr>
        <w:t>現状を報告する。</w:t>
      </w:r>
    </w:p>
    <w:p w:rsidRPr="00E24A12" w:rsidR="00225E30" w:rsidP="00225E30" w:rsidRDefault="00225E30" w14:paraId="2C66E7DF" w14:textId="77777777">
      <w:pPr>
        <w:spacing w:after="0"/>
        <w:rPr>
          <w:rFonts w:asciiTheme="minorEastAsia" w:hAnsiTheme="minorEastAsia"/>
          <w:sz w:val="22"/>
          <w:szCs w:val="22"/>
          <w:lang w:val="en-US"/>
        </w:rPr>
      </w:pPr>
    </w:p>
    <w:p w:rsidRPr="00E24A12" w:rsidR="009A6841" w:rsidP="00225E30" w:rsidRDefault="009A6841" w14:paraId="0F01C99C" w14:textId="77777777">
      <w:pPr>
        <w:spacing w:after="0"/>
        <w:rPr>
          <w:rFonts w:asciiTheme="minorEastAsia" w:hAnsiTheme="minorEastAsia"/>
          <w:sz w:val="22"/>
          <w:szCs w:val="22"/>
          <w:lang w:val="en-US"/>
        </w:rPr>
        <w:sectPr w:rsidRPr="00E24A12" w:rsidR="009A6841" w:rsidSect="00843957">
          <w:pgSz w:w="11900" w:h="16840" w:orient="portrait"/>
          <w:pgMar w:top="1440" w:right="1440" w:bottom="1440" w:left="1440" w:header="709" w:footer="709" w:gutter="0"/>
          <w:cols w:space="708"/>
          <w:titlePg/>
          <w:docGrid w:linePitch="360"/>
        </w:sectPr>
      </w:pPr>
    </w:p>
    <w:p w:rsidRPr="00E24A12" w:rsidR="00225E30" w:rsidP="00225E30" w:rsidRDefault="00F73448" w14:paraId="02DA1C60" w14:textId="4179E711">
      <w:pPr>
        <w:spacing w:after="0"/>
        <w:rPr>
          <w:rFonts w:asciiTheme="minorEastAsia" w:hAnsiTheme="minorEastAsia"/>
          <w:b/>
          <w:bCs/>
          <w:sz w:val="22"/>
          <w:szCs w:val="22"/>
          <w:lang w:val="en-US"/>
        </w:rPr>
      </w:pPr>
      <w:r>
        <w:rPr>
          <w:rFonts w:hint="eastAsia" w:asciiTheme="minorEastAsia" w:hAnsiTheme="minorEastAsia"/>
          <w:b/>
          <w:bCs/>
          <w:sz w:val="22"/>
          <w:szCs w:val="22"/>
          <w:lang w:val="en-US"/>
        </w:rPr>
        <w:lastRenderedPageBreak/>
        <w:t>３　サーベイランスの</w:t>
      </w:r>
      <w:r w:rsidRPr="00E24A12" w:rsidR="00225E30">
        <w:rPr>
          <w:rFonts w:hint="eastAsia" w:asciiTheme="minorEastAsia" w:hAnsiTheme="minorEastAsia"/>
          <w:b/>
          <w:bCs/>
          <w:sz w:val="22"/>
          <w:szCs w:val="22"/>
          <w:lang w:val="en-US"/>
        </w:rPr>
        <w:t>結果</w:t>
      </w:r>
    </w:p>
    <w:p w:rsidRPr="007F1D77" w:rsidR="00603245" w:rsidP="00225E30" w:rsidRDefault="007F1D77" w14:paraId="351A6E6E" w14:textId="28110DD8">
      <w:pPr>
        <w:spacing w:after="0"/>
        <w:rPr>
          <w:rFonts w:asciiTheme="minorEastAsia" w:hAnsiTheme="minorEastAsia"/>
          <w:sz w:val="22"/>
          <w:szCs w:val="22"/>
          <w:lang w:val="en-US"/>
        </w:rPr>
      </w:pPr>
      <w:r>
        <w:rPr>
          <w:rFonts w:hint="eastAsia" w:asciiTheme="minorEastAsia" w:hAnsiTheme="minorEastAsia"/>
          <w:sz w:val="22"/>
          <w:szCs w:val="22"/>
          <w:lang w:val="en-US"/>
        </w:rPr>
        <w:t>（１）</w:t>
      </w:r>
      <w:r w:rsidR="0069635B">
        <w:rPr>
          <w:rFonts w:hint="eastAsia" w:asciiTheme="minorEastAsia" w:hAnsiTheme="minorEastAsia"/>
          <w:sz w:val="22"/>
          <w:szCs w:val="22"/>
          <w:lang w:val="en-US"/>
        </w:rPr>
        <w:t>結果の</w:t>
      </w:r>
      <w:r w:rsidRPr="007F1D77" w:rsidR="00603245">
        <w:rPr>
          <w:rFonts w:hint="eastAsia" w:asciiTheme="minorEastAsia" w:hAnsiTheme="minorEastAsia"/>
          <w:sz w:val="22"/>
          <w:szCs w:val="22"/>
          <w:lang w:val="en-US"/>
        </w:rPr>
        <w:t>概要</w:t>
      </w:r>
    </w:p>
    <w:p w:rsidRPr="00E24A12" w:rsidR="00603245" w:rsidP="664FCD22" w:rsidRDefault="002C2F86" w14:paraId="78C6E400" w14:noSpellErr="1" w14:textId="07B5657D">
      <w:pPr>
        <w:spacing w:after="0"/>
        <w:rPr>
          <w:rFonts w:ascii="游明朝" w:hAnsi="游明朝" w:asciiTheme="minorEastAsia" w:hAnsiTheme="minorEastAsia"/>
          <w:sz w:val="22"/>
          <w:szCs w:val="22"/>
          <w:lang w:val="en-US"/>
        </w:rPr>
      </w:pPr>
      <w:r w:rsidRPr="69954AC2" w:rsidR="002C2F86">
        <w:rPr>
          <w:rFonts w:ascii="游明朝" w:hAnsi="游明朝" w:asciiTheme="minorEastAsia" w:hAnsiTheme="minorEastAsia"/>
          <w:sz w:val="22"/>
          <w:szCs w:val="22"/>
          <w:lang w:val="en-US"/>
        </w:rPr>
        <w:t>　1999年</w:t>
      </w:r>
      <w:r w:rsidRPr="69954AC2" w:rsidR="002E6B27">
        <w:rPr>
          <w:rFonts w:ascii="游明朝" w:hAnsi="游明朝" w:asciiTheme="minorEastAsia" w:hAnsiTheme="minorEastAsia"/>
          <w:sz w:val="22"/>
          <w:szCs w:val="22"/>
          <w:lang w:val="en-US"/>
        </w:rPr>
        <w:t>４</w:t>
      </w:r>
      <w:r w:rsidRPr="69954AC2" w:rsidR="002C2F86">
        <w:rPr>
          <w:rFonts w:ascii="游明朝" w:hAnsi="游明朝" w:asciiTheme="minorEastAsia" w:hAnsiTheme="minorEastAsia"/>
          <w:sz w:val="22"/>
          <w:szCs w:val="22"/>
          <w:lang w:val="en-US"/>
        </w:rPr>
        <w:t>月</w:t>
      </w:r>
      <w:r w:rsidRPr="69954AC2" w:rsidR="002E6B27">
        <w:rPr>
          <w:rFonts w:ascii="游明朝" w:hAnsi="游明朝" w:asciiTheme="minorEastAsia" w:hAnsiTheme="minorEastAsia"/>
          <w:sz w:val="22"/>
          <w:szCs w:val="22"/>
          <w:lang w:val="en-US"/>
        </w:rPr>
        <w:t>１</w:t>
      </w:r>
      <w:r w:rsidRPr="69954AC2" w:rsidR="002C2F86">
        <w:rPr>
          <w:rFonts w:ascii="游明朝" w:hAnsi="游明朝" w:asciiTheme="minorEastAsia" w:hAnsiTheme="minorEastAsia"/>
          <w:sz w:val="22"/>
          <w:szCs w:val="22"/>
          <w:lang w:val="en-US"/>
        </w:rPr>
        <w:t>日から2025年</w:t>
      </w:r>
      <w:r w:rsidRPr="69954AC2" w:rsidR="002E6B27">
        <w:rPr>
          <w:rFonts w:ascii="游明朝" w:hAnsi="游明朝" w:asciiTheme="minorEastAsia" w:hAnsiTheme="minorEastAsia"/>
          <w:sz w:val="22"/>
          <w:szCs w:val="22"/>
          <w:lang w:val="en-US"/>
        </w:rPr>
        <w:t>９</w:t>
      </w:r>
      <w:r w:rsidRPr="69954AC2" w:rsidR="002C2F86">
        <w:rPr>
          <w:rFonts w:ascii="游明朝" w:hAnsi="游明朝" w:asciiTheme="minorEastAsia" w:hAnsiTheme="minorEastAsia"/>
          <w:sz w:val="22"/>
          <w:szCs w:val="22"/>
          <w:lang w:val="en-US"/>
        </w:rPr>
        <w:t>月までの期間に、研究班事務局を通じて</w:t>
      </w:r>
      <w:r w:rsidRPr="69954AC2" w:rsidR="00413BE0">
        <w:rPr>
          <w:rFonts w:ascii="游明朝" w:hAnsi="游明朝" w:asciiTheme="minorEastAsia" w:hAnsiTheme="minorEastAsia"/>
          <w:sz w:val="22"/>
          <w:szCs w:val="22"/>
          <w:lang w:val="en-US"/>
        </w:rPr>
        <w:t>10,490例</w:t>
      </w:r>
      <w:r w:rsidRPr="69954AC2" w:rsidR="00413BE0">
        <w:rPr>
          <w:rFonts w:ascii="游明朝" w:hAnsi="游明朝" w:asciiTheme="minorEastAsia" w:hAnsiTheme="minorEastAsia"/>
          <w:sz w:val="22"/>
          <w:szCs w:val="22"/>
          <w:lang w:val="en-US"/>
        </w:rPr>
        <w:t>の患者情報</w:t>
      </w:r>
      <w:r w:rsidRPr="69954AC2" w:rsidR="002C429A">
        <w:rPr>
          <w:rFonts w:ascii="游明朝" w:hAnsi="游明朝" w:asciiTheme="minorEastAsia" w:hAnsiTheme="minorEastAsia"/>
          <w:sz w:val="22"/>
          <w:szCs w:val="22"/>
          <w:lang w:val="en-US"/>
        </w:rPr>
        <w:t>（重複例を含む</w:t>
      </w:r>
      <w:r w:rsidRPr="69954AC2" w:rsidR="002C429A">
        <w:rPr>
          <w:rFonts w:ascii="游明朝" w:hAnsi="游明朝" w:asciiTheme="minorEastAsia" w:hAnsiTheme="minorEastAsia"/>
          <w:sz w:val="22"/>
          <w:szCs w:val="22"/>
          <w:lang w:val="en-US"/>
        </w:rPr>
        <w:t>。</w:t>
      </w:r>
      <w:r w:rsidRPr="69954AC2" w:rsidR="002C429A">
        <w:rPr>
          <w:rFonts w:ascii="游明朝" w:hAnsi="游明朝" w:asciiTheme="minorEastAsia" w:hAnsiTheme="minorEastAsia"/>
          <w:sz w:val="22"/>
          <w:szCs w:val="22"/>
          <w:lang w:val="en-US"/>
        </w:rPr>
        <w:t>）</w:t>
      </w:r>
      <w:r w:rsidRPr="69954AC2" w:rsidR="00413BE0">
        <w:rPr>
          <w:rFonts w:ascii="游明朝" w:hAnsi="游明朝" w:asciiTheme="minorEastAsia" w:hAnsiTheme="minorEastAsia"/>
          <w:sz w:val="22"/>
          <w:szCs w:val="22"/>
          <w:lang w:val="en-US"/>
        </w:rPr>
        <w:t>が収集され、8,255例が委員会で検討された。そのうち、</w:t>
      </w:r>
      <w:r w:rsidRPr="69954AC2" w:rsidR="00413BE0">
        <w:rPr>
          <w:rFonts w:ascii="游明朝" w:hAnsi="游明朝" w:asciiTheme="minorEastAsia" w:hAnsiTheme="minorEastAsia"/>
          <w:sz w:val="22"/>
          <w:szCs w:val="22"/>
          <w:lang w:val="en-US"/>
        </w:rPr>
        <w:t>5,661例</w:t>
      </w:r>
      <w:r w:rsidRPr="69954AC2" w:rsidR="00413BE0">
        <w:rPr>
          <w:rFonts w:ascii="游明朝" w:hAnsi="游明朝" w:asciiTheme="minorEastAsia" w:hAnsiTheme="minorEastAsia"/>
          <w:sz w:val="22"/>
          <w:szCs w:val="22"/>
          <w:lang w:val="en-US"/>
        </w:rPr>
        <w:t>がプリオン病と認められ、データベースに登録された。</w:t>
      </w:r>
      <w:r w:rsidRPr="69954AC2" w:rsidR="0000777C">
        <w:rPr>
          <w:rFonts w:ascii="游明朝" w:hAnsi="游明朝" w:asciiTheme="minorEastAsia" w:hAnsiTheme="minorEastAsia"/>
          <w:sz w:val="22"/>
          <w:szCs w:val="22"/>
          <w:lang w:val="en-US"/>
        </w:rPr>
        <w:t>2025年</w:t>
      </w:r>
      <w:r w:rsidRPr="69954AC2" w:rsidR="00FA567F">
        <w:rPr>
          <w:rFonts w:ascii="游明朝" w:hAnsi="游明朝" w:asciiTheme="minorEastAsia" w:hAnsiTheme="minorEastAsia"/>
          <w:sz w:val="22"/>
          <w:szCs w:val="22"/>
          <w:lang w:val="en-US"/>
        </w:rPr>
        <w:t>９</w:t>
      </w:r>
      <w:r w:rsidRPr="69954AC2" w:rsidR="0000777C">
        <w:rPr>
          <w:rFonts w:ascii="游明朝" w:hAnsi="游明朝" w:asciiTheme="minorEastAsia" w:hAnsiTheme="minorEastAsia"/>
          <w:sz w:val="22"/>
          <w:szCs w:val="22"/>
          <w:lang w:val="en-US"/>
        </w:rPr>
        <w:t>月の委員会では、 332例が新たに検討され、そのうち、 225例がプリオン病として登録された。新規に検討された 332例の内訳は、孤発性</w:t>
      </w:r>
      <w:r w:rsidRPr="69954AC2" w:rsidR="00FA567F">
        <w:rPr>
          <w:rFonts w:ascii="游明朝" w:hAnsi="游明朝" w:asciiTheme="minorEastAsia" w:hAnsiTheme="minorEastAsia"/>
          <w:sz w:val="22"/>
          <w:szCs w:val="22"/>
          <w:lang w:val="en-US"/>
        </w:rPr>
        <w:t>CJD</w:t>
      </w:r>
      <w:r w:rsidRPr="69954AC2" w:rsidR="0000777C">
        <w:rPr>
          <w:rFonts w:ascii="游明朝" w:hAnsi="游明朝" w:asciiTheme="minorEastAsia" w:hAnsiTheme="minorEastAsia"/>
          <w:sz w:val="22"/>
          <w:szCs w:val="22"/>
          <w:lang w:val="en-US"/>
        </w:rPr>
        <w:t>が181例</w:t>
      </w:r>
      <w:r w:rsidRPr="69954AC2" w:rsidR="00471B20">
        <w:rPr>
          <w:rFonts w:ascii="游明朝" w:hAnsi="游明朝" w:asciiTheme="minorEastAsia" w:hAnsiTheme="minorEastAsia"/>
          <w:sz w:val="22"/>
          <w:szCs w:val="22"/>
          <w:lang w:val="en-US"/>
        </w:rPr>
        <w:t>（</w:t>
      </w:r>
      <w:r w:rsidRPr="69954AC2" w:rsidR="0000777C">
        <w:rPr>
          <w:rFonts w:ascii="游明朝" w:hAnsi="游明朝" w:asciiTheme="minorEastAsia" w:hAnsiTheme="minorEastAsia"/>
          <w:sz w:val="22"/>
          <w:szCs w:val="22"/>
          <w:lang w:val="en-US"/>
        </w:rPr>
        <w:t>54.5%</w:t>
      </w:r>
      <w:r w:rsidRPr="69954AC2" w:rsidR="00471B20">
        <w:rPr>
          <w:rFonts w:ascii="游明朝" w:hAnsi="游明朝" w:asciiTheme="minorEastAsia" w:hAnsiTheme="minorEastAsia"/>
          <w:sz w:val="22"/>
          <w:szCs w:val="22"/>
          <w:lang w:val="en-US"/>
        </w:rPr>
        <w:t>）</w:t>
      </w:r>
      <w:r w:rsidRPr="69954AC2" w:rsidR="0000777C">
        <w:rPr>
          <w:rFonts w:ascii="游明朝" w:hAnsi="游明朝" w:asciiTheme="minorEastAsia" w:hAnsiTheme="minorEastAsia"/>
          <w:sz w:val="22"/>
          <w:szCs w:val="22"/>
          <w:lang w:val="en-US"/>
        </w:rPr>
        <w:t>、遺伝性プリオン病が43例</w:t>
      </w:r>
      <w:r w:rsidRPr="69954AC2" w:rsidR="00C063A2">
        <w:rPr>
          <w:rFonts w:ascii="游明朝" w:hAnsi="游明朝" w:asciiTheme="minorEastAsia" w:hAnsiTheme="minorEastAsia"/>
          <w:sz w:val="22"/>
          <w:szCs w:val="22"/>
          <w:lang w:val="en-US"/>
        </w:rPr>
        <w:t>（</w:t>
      </w:r>
      <w:r w:rsidRPr="69954AC2" w:rsidR="0000777C">
        <w:rPr>
          <w:rFonts w:ascii="游明朝" w:hAnsi="游明朝" w:asciiTheme="minorEastAsia" w:hAnsiTheme="minorEastAsia"/>
          <w:sz w:val="22"/>
          <w:szCs w:val="22"/>
          <w:lang w:val="en-US"/>
        </w:rPr>
        <w:t>13%</w:t>
      </w:r>
      <w:r w:rsidRPr="69954AC2" w:rsidR="00C063A2">
        <w:rPr>
          <w:rFonts w:ascii="游明朝" w:hAnsi="游明朝" w:asciiTheme="minorEastAsia" w:hAnsiTheme="minorEastAsia"/>
          <w:sz w:val="22"/>
          <w:szCs w:val="22"/>
          <w:lang w:val="en-US"/>
        </w:rPr>
        <w:t>）</w:t>
      </w:r>
      <w:r w:rsidRPr="69954AC2" w:rsidR="0000777C">
        <w:rPr>
          <w:rFonts w:ascii="游明朝" w:hAnsi="游明朝" w:asciiTheme="minorEastAsia" w:hAnsiTheme="minorEastAsia"/>
          <w:sz w:val="22"/>
          <w:szCs w:val="22"/>
          <w:lang w:val="en-US"/>
        </w:rPr>
        <w:t>、未分類のプリオン病が</w:t>
      </w:r>
      <w:r w:rsidRPr="69954AC2" w:rsidR="00FA567F">
        <w:rPr>
          <w:rFonts w:ascii="游明朝" w:hAnsi="游明朝" w:asciiTheme="minorEastAsia" w:hAnsiTheme="minorEastAsia"/>
          <w:sz w:val="22"/>
          <w:szCs w:val="22"/>
          <w:lang w:val="en-US"/>
        </w:rPr>
        <w:t>1</w:t>
      </w:r>
      <w:r w:rsidRPr="69954AC2" w:rsidR="0000777C">
        <w:rPr>
          <w:rFonts w:ascii="游明朝" w:hAnsi="游明朝" w:asciiTheme="minorEastAsia" w:hAnsiTheme="minorEastAsia"/>
          <w:sz w:val="22"/>
          <w:szCs w:val="22"/>
          <w:lang w:val="en-US"/>
        </w:rPr>
        <w:t>例</w:t>
      </w:r>
      <w:r w:rsidRPr="69954AC2" w:rsidR="00C063A2">
        <w:rPr>
          <w:rFonts w:ascii="游明朝" w:hAnsi="游明朝" w:asciiTheme="minorEastAsia" w:hAnsiTheme="minorEastAsia"/>
          <w:sz w:val="22"/>
          <w:szCs w:val="22"/>
          <w:lang w:val="en-US"/>
        </w:rPr>
        <w:t>（</w:t>
      </w:r>
      <w:r w:rsidRPr="69954AC2" w:rsidR="0000777C">
        <w:rPr>
          <w:rFonts w:ascii="游明朝" w:hAnsi="游明朝" w:asciiTheme="minorEastAsia" w:hAnsiTheme="minorEastAsia"/>
          <w:sz w:val="22"/>
          <w:szCs w:val="22"/>
          <w:lang w:val="en-US"/>
        </w:rPr>
        <w:t>0.3%</w:t>
      </w:r>
      <w:r w:rsidRPr="69954AC2" w:rsidR="00C063A2">
        <w:rPr>
          <w:rFonts w:ascii="游明朝" w:hAnsi="游明朝" w:asciiTheme="minorEastAsia" w:hAnsiTheme="minorEastAsia"/>
          <w:sz w:val="22"/>
          <w:szCs w:val="22"/>
          <w:lang w:val="en-US"/>
        </w:rPr>
        <w:t>）</w:t>
      </w:r>
      <w:r w:rsidRPr="69954AC2" w:rsidR="0000777C">
        <w:rPr>
          <w:rFonts w:ascii="游明朝" w:hAnsi="游明朝" w:asciiTheme="minorEastAsia" w:hAnsiTheme="minorEastAsia"/>
          <w:sz w:val="22"/>
          <w:szCs w:val="22"/>
          <w:lang w:val="en-US"/>
        </w:rPr>
        <w:t>、診断不明例が11例</w:t>
      </w:r>
      <w:r w:rsidRPr="69954AC2" w:rsidR="00C063A2">
        <w:rPr>
          <w:rFonts w:ascii="游明朝" w:hAnsi="游明朝" w:asciiTheme="minorEastAsia" w:hAnsiTheme="minorEastAsia"/>
          <w:sz w:val="22"/>
          <w:szCs w:val="22"/>
          <w:lang w:val="en-US"/>
        </w:rPr>
        <w:t>（</w:t>
      </w:r>
      <w:r w:rsidRPr="69954AC2" w:rsidR="0000777C">
        <w:rPr>
          <w:rFonts w:ascii="游明朝" w:hAnsi="游明朝" w:asciiTheme="minorEastAsia" w:hAnsiTheme="minorEastAsia"/>
          <w:sz w:val="22"/>
          <w:szCs w:val="22"/>
          <w:lang w:val="en-US"/>
        </w:rPr>
        <w:t>3.3%</w:t>
      </w:r>
      <w:r w:rsidRPr="69954AC2" w:rsidR="00C063A2">
        <w:rPr>
          <w:rFonts w:ascii="游明朝" w:hAnsi="游明朝" w:asciiTheme="minorEastAsia" w:hAnsiTheme="minorEastAsia"/>
          <w:sz w:val="22"/>
          <w:szCs w:val="22"/>
          <w:lang w:val="en-US"/>
        </w:rPr>
        <w:t>）</w:t>
      </w:r>
      <w:r w:rsidRPr="69954AC2" w:rsidR="0000777C">
        <w:rPr>
          <w:rFonts w:ascii="游明朝" w:hAnsi="游明朝" w:asciiTheme="minorEastAsia" w:hAnsiTheme="minorEastAsia"/>
          <w:sz w:val="22"/>
          <w:szCs w:val="22"/>
          <w:lang w:val="en-US"/>
        </w:rPr>
        <w:t>、プリオン病否定例が64例</w:t>
      </w:r>
      <w:r w:rsidRPr="69954AC2" w:rsidR="00C063A2">
        <w:rPr>
          <w:rFonts w:ascii="游明朝" w:hAnsi="游明朝" w:asciiTheme="minorEastAsia" w:hAnsiTheme="minorEastAsia"/>
          <w:sz w:val="22"/>
          <w:szCs w:val="22"/>
          <w:lang w:val="en-US"/>
        </w:rPr>
        <w:t>（</w:t>
      </w:r>
      <w:r w:rsidRPr="69954AC2" w:rsidR="0000777C">
        <w:rPr>
          <w:rFonts w:ascii="游明朝" w:hAnsi="游明朝" w:asciiTheme="minorEastAsia" w:hAnsiTheme="minorEastAsia"/>
          <w:sz w:val="22"/>
          <w:szCs w:val="22"/>
          <w:lang w:val="en-US"/>
        </w:rPr>
        <w:t>19.3%</w:t>
      </w:r>
      <w:r w:rsidRPr="69954AC2" w:rsidR="00C063A2">
        <w:rPr>
          <w:rFonts w:ascii="游明朝" w:hAnsi="游明朝" w:asciiTheme="minorEastAsia" w:hAnsiTheme="minorEastAsia"/>
          <w:sz w:val="22"/>
          <w:szCs w:val="22"/>
          <w:lang w:val="en-US"/>
        </w:rPr>
        <w:t>）</w:t>
      </w:r>
      <w:r w:rsidRPr="69954AC2" w:rsidR="0000777C">
        <w:rPr>
          <w:rFonts w:ascii="游明朝" w:hAnsi="游明朝" w:asciiTheme="minorEastAsia" w:hAnsiTheme="minorEastAsia"/>
          <w:sz w:val="22"/>
          <w:szCs w:val="22"/>
          <w:lang w:val="en-US"/>
        </w:rPr>
        <w:t>、診断保留例が32例</w:t>
      </w:r>
      <w:r w:rsidRPr="69954AC2" w:rsidR="001A7B6D">
        <w:rPr>
          <w:rFonts w:ascii="游明朝" w:hAnsi="游明朝" w:asciiTheme="minorEastAsia" w:hAnsiTheme="minorEastAsia"/>
          <w:sz w:val="22"/>
          <w:szCs w:val="22"/>
          <w:lang w:val="en-US"/>
        </w:rPr>
        <w:t>（</w:t>
      </w:r>
      <w:r w:rsidRPr="69954AC2" w:rsidR="0000777C">
        <w:rPr>
          <w:rFonts w:ascii="游明朝" w:hAnsi="游明朝" w:asciiTheme="minorEastAsia" w:hAnsiTheme="minorEastAsia"/>
          <w:sz w:val="22"/>
          <w:szCs w:val="22"/>
          <w:lang w:val="en-US"/>
        </w:rPr>
        <w:t>9.6%</w:t>
      </w:r>
      <w:r w:rsidRPr="69954AC2" w:rsidR="001A7B6D">
        <w:rPr>
          <w:rFonts w:ascii="游明朝" w:hAnsi="游明朝" w:asciiTheme="minorEastAsia" w:hAnsiTheme="minorEastAsia"/>
          <w:sz w:val="22"/>
          <w:szCs w:val="22"/>
          <w:lang w:val="en-US"/>
        </w:rPr>
        <w:t>）</w:t>
      </w:r>
      <w:r w:rsidRPr="69954AC2" w:rsidR="002F07F1">
        <w:rPr>
          <w:rFonts w:ascii="游明朝" w:hAnsi="游明朝" w:asciiTheme="minorEastAsia" w:hAnsiTheme="minorEastAsia"/>
          <w:sz w:val="22"/>
          <w:szCs w:val="22"/>
          <w:lang w:val="en-US"/>
        </w:rPr>
        <w:t>だった</w:t>
      </w:r>
      <w:r w:rsidRPr="69954AC2" w:rsidR="006C4238">
        <w:rPr>
          <w:rFonts w:ascii="游明朝" w:hAnsi="游明朝" w:asciiTheme="minorEastAsia" w:hAnsiTheme="minorEastAsia"/>
          <w:sz w:val="22"/>
          <w:szCs w:val="22"/>
          <w:lang w:val="en-US"/>
        </w:rPr>
        <w:t>（</w:t>
      </w:r>
      <w:r w:rsidRPr="69954AC2" w:rsidR="006C4238">
        <w:rPr>
          <w:rFonts w:ascii="游明朝" w:hAnsi="游明朝" w:asciiTheme="minorEastAsia" w:hAnsiTheme="minorEastAsia"/>
          <w:b w:val="1"/>
          <w:bCs w:val="1"/>
          <w:sz w:val="22"/>
          <w:szCs w:val="22"/>
          <w:lang w:val="en-US"/>
        </w:rPr>
        <w:t>表</w:t>
      </w:r>
      <w:r w:rsidRPr="69954AC2" w:rsidR="00DD2AC3">
        <w:rPr>
          <w:rFonts w:ascii="游明朝" w:hAnsi="游明朝" w:asciiTheme="minorEastAsia" w:hAnsiTheme="minorEastAsia"/>
          <w:b w:val="1"/>
          <w:bCs w:val="1"/>
          <w:sz w:val="22"/>
          <w:szCs w:val="22"/>
          <w:lang w:val="en-US"/>
        </w:rPr>
        <w:t>１</w:t>
      </w:r>
      <w:r w:rsidRPr="69954AC2" w:rsidR="006C4238">
        <w:rPr>
          <w:rFonts w:ascii="游明朝" w:hAnsi="游明朝" w:asciiTheme="minorEastAsia" w:hAnsiTheme="minorEastAsia"/>
          <w:sz w:val="22"/>
          <w:szCs w:val="22"/>
          <w:lang w:val="en-US"/>
        </w:rPr>
        <w:t>）</w:t>
      </w:r>
      <w:r w:rsidRPr="69954AC2" w:rsidR="0000777C">
        <w:rPr>
          <w:rFonts w:ascii="游明朝" w:hAnsi="游明朝" w:asciiTheme="minorEastAsia" w:hAnsiTheme="minorEastAsia"/>
          <w:sz w:val="22"/>
          <w:szCs w:val="22"/>
          <w:lang w:val="en-US"/>
        </w:rPr>
        <w:t>。</w:t>
      </w:r>
      <w:r w:rsidRPr="69954AC2" w:rsidR="002C2F86">
        <w:rPr>
          <w:rFonts w:ascii="游明朝" w:hAnsi="游明朝" w:asciiTheme="minorEastAsia" w:hAnsiTheme="minorEastAsia"/>
          <w:sz w:val="22"/>
          <w:szCs w:val="22"/>
          <w:lang w:val="en-US"/>
        </w:rPr>
        <w:t>なお、診断不明例とは死亡や追跡不能のために診断に必要な情報が得られず最終診断ができなかった例、診断保留例とは委員会の時点で診断がつかず追加の調査を要すると判断された例を意味する。</w:t>
      </w:r>
    </w:p>
    <w:p w:rsidRPr="00E24A12" w:rsidR="00C50870" w:rsidP="00225E30" w:rsidRDefault="00C50870" w14:paraId="1EB717EA" w14:textId="711D1B6F">
      <w:pPr>
        <w:spacing w:after="0"/>
        <w:rPr>
          <w:rFonts w:asciiTheme="minorEastAsia" w:hAnsiTheme="minorEastAsia"/>
          <w:sz w:val="22"/>
          <w:szCs w:val="22"/>
          <w:lang w:val="en-US"/>
        </w:rPr>
      </w:pPr>
      <w:r w:rsidRPr="00E24A12">
        <w:rPr>
          <w:rFonts w:hint="eastAsia" w:asciiTheme="minorEastAsia" w:hAnsiTheme="minorEastAsia"/>
          <w:sz w:val="22"/>
          <w:szCs w:val="22"/>
          <w:lang w:val="en-US"/>
        </w:rPr>
        <w:t xml:space="preserve">　</w:t>
      </w:r>
    </w:p>
    <w:p w:rsidRPr="00DD2AC3" w:rsidR="00C274A5" w:rsidP="00225E30" w:rsidRDefault="00DD2AC3" w14:paraId="30989A06" w14:textId="5C7FDB38">
      <w:pPr>
        <w:spacing w:after="0"/>
        <w:rPr>
          <w:rFonts w:asciiTheme="minorEastAsia" w:hAnsiTheme="minorEastAsia"/>
          <w:sz w:val="22"/>
          <w:szCs w:val="22"/>
          <w:lang w:val="en-US"/>
        </w:rPr>
      </w:pPr>
      <w:r>
        <w:rPr>
          <w:rFonts w:hint="eastAsia" w:asciiTheme="minorEastAsia" w:hAnsiTheme="minorEastAsia"/>
          <w:sz w:val="22"/>
          <w:szCs w:val="22"/>
          <w:lang w:val="en-US"/>
        </w:rPr>
        <w:t>（２）</w:t>
      </w:r>
      <w:r w:rsidRPr="00DD2AC3" w:rsidR="00C274A5">
        <w:rPr>
          <w:rFonts w:hint="eastAsia" w:asciiTheme="minorEastAsia" w:hAnsiTheme="minorEastAsia"/>
          <w:sz w:val="22"/>
          <w:szCs w:val="22"/>
          <w:lang w:val="en-US"/>
        </w:rPr>
        <w:t>診断ごとの基本的特徴の集計</w:t>
      </w:r>
    </w:p>
    <w:p w:rsidRPr="00E24A12" w:rsidR="00917732" w:rsidP="00F84370" w:rsidRDefault="00F84370" w14:paraId="0086D6B6" w14:textId="7212348B">
      <w:pPr>
        <w:spacing w:after="0"/>
        <w:rPr>
          <w:rFonts w:asciiTheme="minorEastAsia" w:hAnsiTheme="minorEastAsia"/>
          <w:sz w:val="22"/>
          <w:szCs w:val="22"/>
          <w:lang w:val="en-US"/>
        </w:rPr>
      </w:pPr>
      <w:r w:rsidRPr="00E24A12">
        <w:rPr>
          <w:rFonts w:hint="eastAsia" w:asciiTheme="minorEastAsia" w:hAnsiTheme="minorEastAsia"/>
          <w:sz w:val="22"/>
          <w:szCs w:val="22"/>
          <w:lang w:val="en-US"/>
        </w:rPr>
        <w:t xml:space="preserve">　登録症例全体の</w:t>
      </w:r>
      <w:r w:rsidRPr="00E24A12" w:rsidR="00753840">
        <w:rPr>
          <w:rFonts w:hint="eastAsia" w:asciiTheme="minorEastAsia" w:hAnsiTheme="minorEastAsia"/>
          <w:sz w:val="22"/>
          <w:szCs w:val="22"/>
          <w:lang w:val="en-US"/>
        </w:rPr>
        <w:t>診断ごとの</w:t>
      </w:r>
      <w:r w:rsidRPr="00E24A12">
        <w:rPr>
          <w:rFonts w:hint="eastAsia" w:asciiTheme="minorEastAsia" w:hAnsiTheme="minorEastAsia"/>
          <w:sz w:val="22"/>
          <w:szCs w:val="22"/>
          <w:lang w:val="en-US"/>
        </w:rPr>
        <w:t>内訳は、</w:t>
      </w:r>
      <w:r w:rsidRPr="00E24A12" w:rsidR="005821D7">
        <w:rPr>
          <w:rFonts w:hint="eastAsia" w:asciiTheme="minorEastAsia" w:hAnsiTheme="minorEastAsia"/>
          <w:sz w:val="22"/>
          <w:szCs w:val="22"/>
          <w:lang w:val="en-US"/>
        </w:rPr>
        <w:t>孤発性</w:t>
      </w:r>
      <w:r w:rsidR="00031591">
        <w:rPr>
          <w:rFonts w:hint="eastAsia" w:asciiTheme="minorEastAsia" w:hAnsiTheme="minorEastAsia"/>
          <w:sz w:val="22"/>
          <w:szCs w:val="22"/>
          <w:lang w:val="en-US"/>
        </w:rPr>
        <w:t>CJD</w:t>
      </w:r>
      <w:r w:rsidRPr="00E24A12" w:rsidR="005821D7">
        <w:rPr>
          <w:rFonts w:hint="eastAsia" w:asciiTheme="minorEastAsia" w:hAnsiTheme="minorEastAsia"/>
          <w:sz w:val="22"/>
          <w:szCs w:val="22"/>
          <w:lang w:val="en-US"/>
        </w:rPr>
        <w:t>が4,285例</w:t>
      </w:r>
      <w:r w:rsidR="004841C0">
        <w:rPr>
          <w:rFonts w:hint="eastAsia" w:asciiTheme="minorEastAsia" w:hAnsiTheme="minorEastAsia"/>
          <w:sz w:val="22"/>
          <w:szCs w:val="22"/>
          <w:lang w:val="en-US"/>
        </w:rPr>
        <w:t>（</w:t>
      </w:r>
      <w:r w:rsidRPr="00E24A12" w:rsidR="005821D7">
        <w:rPr>
          <w:rFonts w:hint="eastAsia" w:asciiTheme="minorEastAsia" w:hAnsiTheme="minorEastAsia"/>
          <w:sz w:val="22"/>
          <w:szCs w:val="22"/>
          <w:lang w:val="en-US"/>
        </w:rPr>
        <w:t>75.7%</w:t>
      </w:r>
      <w:r w:rsidR="004841C0">
        <w:rPr>
          <w:rFonts w:hint="eastAsia" w:asciiTheme="minorEastAsia" w:hAnsiTheme="minorEastAsia"/>
          <w:sz w:val="22"/>
          <w:szCs w:val="22"/>
          <w:lang w:val="en-US"/>
        </w:rPr>
        <w:t>）</w:t>
      </w:r>
      <w:r w:rsidRPr="00E24A12" w:rsidR="005821D7">
        <w:rPr>
          <w:rFonts w:hint="eastAsia" w:asciiTheme="minorEastAsia" w:hAnsiTheme="minorEastAsia"/>
          <w:sz w:val="22"/>
          <w:szCs w:val="22"/>
          <w:lang w:val="en-US"/>
        </w:rPr>
        <w:t>、変異型</w:t>
      </w:r>
      <w:r w:rsidR="00031591">
        <w:rPr>
          <w:rFonts w:hint="eastAsia" w:asciiTheme="minorEastAsia" w:hAnsiTheme="minorEastAsia"/>
          <w:sz w:val="22"/>
          <w:szCs w:val="22"/>
          <w:lang w:val="en-US"/>
        </w:rPr>
        <w:t>CJD</w:t>
      </w:r>
      <w:r w:rsidRPr="00E24A12" w:rsidR="005821D7">
        <w:rPr>
          <w:rFonts w:hint="eastAsia" w:asciiTheme="minorEastAsia" w:hAnsiTheme="minorEastAsia"/>
          <w:sz w:val="22"/>
          <w:szCs w:val="22"/>
          <w:lang w:val="en-US"/>
        </w:rPr>
        <w:t>が</w:t>
      </w:r>
      <w:r w:rsidRPr="00E24A12" w:rsidR="007558DE">
        <w:rPr>
          <w:rFonts w:asciiTheme="minorEastAsia" w:hAnsiTheme="minorEastAsia"/>
          <w:sz w:val="22"/>
          <w:szCs w:val="22"/>
          <w:lang w:val="en-US"/>
        </w:rPr>
        <w:t>1</w:t>
      </w:r>
      <w:r w:rsidRPr="00E24A12" w:rsidR="005821D7">
        <w:rPr>
          <w:rFonts w:hint="eastAsia" w:asciiTheme="minorEastAsia" w:hAnsiTheme="minorEastAsia"/>
          <w:sz w:val="22"/>
          <w:szCs w:val="22"/>
          <w:lang w:val="en-US"/>
        </w:rPr>
        <w:t>例、硬膜移植歴のある</w:t>
      </w:r>
      <w:r w:rsidR="005C755E">
        <w:rPr>
          <w:rFonts w:hint="eastAsia" w:asciiTheme="minorEastAsia" w:hAnsiTheme="minorEastAsia"/>
          <w:sz w:val="22"/>
          <w:szCs w:val="22"/>
          <w:lang w:val="en-US"/>
        </w:rPr>
        <w:t>CJD</w:t>
      </w:r>
      <w:r w:rsidRPr="00E24A12" w:rsidR="005821D7">
        <w:rPr>
          <w:rFonts w:hint="eastAsia" w:asciiTheme="minorEastAsia" w:hAnsiTheme="minorEastAsia"/>
          <w:sz w:val="22"/>
          <w:szCs w:val="22"/>
          <w:lang w:val="en-US"/>
        </w:rPr>
        <w:t>が94例</w:t>
      </w:r>
      <w:r w:rsidR="004841C0">
        <w:rPr>
          <w:rFonts w:hint="eastAsia" w:asciiTheme="minorEastAsia" w:hAnsiTheme="minorEastAsia"/>
          <w:sz w:val="22"/>
          <w:szCs w:val="22"/>
          <w:lang w:val="en-US"/>
        </w:rPr>
        <w:t>（</w:t>
      </w:r>
      <w:r w:rsidRPr="00E24A12" w:rsidR="005821D7">
        <w:rPr>
          <w:rFonts w:hint="eastAsia" w:asciiTheme="minorEastAsia" w:hAnsiTheme="minorEastAsia"/>
          <w:sz w:val="22"/>
          <w:szCs w:val="22"/>
          <w:lang w:val="en-US"/>
        </w:rPr>
        <w:t>1.7%</w:t>
      </w:r>
      <w:r w:rsidR="004841C0">
        <w:rPr>
          <w:rFonts w:hint="eastAsia" w:asciiTheme="minorEastAsia" w:hAnsiTheme="minorEastAsia"/>
          <w:sz w:val="22"/>
          <w:szCs w:val="22"/>
          <w:lang w:val="en-US"/>
        </w:rPr>
        <w:t>）</w:t>
      </w:r>
      <w:r w:rsidRPr="00E24A12" w:rsidR="005821D7">
        <w:rPr>
          <w:rFonts w:hint="eastAsia" w:asciiTheme="minorEastAsia" w:hAnsiTheme="minorEastAsia"/>
          <w:sz w:val="22"/>
          <w:szCs w:val="22"/>
          <w:lang w:val="en-US"/>
        </w:rPr>
        <w:t>、硬膜移植以外の原因による</w:t>
      </w:r>
      <w:r w:rsidRPr="00E24A12" w:rsidR="003830DD">
        <w:rPr>
          <w:rFonts w:hint="eastAsia" w:asciiTheme="minorEastAsia" w:hAnsiTheme="minorEastAsia"/>
          <w:sz w:val="22"/>
          <w:szCs w:val="22"/>
          <w:lang w:val="en-US"/>
        </w:rPr>
        <w:t>獲得性</w:t>
      </w:r>
      <w:r w:rsidR="005C755E">
        <w:rPr>
          <w:rFonts w:hint="eastAsia" w:asciiTheme="minorEastAsia" w:hAnsiTheme="minorEastAsia"/>
          <w:sz w:val="22"/>
          <w:szCs w:val="22"/>
          <w:lang w:val="en-US"/>
        </w:rPr>
        <w:t>CJD</w:t>
      </w:r>
      <w:r w:rsidRPr="00E24A12" w:rsidR="005821D7">
        <w:rPr>
          <w:rFonts w:hint="eastAsia" w:asciiTheme="minorEastAsia" w:hAnsiTheme="minorEastAsia"/>
          <w:sz w:val="22"/>
          <w:szCs w:val="22"/>
          <w:lang w:val="en-US"/>
        </w:rPr>
        <w:t>が1例、遺伝性プリオン病が1,259例</w:t>
      </w:r>
      <w:r w:rsidR="004841C0">
        <w:rPr>
          <w:rFonts w:hint="eastAsia" w:asciiTheme="minorEastAsia" w:hAnsiTheme="minorEastAsia"/>
          <w:sz w:val="22"/>
          <w:szCs w:val="22"/>
          <w:lang w:val="en-US"/>
        </w:rPr>
        <w:t>（</w:t>
      </w:r>
      <w:r w:rsidRPr="00E24A12" w:rsidR="005821D7">
        <w:rPr>
          <w:rFonts w:hint="eastAsia" w:asciiTheme="minorEastAsia" w:hAnsiTheme="minorEastAsia"/>
          <w:sz w:val="22"/>
          <w:szCs w:val="22"/>
          <w:lang w:val="en-US"/>
        </w:rPr>
        <w:t>22.2%</w:t>
      </w:r>
      <w:r w:rsidR="004841C0">
        <w:rPr>
          <w:rFonts w:hint="eastAsia" w:asciiTheme="minorEastAsia" w:hAnsiTheme="minorEastAsia"/>
          <w:sz w:val="22"/>
          <w:szCs w:val="22"/>
          <w:lang w:val="en-US"/>
        </w:rPr>
        <w:t>）</w:t>
      </w:r>
      <w:r w:rsidRPr="00E24A12" w:rsidR="005821D7">
        <w:rPr>
          <w:rFonts w:hint="eastAsia" w:asciiTheme="minorEastAsia" w:hAnsiTheme="minorEastAsia"/>
          <w:sz w:val="22"/>
          <w:szCs w:val="22"/>
          <w:lang w:val="en-US"/>
        </w:rPr>
        <w:t>、未分類のプリオン病が21例</w:t>
      </w:r>
      <w:r w:rsidR="004841C0">
        <w:rPr>
          <w:rFonts w:hint="eastAsia" w:asciiTheme="minorEastAsia" w:hAnsiTheme="minorEastAsia"/>
          <w:sz w:val="22"/>
          <w:szCs w:val="22"/>
          <w:lang w:val="en-US"/>
        </w:rPr>
        <w:t>（</w:t>
      </w:r>
      <w:r w:rsidRPr="00E24A12" w:rsidR="005821D7">
        <w:rPr>
          <w:rFonts w:hint="eastAsia" w:asciiTheme="minorEastAsia" w:hAnsiTheme="minorEastAsia"/>
          <w:sz w:val="22"/>
          <w:szCs w:val="22"/>
          <w:lang w:val="en-US"/>
        </w:rPr>
        <w:t>0.4%</w:t>
      </w:r>
      <w:r w:rsidR="004841C0">
        <w:rPr>
          <w:rFonts w:hint="eastAsia" w:asciiTheme="minorEastAsia" w:hAnsiTheme="minorEastAsia"/>
          <w:sz w:val="22"/>
          <w:szCs w:val="22"/>
          <w:lang w:val="en-US"/>
        </w:rPr>
        <w:t>）</w:t>
      </w:r>
      <w:r w:rsidRPr="00E24A12" w:rsidR="00651F74">
        <w:rPr>
          <w:rFonts w:hint="eastAsia" w:asciiTheme="minorEastAsia" w:hAnsiTheme="minorEastAsia"/>
          <w:sz w:val="22"/>
          <w:szCs w:val="22"/>
          <w:lang w:val="en-US"/>
        </w:rPr>
        <w:t>だった</w:t>
      </w:r>
      <w:r w:rsidRPr="00E24A12" w:rsidR="007B39F3">
        <w:rPr>
          <w:rFonts w:hint="eastAsia" w:asciiTheme="minorEastAsia" w:hAnsiTheme="minorEastAsia"/>
          <w:sz w:val="22"/>
          <w:szCs w:val="22"/>
          <w:lang w:val="en-US"/>
        </w:rPr>
        <w:t>（</w:t>
      </w:r>
      <w:r w:rsidRPr="00E24A12" w:rsidR="007B39F3">
        <w:rPr>
          <w:rFonts w:hint="eastAsia" w:asciiTheme="minorEastAsia" w:hAnsiTheme="minorEastAsia"/>
          <w:b/>
          <w:bCs/>
          <w:sz w:val="22"/>
          <w:szCs w:val="22"/>
          <w:lang w:val="en-US"/>
        </w:rPr>
        <w:t>表</w:t>
      </w:r>
      <w:r w:rsidR="005C755E">
        <w:rPr>
          <w:rFonts w:hint="eastAsia" w:asciiTheme="minorEastAsia" w:hAnsiTheme="minorEastAsia"/>
          <w:b/>
          <w:bCs/>
          <w:sz w:val="22"/>
          <w:szCs w:val="22"/>
          <w:lang w:val="en-US"/>
        </w:rPr>
        <w:t>２</w:t>
      </w:r>
      <w:r w:rsidRPr="00E24A12" w:rsidR="007B39F3">
        <w:rPr>
          <w:rFonts w:hint="eastAsia" w:asciiTheme="minorEastAsia" w:hAnsiTheme="minorEastAsia"/>
          <w:sz w:val="22"/>
          <w:szCs w:val="22"/>
          <w:lang w:val="en-US"/>
        </w:rPr>
        <w:t>）</w:t>
      </w:r>
      <w:r w:rsidR="004841C0">
        <w:rPr>
          <w:rFonts w:hint="eastAsia" w:asciiTheme="minorEastAsia" w:hAnsiTheme="minorEastAsia"/>
          <w:sz w:val="22"/>
          <w:szCs w:val="22"/>
          <w:lang w:val="en-US"/>
        </w:rPr>
        <w:t>。</w:t>
      </w:r>
    </w:p>
    <w:p w:rsidRPr="00E24A12" w:rsidR="00917732" w:rsidP="00F84370" w:rsidRDefault="00BF0483" w14:paraId="1DCC472C" w14:textId="18469F22">
      <w:pPr>
        <w:spacing w:after="0"/>
        <w:rPr>
          <w:rFonts w:asciiTheme="minorEastAsia" w:hAnsiTheme="minorEastAsia"/>
          <w:sz w:val="22"/>
          <w:szCs w:val="22"/>
          <w:lang w:val="en-US"/>
        </w:rPr>
      </w:pPr>
      <w:r w:rsidRPr="00E24A12">
        <w:rPr>
          <w:rFonts w:hint="eastAsia" w:asciiTheme="minorEastAsia" w:hAnsiTheme="minorEastAsia"/>
          <w:sz w:val="22"/>
          <w:szCs w:val="22"/>
          <w:lang w:val="en-US"/>
        </w:rPr>
        <w:t xml:space="preserve">　</w:t>
      </w:r>
      <w:r w:rsidRPr="00E24A12" w:rsidR="00651A7E">
        <w:rPr>
          <w:rFonts w:hint="eastAsia" w:asciiTheme="minorEastAsia" w:hAnsiTheme="minorEastAsia"/>
          <w:sz w:val="22"/>
          <w:szCs w:val="22"/>
          <w:lang w:val="en-US"/>
        </w:rPr>
        <w:t>男性</w:t>
      </w:r>
      <w:r w:rsidR="00153AB4">
        <w:rPr>
          <w:rFonts w:hint="eastAsia" w:asciiTheme="minorEastAsia" w:hAnsiTheme="minorEastAsia"/>
          <w:sz w:val="22"/>
          <w:szCs w:val="22"/>
          <w:lang w:val="en-US"/>
        </w:rPr>
        <w:t>の症例</w:t>
      </w:r>
      <w:r w:rsidRPr="00E24A12" w:rsidR="00651A7E">
        <w:rPr>
          <w:rFonts w:hint="eastAsia" w:asciiTheme="minorEastAsia" w:hAnsiTheme="minorEastAsia"/>
          <w:sz w:val="22"/>
          <w:szCs w:val="22"/>
          <w:lang w:val="en-US"/>
        </w:rPr>
        <w:t>は</w:t>
      </w:r>
      <w:r w:rsidRPr="00E24A12" w:rsidR="00C73FAC">
        <w:rPr>
          <w:rFonts w:hint="eastAsia" w:asciiTheme="minorEastAsia" w:hAnsiTheme="minorEastAsia"/>
          <w:sz w:val="22"/>
          <w:szCs w:val="22"/>
          <w:lang w:val="en-US"/>
        </w:rPr>
        <w:t>孤発性</w:t>
      </w:r>
      <w:r w:rsidR="00E11398">
        <w:rPr>
          <w:rFonts w:hint="eastAsia" w:asciiTheme="minorEastAsia" w:hAnsiTheme="minorEastAsia"/>
          <w:sz w:val="22"/>
          <w:szCs w:val="22"/>
          <w:lang w:val="en-US"/>
        </w:rPr>
        <w:t>CJD</w:t>
      </w:r>
      <w:r w:rsidRPr="00E24A12" w:rsidR="00C73FAC">
        <w:rPr>
          <w:rFonts w:hint="eastAsia" w:asciiTheme="minorEastAsia" w:hAnsiTheme="minorEastAsia"/>
          <w:sz w:val="22"/>
          <w:szCs w:val="22"/>
          <w:lang w:val="en-US"/>
        </w:rPr>
        <w:t>が1,899例</w:t>
      </w:r>
      <w:r w:rsidR="00153AB4">
        <w:rPr>
          <w:rFonts w:hint="eastAsia" w:asciiTheme="minorEastAsia" w:hAnsiTheme="minorEastAsia"/>
          <w:sz w:val="22"/>
          <w:szCs w:val="22"/>
          <w:lang w:val="en-US"/>
        </w:rPr>
        <w:t>（</w:t>
      </w:r>
      <w:r w:rsidRPr="00E24A12" w:rsidR="00C73FAC">
        <w:rPr>
          <w:rFonts w:hint="eastAsia" w:asciiTheme="minorEastAsia" w:hAnsiTheme="minorEastAsia"/>
          <w:sz w:val="22"/>
          <w:szCs w:val="22"/>
          <w:lang w:val="en-US"/>
        </w:rPr>
        <w:t>44.3%</w:t>
      </w:r>
      <w:r w:rsidR="00153AB4">
        <w:rPr>
          <w:rFonts w:hint="eastAsia" w:asciiTheme="minorEastAsia" w:hAnsiTheme="minorEastAsia"/>
          <w:sz w:val="22"/>
          <w:szCs w:val="22"/>
          <w:lang w:val="en-US"/>
        </w:rPr>
        <w:t>）</w:t>
      </w:r>
      <w:r w:rsidRPr="00E24A12" w:rsidR="00C73FAC">
        <w:rPr>
          <w:rFonts w:hint="eastAsia" w:asciiTheme="minorEastAsia" w:hAnsiTheme="minorEastAsia"/>
          <w:sz w:val="22"/>
          <w:szCs w:val="22"/>
          <w:lang w:val="en-US"/>
        </w:rPr>
        <w:t>、</w:t>
      </w:r>
      <w:r w:rsidRPr="00E24A12" w:rsidR="00470134">
        <w:rPr>
          <w:rFonts w:hint="eastAsia" w:asciiTheme="minorEastAsia" w:hAnsiTheme="minorEastAsia"/>
          <w:sz w:val="22"/>
          <w:szCs w:val="22"/>
          <w:lang w:val="en-US"/>
        </w:rPr>
        <w:t>硬膜移植歴のある</w:t>
      </w:r>
      <w:r w:rsidR="00E11398">
        <w:rPr>
          <w:rFonts w:hint="eastAsia" w:asciiTheme="minorEastAsia" w:hAnsiTheme="minorEastAsia"/>
          <w:sz w:val="22"/>
          <w:szCs w:val="22"/>
          <w:lang w:val="en-US"/>
        </w:rPr>
        <w:t>CJD</w:t>
      </w:r>
      <w:r w:rsidRPr="00E24A12" w:rsidR="00C73FAC">
        <w:rPr>
          <w:rFonts w:hint="eastAsia" w:asciiTheme="minorEastAsia" w:hAnsiTheme="minorEastAsia"/>
          <w:sz w:val="22"/>
          <w:szCs w:val="22"/>
          <w:lang w:val="en-US"/>
        </w:rPr>
        <w:t>が40例</w:t>
      </w:r>
      <w:r w:rsidR="00153AB4">
        <w:rPr>
          <w:rFonts w:hint="eastAsia" w:asciiTheme="minorEastAsia" w:hAnsiTheme="minorEastAsia"/>
          <w:sz w:val="22"/>
          <w:szCs w:val="22"/>
          <w:lang w:val="en-US"/>
        </w:rPr>
        <w:t>（</w:t>
      </w:r>
      <w:r w:rsidRPr="00E24A12" w:rsidR="00C73FAC">
        <w:rPr>
          <w:rFonts w:hint="eastAsia" w:asciiTheme="minorEastAsia" w:hAnsiTheme="minorEastAsia"/>
          <w:sz w:val="22"/>
          <w:szCs w:val="22"/>
          <w:lang w:val="en-US"/>
        </w:rPr>
        <w:t>42.6%</w:t>
      </w:r>
      <w:r w:rsidR="00153AB4">
        <w:rPr>
          <w:rFonts w:hint="eastAsia" w:asciiTheme="minorEastAsia" w:hAnsiTheme="minorEastAsia"/>
          <w:sz w:val="22"/>
          <w:szCs w:val="22"/>
          <w:lang w:val="en-US"/>
        </w:rPr>
        <w:t>）</w:t>
      </w:r>
      <w:r w:rsidRPr="00E24A12" w:rsidR="00C73FAC">
        <w:rPr>
          <w:rFonts w:hint="eastAsia" w:asciiTheme="minorEastAsia" w:hAnsiTheme="minorEastAsia"/>
          <w:sz w:val="22"/>
          <w:szCs w:val="22"/>
          <w:lang w:val="en-US"/>
        </w:rPr>
        <w:t>、遺伝性プリオン病が510例</w:t>
      </w:r>
      <w:r w:rsidR="00153AB4">
        <w:rPr>
          <w:rFonts w:hint="eastAsia" w:asciiTheme="minorEastAsia" w:hAnsiTheme="minorEastAsia"/>
          <w:sz w:val="22"/>
          <w:szCs w:val="22"/>
          <w:lang w:val="en-US"/>
        </w:rPr>
        <w:t>（</w:t>
      </w:r>
      <w:r w:rsidRPr="00E24A12" w:rsidR="00C73FAC">
        <w:rPr>
          <w:rFonts w:hint="eastAsia" w:asciiTheme="minorEastAsia" w:hAnsiTheme="minorEastAsia"/>
          <w:sz w:val="22"/>
          <w:szCs w:val="22"/>
          <w:lang w:val="en-US"/>
        </w:rPr>
        <w:t>40.5%</w:t>
      </w:r>
      <w:r w:rsidR="00153AB4">
        <w:rPr>
          <w:rFonts w:hint="eastAsia" w:asciiTheme="minorEastAsia" w:hAnsiTheme="minorEastAsia"/>
          <w:sz w:val="22"/>
          <w:szCs w:val="22"/>
          <w:lang w:val="en-US"/>
        </w:rPr>
        <w:t>）</w:t>
      </w:r>
      <w:r w:rsidRPr="00E24A12" w:rsidR="0074051D">
        <w:rPr>
          <w:rFonts w:hint="eastAsia" w:asciiTheme="minorEastAsia" w:hAnsiTheme="minorEastAsia"/>
          <w:sz w:val="22"/>
          <w:szCs w:val="22"/>
          <w:lang w:val="en-US"/>
        </w:rPr>
        <w:t>で、変異型</w:t>
      </w:r>
      <w:r w:rsidR="00E11398">
        <w:rPr>
          <w:rFonts w:hint="eastAsia" w:asciiTheme="minorEastAsia" w:hAnsiTheme="minorEastAsia"/>
          <w:sz w:val="22"/>
          <w:szCs w:val="22"/>
          <w:lang w:val="en-US"/>
        </w:rPr>
        <w:t>CJD</w:t>
      </w:r>
      <w:r w:rsidRPr="00E24A12" w:rsidR="0074051D">
        <w:rPr>
          <w:rFonts w:hint="eastAsia" w:asciiTheme="minorEastAsia" w:hAnsiTheme="minorEastAsia"/>
          <w:sz w:val="22"/>
          <w:szCs w:val="22"/>
          <w:lang w:val="en-US"/>
        </w:rPr>
        <w:t>の1例の性別は男性、硬膜移植以外の原因による獲得性</w:t>
      </w:r>
      <w:r w:rsidR="00E63A4B">
        <w:rPr>
          <w:rFonts w:hint="eastAsia" w:asciiTheme="minorEastAsia" w:hAnsiTheme="minorEastAsia"/>
          <w:sz w:val="22"/>
          <w:szCs w:val="22"/>
          <w:lang w:val="en-US"/>
        </w:rPr>
        <w:t>CJD</w:t>
      </w:r>
      <w:r w:rsidRPr="00E24A12" w:rsidR="0074051D">
        <w:rPr>
          <w:rFonts w:hint="eastAsia" w:asciiTheme="minorEastAsia" w:hAnsiTheme="minorEastAsia"/>
          <w:sz w:val="22"/>
          <w:szCs w:val="22"/>
          <w:lang w:val="en-US"/>
        </w:rPr>
        <w:t>の1例の性別は女性</w:t>
      </w:r>
      <w:r w:rsidRPr="00E24A12" w:rsidR="00470134">
        <w:rPr>
          <w:rFonts w:hint="eastAsia" w:asciiTheme="minorEastAsia" w:hAnsiTheme="minorEastAsia"/>
          <w:sz w:val="22"/>
          <w:szCs w:val="22"/>
          <w:lang w:val="en-US"/>
        </w:rPr>
        <w:t>だった</w:t>
      </w:r>
      <w:r w:rsidRPr="00E24A12" w:rsidR="0074051D">
        <w:rPr>
          <w:rFonts w:hint="eastAsia" w:asciiTheme="minorEastAsia" w:hAnsiTheme="minorEastAsia"/>
          <w:sz w:val="22"/>
          <w:szCs w:val="22"/>
          <w:lang w:val="en-US"/>
        </w:rPr>
        <w:t>。</w:t>
      </w:r>
      <w:r w:rsidRPr="00E24A12" w:rsidR="00F84370">
        <w:rPr>
          <w:rFonts w:hint="eastAsia" w:asciiTheme="minorEastAsia" w:hAnsiTheme="minorEastAsia"/>
          <w:sz w:val="22"/>
          <w:szCs w:val="22"/>
          <w:lang w:val="en-US"/>
        </w:rPr>
        <w:t>発病年齢の中央値（四分位範囲）は、</w:t>
      </w:r>
      <w:r w:rsidRPr="00E24A12">
        <w:rPr>
          <w:rFonts w:hint="eastAsia" w:asciiTheme="minorEastAsia" w:hAnsiTheme="minorEastAsia"/>
          <w:sz w:val="22"/>
          <w:szCs w:val="22"/>
          <w:lang w:val="en-US"/>
        </w:rPr>
        <w:t>孤発性CJDが71歳</w:t>
      </w:r>
      <w:r w:rsidR="009515F8">
        <w:rPr>
          <w:rFonts w:hint="eastAsia" w:asciiTheme="minorEastAsia" w:hAnsiTheme="minorEastAsia"/>
          <w:sz w:val="22"/>
          <w:szCs w:val="22"/>
          <w:lang w:val="en-US"/>
        </w:rPr>
        <w:t>（</w:t>
      </w:r>
      <w:r w:rsidRPr="00E24A12">
        <w:rPr>
          <w:rFonts w:hint="eastAsia" w:asciiTheme="minorEastAsia" w:hAnsiTheme="minorEastAsia"/>
          <w:sz w:val="22"/>
          <w:szCs w:val="22"/>
          <w:lang w:val="en-US"/>
        </w:rPr>
        <w:t>64, 77</w:t>
      </w:r>
      <w:r w:rsidR="009515F8">
        <w:rPr>
          <w:rFonts w:hint="eastAsia" w:asciiTheme="minorEastAsia" w:hAnsiTheme="minorEastAsia"/>
          <w:sz w:val="22"/>
          <w:szCs w:val="22"/>
          <w:lang w:val="en-US"/>
        </w:rPr>
        <w:t>）</w:t>
      </w:r>
      <w:r w:rsidRPr="00E24A12">
        <w:rPr>
          <w:rFonts w:hint="eastAsia" w:asciiTheme="minorEastAsia" w:hAnsiTheme="minorEastAsia"/>
          <w:sz w:val="22"/>
          <w:szCs w:val="22"/>
          <w:lang w:val="en-US"/>
        </w:rPr>
        <w:t>、硬膜移植歴のあるCJDが61歳</w:t>
      </w:r>
      <w:r w:rsidR="009515F8">
        <w:rPr>
          <w:rFonts w:hint="eastAsia" w:asciiTheme="minorEastAsia" w:hAnsiTheme="minorEastAsia"/>
          <w:sz w:val="22"/>
          <w:szCs w:val="22"/>
          <w:lang w:val="en-US"/>
        </w:rPr>
        <w:t>（</w:t>
      </w:r>
      <w:r w:rsidRPr="00E24A12">
        <w:rPr>
          <w:rFonts w:hint="eastAsia" w:asciiTheme="minorEastAsia" w:hAnsiTheme="minorEastAsia"/>
          <w:sz w:val="22"/>
          <w:szCs w:val="22"/>
          <w:lang w:val="en-US"/>
        </w:rPr>
        <w:t>49,</w:t>
      </w:r>
      <w:r w:rsidR="009515F8">
        <w:rPr>
          <w:rFonts w:asciiTheme="minorEastAsia" w:hAnsiTheme="minorEastAsia"/>
          <w:sz w:val="22"/>
          <w:szCs w:val="22"/>
          <w:lang w:val="en-US"/>
        </w:rPr>
        <w:t xml:space="preserve"> </w:t>
      </w:r>
      <w:r w:rsidRPr="00E24A12">
        <w:rPr>
          <w:rFonts w:hint="eastAsia" w:asciiTheme="minorEastAsia" w:hAnsiTheme="minorEastAsia"/>
          <w:sz w:val="22"/>
          <w:szCs w:val="22"/>
          <w:lang w:val="en-US"/>
        </w:rPr>
        <w:t>69</w:t>
      </w:r>
      <w:r w:rsidR="009515F8">
        <w:rPr>
          <w:rFonts w:hint="eastAsia" w:asciiTheme="minorEastAsia" w:hAnsiTheme="minorEastAsia"/>
          <w:sz w:val="22"/>
          <w:szCs w:val="22"/>
          <w:lang w:val="en-US"/>
        </w:rPr>
        <w:t>）</w:t>
      </w:r>
      <w:r w:rsidRPr="00E24A12">
        <w:rPr>
          <w:rFonts w:hint="eastAsia" w:asciiTheme="minorEastAsia" w:hAnsiTheme="minorEastAsia"/>
          <w:sz w:val="22"/>
          <w:szCs w:val="22"/>
          <w:lang w:val="en-US"/>
        </w:rPr>
        <w:t>、遺伝性プリオン病が74歳</w:t>
      </w:r>
      <w:r w:rsidR="009515F8">
        <w:rPr>
          <w:rFonts w:hint="eastAsia" w:asciiTheme="minorEastAsia" w:hAnsiTheme="minorEastAsia"/>
          <w:sz w:val="22"/>
          <w:szCs w:val="22"/>
          <w:lang w:val="en-US"/>
        </w:rPr>
        <w:t>（</w:t>
      </w:r>
      <w:r w:rsidRPr="00E24A12">
        <w:rPr>
          <w:rFonts w:hint="eastAsia" w:asciiTheme="minorEastAsia" w:hAnsiTheme="minorEastAsia"/>
          <w:sz w:val="22"/>
          <w:szCs w:val="22"/>
          <w:lang w:val="en-US"/>
        </w:rPr>
        <w:t>62, 81</w:t>
      </w:r>
      <w:r w:rsidR="009515F8">
        <w:rPr>
          <w:rFonts w:hint="eastAsia" w:asciiTheme="minorEastAsia" w:hAnsiTheme="minorEastAsia"/>
          <w:sz w:val="22"/>
          <w:szCs w:val="22"/>
          <w:lang w:val="en-US"/>
        </w:rPr>
        <w:t>）</w:t>
      </w:r>
      <w:r w:rsidRPr="00E24A12" w:rsidR="00917732">
        <w:rPr>
          <w:rFonts w:hint="eastAsia" w:asciiTheme="minorEastAsia" w:hAnsiTheme="minorEastAsia"/>
          <w:sz w:val="22"/>
          <w:szCs w:val="22"/>
          <w:lang w:val="en-US"/>
        </w:rPr>
        <w:t>で、</w:t>
      </w:r>
      <w:r w:rsidRPr="00E24A12" w:rsidR="00F84370">
        <w:rPr>
          <w:rFonts w:hint="eastAsia" w:asciiTheme="minorEastAsia" w:hAnsiTheme="minorEastAsia"/>
          <w:sz w:val="22"/>
          <w:szCs w:val="22"/>
          <w:lang w:val="en-US"/>
        </w:rPr>
        <w:t>変異型CJDの1例の年齢は48歳、硬膜移植以外の原因による獲得性</w:t>
      </w:r>
      <w:r w:rsidR="00E63A4B">
        <w:rPr>
          <w:rFonts w:hint="eastAsia" w:asciiTheme="minorEastAsia" w:hAnsiTheme="minorEastAsia"/>
          <w:sz w:val="22"/>
          <w:szCs w:val="22"/>
          <w:lang w:val="en-US"/>
        </w:rPr>
        <w:t>CJD</w:t>
      </w:r>
      <w:r w:rsidRPr="00E24A12" w:rsidR="00F84370">
        <w:rPr>
          <w:rFonts w:hint="eastAsia" w:asciiTheme="minorEastAsia" w:hAnsiTheme="minorEastAsia"/>
          <w:sz w:val="22"/>
          <w:szCs w:val="22"/>
          <w:lang w:val="en-US"/>
        </w:rPr>
        <w:t>の1例の年齢は75歳</w:t>
      </w:r>
      <w:r w:rsidRPr="00E24A12" w:rsidR="00917732">
        <w:rPr>
          <w:rFonts w:hint="eastAsia" w:asciiTheme="minorEastAsia" w:hAnsiTheme="minorEastAsia"/>
          <w:sz w:val="22"/>
          <w:szCs w:val="22"/>
          <w:lang w:val="en-US"/>
        </w:rPr>
        <w:t>だった</w:t>
      </w:r>
      <w:r w:rsidRPr="00E24A12" w:rsidR="00F84370">
        <w:rPr>
          <w:rFonts w:hint="eastAsia" w:asciiTheme="minorEastAsia" w:hAnsiTheme="minorEastAsia"/>
          <w:sz w:val="22"/>
          <w:szCs w:val="22"/>
          <w:lang w:val="en-US"/>
        </w:rPr>
        <w:t>。</w:t>
      </w:r>
    </w:p>
    <w:p w:rsidRPr="00E24A12" w:rsidR="00582BF0" w:rsidP="00F84370" w:rsidRDefault="00F84370" w14:paraId="22C60CE7" w14:textId="44042CDD">
      <w:pPr>
        <w:spacing w:after="0"/>
        <w:rPr>
          <w:rFonts w:asciiTheme="minorEastAsia" w:hAnsiTheme="minorEastAsia"/>
          <w:sz w:val="22"/>
          <w:szCs w:val="22"/>
          <w:lang w:val="en-US"/>
        </w:rPr>
      </w:pPr>
      <w:r w:rsidRPr="00E24A12">
        <w:rPr>
          <w:rFonts w:hint="eastAsia" w:asciiTheme="minorEastAsia" w:hAnsiTheme="minorEastAsia"/>
          <w:sz w:val="22"/>
          <w:szCs w:val="22"/>
          <w:lang w:val="en-US"/>
        </w:rPr>
        <w:t xml:space="preserve">　診断の確実性において、</w:t>
      </w:r>
      <w:r w:rsidRPr="00E24A12" w:rsidR="008B4004">
        <w:rPr>
          <w:rFonts w:hint="eastAsia" w:asciiTheme="minorEastAsia" w:hAnsiTheme="minorEastAsia"/>
          <w:sz w:val="22"/>
          <w:szCs w:val="22"/>
          <w:lang w:val="en-US"/>
        </w:rPr>
        <w:t>確実例が占める割合は孤発性</w:t>
      </w:r>
      <w:r w:rsidR="00E63A4B">
        <w:rPr>
          <w:rFonts w:hint="eastAsia" w:asciiTheme="minorEastAsia" w:hAnsiTheme="minorEastAsia"/>
          <w:sz w:val="22"/>
          <w:szCs w:val="22"/>
          <w:lang w:val="en-US"/>
        </w:rPr>
        <w:t>CJD</w:t>
      </w:r>
      <w:r w:rsidRPr="00E24A12" w:rsidR="008B4004">
        <w:rPr>
          <w:rFonts w:hint="eastAsia" w:asciiTheme="minorEastAsia" w:hAnsiTheme="minorEastAsia"/>
          <w:sz w:val="22"/>
          <w:szCs w:val="22"/>
          <w:lang w:val="en-US"/>
        </w:rPr>
        <w:t>が416</w:t>
      </w:r>
      <w:r w:rsidRPr="00E24A12" w:rsidR="00416DE9">
        <w:rPr>
          <w:rFonts w:hint="eastAsia" w:asciiTheme="minorEastAsia" w:hAnsiTheme="minorEastAsia"/>
          <w:sz w:val="22"/>
          <w:szCs w:val="22"/>
          <w:lang w:val="en-US"/>
        </w:rPr>
        <w:t>例</w:t>
      </w:r>
      <w:r w:rsidR="00290A9B">
        <w:rPr>
          <w:rFonts w:hint="eastAsia" w:asciiTheme="minorEastAsia" w:hAnsiTheme="minorEastAsia"/>
          <w:sz w:val="22"/>
          <w:szCs w:val="22"/>
          <w:lang w:val="en-US"/>
        </w:rPr>
        <w:t>（</w:t>
      </w:r>
      <w:r w:rsidRPr="00E24A12" w:rsidR="008B4004">
        <w:rPr>
          <w:rFonts w:hint="eastAsia" w:asciiTheme="minorEastAsia" w:hAnsiTheme="minorEastAsia"/>
          <w:sz w:val="22"/>
          <w:szCs w:val="22"/>
          <w:lang w:val="en-US"/>
        </w:rPr>
        <w:t>9.7</w:t>
      </w:r>
      <w:r w:rsidRPr="00E24A12" w:rsidR="00416DE9">
        <w:rPr>
          <w:rFonts w:asciiTheme="minorEastAsia" w:hAnsiTheme="minorEastAsia"/>
          <w:sz w:val="22"/>
          <w:szCs w:val="22"/>
          <w:lang w:val="en-US"/>
        </w:rPr>
        <w:t>%</w:t>
      </w:r>
      <w:r w:rsidR="00290A9B">
        <w:rPr>
          <w:rFonts w:hint="eastAsia" w:asciiTheme="minorEastAsia" w:hAnsiTheme="minorEastAsia"/>
          <w:sz w:val="22"/>
          <w:szCs w:val="22"/>
          <w:lang w:val="en-US"/>
        </w:rPr>
        <w:t>）</w:t>
      </w:r>
      <w:r w:rsidRPr="00E24A12" w:rsidR="008B4004">
        <w:rPr>
          <w:rFonts w:hint="eastAsia" w:asciiTheme="minorEastAsia" w:hAnsiTheme="minorEastAsia"/>
          <w:sz w:val="22"/>
          <w:szCs w:val="22"/>
          <w:lang w:val="en-US"/>
        </w:rPr>
        <w:t>、</w:t>
      </w:r>
      <w:r w:rsidRPr="00E24A12" w:rsidR="003553D7">
        <w:rPr>
          <w:rFonts w:hint="eastAsia" w:asciiTheme="minorEastAsia" w:hAnsiTheme="minorEastAsia"/>
          <w:sz w:val="22"/>
          <w:szCs w:val="22"/>
          <w:lang w:val="en-US"/>
        </w:rPr>
        <w:t>硬膜移植歴のある</w:t>
      </w:r>
      <w:r w:rsidR="00E63A4B">
        <w:rPr>
          <w:rFonts w:hint="eastAsia" w:asciiTheme="minorEastAsia" w:hAnsiTheme="minorEastAsia"/>
          <w:sz w:val="22"/>
          <w:szCs w:val="22"/>
          <w:lang w:val="en-US"/>
        </w:rPr>
        <w:t>CJD</w:t>
      </w:r>
      <w:r w:rsidRPr="00E24A12" w:rsidR="008B4004">
        <w:rPr>
          <w:rFonts w:hint="eastAsia" w:asciiTheme="minorEastAsia" w:hAnsiTheme="minorEastAsia"/>
          <w:sz w:val="22"/>
          <w:szCs w:val="22"/>
          <w:lang w:val="en-US"/>
        </w:rPr>
        <w:t>が41</w:t>
      </w:r>
      <w:r w:rsidRPr="00E24A12" w:rsidR="003553D7">
        <w:rPr>
          <w:rFonts w:hint="eastAsia" w:asciiTheme="minorEastAsia" w:hAnsiTheme="minorEastAsia"/>
          <w:sz w:val="22"/>
          <w:szCs w:val="22"/>
          <w:lang w:val="en-US"/>
        </w:rPr>
        <w:t>例</w:t>
      </w:r>
      <w:r w:rsidR="00290A9B">
        <w:rPr>
          <w:rFonts w:hint="eastAsia" w:asciiTheme="minorEastAsia" w:hAnsiTheme="minorEastAsia"/>
          <w:sz w:val="22"/>
          <w:szCs w:val="22"/>
          <w:lang w:val="en-US"/>
        </w:rPr>
        <w:t>（</w:t>
      </w:r>
      <w:r w:rsidRPr="00E24A12" w:rsidR="008B4004">
        <w:rPr>
          <w:rFonts w:hint="eastAsia" w:asciiTheme="minorEastAsia" w:hAnsiTheme="minorEastAsia"/>
          <w:sz w:val="22"/>
          <w:szCs w:val="22"/>
          <w:lang w:val="en-US"/>
        </w:rPr>
        <w:t>43.6</w:t>
      </w:r>
      <w:r w:rsidRPr="00E24A12" w:rsidR="003553D7">
        <w:rPr>
          <w:rFonts w:asciiTheme="minorEastAsia" w:hAnsiTheme="minorEastAsia"/>
          <w:sz w:val="22"/>
          <w:szCs w:val="22"/>
          <w:lang w:val="en-US"/>
        </w:rPr>
        <w:t>%</w:t>
      </w:r>
      <w:r w:rsidR="00290A9B">
        <w:rPr>
          <w:rFonts w:hint="eastAsia" w:asciiTheme="minorEastAsia" w:hAnsiTheme="minorEastAsia"/>
          <w:sz w:val="22"/>
          <w:szCs w:val="22"/>
          <w:lang w:val="en-US"/>
        </w:rPr>
        <w:t>）</w:t>
      </w:r>
      <w:r w:rsidRPr="00E24A12" w:rsidR="008B4004">
        <w:rPr>
          <w:rFonts w:hint="eastAsia" w:asciiTheme="minorEastAsia" w:hAnsiTheme="minorEastAsia"/>
          <w:sz w:val="22"/>
          <w:szCs w:val="22"/>
          <w:lang w:val="en-US"/>
        </w:rPr>
        <w:t>、遺伝性プリオン病が150</w:t>
      </w:r>
      <w:r w:rsidRPr="00E24A12" w:rsidR="003553D7">
        <w:rPr>
          <w:rFonts w:hint="eastAsia" w:asciiTheme="minorEastAsia" w:hAnsiTheme="minorEastAsia"/>
          <w:sz w:val="22"/>
          <w:szCs w:val="22"/>
          <w:lang w:val="en-US"/>
        </w:rPr>
        <w:t>例</w:t>
      </w:r>
      <w:r w:rsidR="00290A9B">
        <w:rPr>
          <w:rFonts w:hint="eastAsia" w:asciiTheme="minorEastAsia" w:hAnsiTheme="minorEastAsia"/>
          <w:sz w:val="22"/>
          <w:szCs w:val="22"/>
          <w:lang w:val="en-US"/>
        </w:rPr>
        <w:t>（</w:t>
      </w:r>
      <w:r w:rsidRPr="00E24A12" w:rsidR="008B4004">
        <w:rPr>
          <w:rFonts w:hint="eastAsia" w:asciiTheme="minorEastAsia" w:hAnsiTheme="minorEastAsia"/>
          <w:sz w:val="22"/>
          <w:szCs w:val="22"/>
          <w:lang w:val="en-US"/>
        </w:rPr>
        <w:t>11.9</w:t>
      </w:r>
      <w:r w:rsidRPr="00E24A12" w:rsidR="003553D7">
        <w:rPr>
          <w:rFonts w:asciiTheme="minorEastAsia" w:hAnsiTheme="minorEastAsia"/>
          <w:sz w:val="22"/>
          <w:szCs w:val="22"/>
          <w:lang w:val="en-US"/>
        </w:rPr>
        <w:t>%</w:t>
      </w:r>
      <w:r w:rsidR="00290A9B">
        <w:rPr>
          <w:rFonts w:hint="eastAsia" w:asciiTheme="minorEastAsia" w:hAnsiTheme="minorEastAsia"/>
          <w:sz w:val="22"/>
          <w:szCs w:val="22"/>
          <w:lang w:val="en-US"/>
        </w:rPr>
        <w:t>）</w:t>
      </w:r>
      <w:r w:rsidRPr="00E24A12" w:rsidR="003553D7">
        <w:rPr>
          <w:rFonts w:hint="eastAsia" w:asciiTheme="minorEastAsia" w:hAnsiTheme="minorEastAsia"/>
          <w:sz w:val="22"/>
          <w:szCs w:val="22"/>
          <w:lang w:val="en-US"/>
        </w:rPr>
        <w:t>だった。</w:t>
      </w:r>
      <w:r w:rsidRPr="00E24A12" w:rsidR="000D6780">
        <w:rPr>
          <w:rFonts w:hint="eastAsia" w:asciiTheme="minorEastAsia" w:hAnsiTheme="minorEastAsia"/>
          <w:sz w:val="22"/>
          <w:szCs w:val="22"/>
          <w:lang w:val="en-US"/>
        </w:rPr>
        <w:t>ほぼ確実例が占める割合は孤発性CJDが3,224例</w:t>
      </w:r>
      <w:r w:rsidR="00290A9B">
        <w:rPr>
          <w:rFonts w:hint="eastAsia" w:asciiTheme="minorEastAsia" w:hAnsiTheme="minorEastAsia"/>
          <w:sz w:val="22"/>
          <w:szCs w:val="22"/>
          <w:lang w:val="en-US"/>
        </w:rPr>
        <w:t>（</w:t>
      </w:r>
      <w:r w:rsidRPr="00E24A12" w:rsidR="000D6780">
        <w:rPr>
          <w:rFonts w:hint="eastAsia" w:asciiTheme="minorEastAsia" w:hAnsiTheme="minorEastAsia"/>
          <w:sz w:val="22"/>
          <w:szCs w:val="22"/>
          <w:lang w:val="en-US"/>
        </w:rPr>
        <w:t>75.2</w:t>
      </w:r>
      <w:r w:rsidRPr="00E24A12" w:rsidR="000D6780">
        <w:rPr>
          <w:rFonts w:asciiTheme="minorEastAsia" w:hAnsiTheme="minorEastAsia"/>
          <w:sz w:val="22"/>
          <w:szCs w:val="22"/>
          <w:lang w:val="en-US"/>
        </w:rPr>
        <w:t>%</w:t>
      </w:r>
      <w:r w:rsidR="00290A9B">
        <w:rPr>
          <w:rFonts w:hint="eastAsia" w:asciiTheme="minorEastAsia" w:hAnsiTheme="minorEastAsia"/>
          <w:sz w:val="22"/>
          <w:szCs w:val="22"/>
          <w:lang w:val="en-US"/>
        </w:rPr>
        <w:t>）</w:t>
      </w:r>
      <w:r w:rsidRPr="00E24A12" w:rsidR="000D6780">
        <w:rPr>
          <w:rFonts w:hint="eastAsia" w:asciiTheme="minorEastAsia" w:hAnsiTheme="minorEastAsia"/>
          <w:sz w:val="22"/>
          <w:szCs w:val="22"/>
          <w:lang w:val="en-US"/>
        </w:rPr>
        <w:t>、</w:t>
      </w:r>
      <w:r w:rsidRPr="00E24A12" w:rsidR="00B40A51">
        <w:rPr>
          <w:rFonts w:hint="eastAsia" w:asciiTheme="minorEastAsia" w:hAnsiTheme="minorEastAsia"/>
          <w:sz w:val="22"/>
          <w:szCs w:val="22"/>
          <w:lang w:val="en-US"/>
        </w:rPr>
        <w:t>硬膜移植歴のある</w:t>
      </w:r>
      <w:r w:rsidR="007D42FB">
        <w:rPr>
          <w:rFonts w:hint="eastAsia" w:asciiTheme="minorEastAsia" w:hAnsiTheme="minorEastAsia"/>
          <w:sz w:val="22"/>
          <w:szCs w:val="22"/>
          <w:lang w:val="en-US"/>
        </w:rPr>
        <w:t>CJD</w:t>
      </w:r>
      <w:r w:rsidRPr="00E24A12" w:rsidR="000D6780">
        <w:rPr>
          <w:rFonts w:hint="eastAsia" w:asciiTheme="minorEastAsia" w:hAnsiTheme="minorEastAsia"/>
          <w:sz w:val="22"/>
          <w:szCs w:val="22"/>
          <w:lang w:val="en-US"/>
        </w:rPr>
        <w:t>が37</w:t>
      </w:r>
      <w:r w:rsidRPr="00E24A12" w:rsidR="00B40A51">
        <w:rPr>
          <w:rFonts w:hint="eastAsia" w:asciiTheme="minorEastAsia" w:hAnsiTheme="minorEastAsia"/>
          <w:sz w:val="22"/>
          <w:szCs w:val="22"/>
          <w:lang w:val="en-US"/>
        </w:rPr>
        <w:t>例</w:t>
      </w:r>
      <w:r w:rsidR="00290A9B">
        <w:rPr>
          <w:rFonts w:hint="eastAsia" w:asciiTheme="minorEastAsia" w:hAnsiTheme="minorEastAsia"/>
          <w:sz w:val="22"/>
          <w:szCs w:val="22"/>
          <w:lang w:val="en-US"/>
        </w:rPr>
        <w:t>（</w:t>
      </w:r>
      <w:r w:rsidRPr="00E24A12" w:rsidR="000D6780">
        <w:rPr>
          <w:rFonts w:hint="eastAsia" w:asciiTheme="minorEastAsia" w:hAnsiTheme="minorEastAsia"/>
          <w:sz w:val="22"/>
          <w:szCs w:val="22"/>
          <w:lang w:val="en-US"/>
        </w:rPr>
        <w:t>39.4</w:t>
      </w:r>
      <w:r w:rsidRPr="00E24A12" w:rsidR="00B40A51">
        <w:rPr>
          <w:rFonts w:asciiTheme="minorEastAsia" w:hAnsiTheme="minorEastAsia"/>
          <w:sz w:val="22"/>
          <w:szCs w:val="22"/>
          <w:lang w:val="en-US"/>
        </w:rPr>
        <w:t>%</w:t>
      </w:r>
      <w:r w:rsidR="00290A9B">
        <w:rPr>
          <w:rFonts w:hint="eastAsia" w:asciiTheme="minorEastAsia" w:hAnsiTheme="minorEastAsia"/>
          <w:sz w:val="22"/>
          <w:szCs w:val="22"/>
          <w:lang w:val="en-US"/>
        </w:rPr>
        <w:t>）</w:t>
      </w:r>
      <w:r w:rsidRPr="00E24A12" w:rsidR="000D6780">
        <w:rPr>
          <w:rFonts w:hint="eastAsia" w:asciiTheme="minorEastAsia" w:hAnsiTheme="minorEastAsia"/>
          <w:sz w:val="22"/>
          <w:szCs w:val="22"/>
          <w:lang w:val="en-US"/>
        </w:rPr>
        <w:t>、遺伝性プリオン病が1,092</w:t>
      </w:r>
      <w:r w:rsidRPr="00E24A12" w:rsidR="00B40A51">
        <w:rPr>
          <w:rFonts w:hint="eastAsia" w:asciiTheme="minorEastAsia" w:hAnsiTheme="minorEastAsia"/>
          <w:sz w:val="22"/>
          <w:szCs w:val="22"/>
          <w:lang w:val="en-US"/>
        </w:rPr>
        <w:t>例</w:t>
      </w:r>
      <w:r w:rsidR="00290A9B">
        <w:rPr>
          <w:rFonts w:hint="eastAsia" w:asciiTheme="minorEastAsia" w:hAnsiTheme="minorEastAsia"/>
          <w:sz w:val="22"/>
          <w:szCs w:val="22"/>
          <w:lang w:val="en-US"/>
        </w:rPr>
        <w:t>（</w:t>
      </w:r>
      <w:r w:rsidRPr="00E24A12" w:rsidR="000D6780">
        <w:rPr>
          <w:rFonts w:hint="eastAsia" w:asciiTheme="minorEastAsia" w:hAnsiTheme="minorEastAsia"/>
          <w:sz w:val="22"/>
          <w:szCs w:val="22"/>
          <w:lang w:val="en-US"/>
        </w:rPr>
        <w:t>86.7</w:t>
      </w:r>
      <w:r w:rsidRPr="00E24A12" w:rsidR="00B40A51">
        <w:rPr>
          <w:rFonts w:asciiTheme="minorEastAsia" w:hAnsiTheme="minorEastAsia"/>
          <w:sz w:val="22"/>
          <w:szCs w:val="22"/>
          <w:lang w:val="en-US"/>
        </w:rPr>
        <w:t>%</w:t>
      </w:r>
      <w:r w:rsidR="00290A9B">
        <w:rPr>
          <w:rFonts w:hint="eastAsia" w:asciiTheme="minorEastAsia" w:hAnsiTheme="minorEastAsia"/>
          <w:sz w:val="22"/>
          <w:szCs w:val="22"/>
          <w:lang w:val="en-US"/>
        </w:rPr>
        <w:t>）</w:t>
      </w:r>
      <w:r w:rsidRPr="00E24A12" w:rsidR="009D5704">
        <w:rPr>
          <w:rFonts w:hint="eastAsia" w:asciiTheme="minorEastAsia" w:hAnsiTheme="minorEastAsia"/>
          <w:sz w:val="22"/>
          <w:szCs w:val="22"/>
          <w:lang w:val="en-US"/>
        </w:rPr>
        <w:t>だった。</w:t>
      </w:r>
      <w:r w:rsidRPr="00E24A12" w:rsidR="00D7572D">
        <w:rPr>
          <w:rFonts w:hint="eastAsia" w:asciiTheme="minorEastAsia" w:hAnsiTheme="minorEastAsia"/>
          <w:sz w:val="22"/>
          <w:szCs w:val="22"/>
          <w:lang w:val="en-US"/>
        </w:rPr>
        <w:t>変異型</w:t>
      </w:r>
      <w:r w:rsidR="007D42FB">
        <w:rPr>
          <w:rFonts w:hint="eastAsia" w:asciiTheme="minorEastAsia" w:hAnsiTheme="minorEastAsia"/>
          <w:sz w:val="22"/>
          <w:szCs w:val="22"/>
          <w:lang w:val="en-US"/>
        </w:rPr>
        <w:t>CJD</w:t>
      </w:r>
      <w:r w:rsidRPr="00E24A12" w:rsidR="00D7572D">
        <w:rPr>
          <w:rFonts w:hint="eastAsia" w:asciiTheme="minorEastAsia" w:hAnsiTheme="minorEastAsia"/>
          <w:sz w:val="22"/>
          <w:szCs w:val="22"/>
          <w:lang w:val="en-US"/>
        </w:rPr>
        <w:t>の１</w:t>
      </w:r>
      <w:r w:rsidRPr="00E24A12" w:rsidR="009F779B">
        <w:rPr>
          <w:rFonts w:hint="eastAsia" w:asciiTheme="minorEastAsia" w:hAnsiTheme="minorEastAsia"/>
          <w:sz w:val="22"/>
          <w:szCs w:val="22"/>
          <w:lang w:val="en-US"/>
        </w:rPr>
        <w:t>例、硬膜移植以外の原因による獲得性</w:t>
      </w:r>
      <w:r w:rsidR="007D42FB">
        <w:rPr>
          <w:rFonts w:hint="eastAsia" w:asciiTheme="minorEastAsia" w:hAnsiTheme="minorEastAsia"/>
          <w:sz w:val="22"/>
          <w:szCs w:val="22"/>
          <w:lang w:val="en-US"/>
        </w:rPr>
        <w:t>CJD</w:t>
      </w:r>
      <w:r w:rsidRPr="00E24A12" w:rsidR="009F779B">
        <w:rPr>
          <w:rFonts w:hint="eastAsia" w:asciiTheme="minorEastAsia" w:hAnsiTheme="minorEastAsia"/>
          <w:sz w:val="22"/>
          <w:szCs w:val="22"/>
          <w:lang w:val="en-US"/>
        </w:rPr>
        <w:t>の１例は確実例だった。</w:t>
      </w:r>
    </w:p>
    <w:p w:rsidR="00F84370" w:rsidP="00F84370" w:rsidRDefault="00F84370" w14:paraId="0EE0B730" w14:textId="2D44FCF9">
      <w:pPr>
        <w:spacing w:after="0"/>
        <w:rPr>
          <w:rFonts w:asciiTheme="minorEastAsia" w:hAnsiTheme="minorEastAsia"/>
          <w:sz w:val="22"/>
          <w:szCs w:val="22"/>
          <w:lang w:val="en-US"/>
        </w:rPr>
      </w:pPr>
      <w:r w:rsidRPr="00E24A12">
        <w:rPr>
          <w:rFonts w:hint="eastAsia" w:asciiTheme="minorEastAsia" w:hAnsiTheme="minorEastAsia"/>
          <w:sz w:val="22"/>
          <w:szCs w:val="22"/>
          <w:lang w:val="en-US"/>
        </w:rPr>
        <w:t xml:space="preserve">　プリオン蛋白質遺伝子にはコドン129とコドン219に正常多型が知られており、病態に関連している。わが国において、コドン129多型で最も多く認めるメチオニンホモ接合体（以下「</w:t>
      </w:r>
      <w:r w:rsidR="009A4C84">
        <w:rPr>
          <w:rFonts w:hint="eastAsia" w:asciiTheme="minorEastAsia" w:hAnsiTheme="minorEastAsia"/>
          <w:sz w:val="22"/>
          <w:szCs w:val="22"/>
          <w:lang w:val="en-US"/>
        </w:rPr>
        <w:t>Met</w:t>
      </w:r>
      <w:r w:rsidRPr="00E24A12">
        <w:rPr>
          <w:rFonts w:hint="eastAsia" w:asciiTheme="minorEastAsia" w:hAnsiTheme="minorEastAsia"/>
          <w:sz w:val="22"/>
          <w:szCs w:val="22"/>
          <w:lang w:val="en-US"/>
        </w:rPr>
        <w:t>/</w:t>
      </w:r>
      <w:r w:rsidR="009A4C84">
        <w:rPr>
          <w:rFonts w:hint="eastAsia" w:asciiTheme="minorEastAsia" w:hAnsiTheme="minorEastAsia"/>
          <w:sz w:val="22"/>
          <w:szCs w:val="22"/>
          <w:lang w:val="en-US"/>
        </w:rPr>
        <w:t>Met</w:t>
      </w:r>
      <w:r w:rsidRPr="00E24A12">
        <w:rPr>
          <w:rFonts w:hint="eastAsia" w:asciiTheme="minorEastAsia" w:hAnsiTheme="minorEastAsia"/>
          <w:sz w:val="22"/>
          <w:szCs w:val="22"/>
          <w:lang w:val="en-US"/>
        </w:rPr>
        <w:t>」という。）の占める割合は、</w:t>
      </w:r>
      <w:r w:rsidRPr="00E24A12" w:rsidR="00C5765A">
        <w:rPr>
          <w:rFonts w:hint="eastAsia" w:asciiTheme="minorEastAsia" w:hAnsiTheme="minorEastAsia"/>
          <w:sz w:val="22"/>
          <w:szCs w:val="22"/>
          <w:lang w:val="en-US"/>
        </w:rPr>
        <w:t>孤発性CJDが2,645例</w:t>
      </w:r>
      <w:r w:rsidR="00FF79F8">
        <w:rPr>
          <w:rFonts w:hint="eastAsia" w:asciiTheme="minorEastAsia" w:hAnsiTheme="minorEastAsia"/>
          <w:sz w:val="22"/>
          <w:szCs w:val="22"/>
          <w:lang w:val="en-US"/>
        </w:rPr>
        <w:t>（</w:t>
      </w:r>
      <w:r w:rsidRPr="00E24A12" w:rsidR="00C5765A">
        <w:rPr>
          <w:rFonts w:hint="eastAsia" w:asciiTheme="minorEastAsia" w:hAnsiTheme="minorEastAsia"/>
          <w:sz w:val="22"/>
          <w:szCs w:val="22"/>
          <w:lang w:val="en-US"/>
        </w:rPr>
        <w:t>95%</w:t>
      </w:r>
      <w:r w:rsidR="00FF79F8">
        <w:rPr>
          <w:rFonts w:hint="eastAsia" w:asciiTheme="minorEastAsia" w:hAnsiTheme="minorEastAsia"/>
          <w:sz w:val="22"/>
          <w:szCs w:val="22"/>
          <w:lang w:val="en-US"/>
        </w:rPr>
        <w:t>）</w:t>
      </w:r>
      <w:r w:rsidRPr="00E24A12" w:rsidR="00C5765A">
        <w:rPr>
          <w:rFonts w:hint="eastAsia" w:asciiTheme="minorEastAsia" w:hAnsiTheme="minorEastAsia"/>
          <w:sz w:val="22"/>
          <w:szCs w:val="22"/>
          <w:lang w:val="en-US"/>
        </w:rPr>
        <w:t>、</w:t>
      </w:r>
      <w:r w:rsidRPr="00E24A12" w:rsidR="003F2C5B">
        <w:rPr>
          <w:rFonts w:hint="eastAsia" w:asciiTheme="minorEastAsia" w:hAnsiTheme="minorEastAsia"/>
          <w:sz w:val="22"/>
          <w:szCs w:val="22"/>
          <w:lang w:val="en-US"/>
        </w:rPr>
        <w:t>硬膜移植歴のあるCJD</w:t>
      </w:r>
      <w:r w:rsidRPr="00E24A12" w:rsidR="00C5765A">
        <w:rPr>
          <w:rFonts w:hint="eastAsia" w:asciiTheme="minorEastAsia" w:hAnsiTheme="minorEastAsia"/>
          <w:sz w:val="22"/>
          <w:szCs w:val="22"/>
          <w:lang w:val="en-US"/>
        </w:rPr>
        <w:t>が64例（95.5%）、遺伝性プリオン病が1,005例（82.7%）</w:t>
      </w:r>
      <w:r w:rsidRPr="00E24A12" w:rsidR="00A85925">
        <w:rPr>
          <w:rFonts w:hint="eastAsia" w:asciiTheme="minorEastAsia" w:hAnsiTheme="minorEastAsia"/>
          <w:sz w:val="22"/>
          <w:szCs w:val="22"/>
          <w:lang w:val="en-US"/>
        </w:rPr>
        <w:t>だった</w:t>
      </w:r>
      <w:r w:rsidRPr="00E24A12" w:rsidR="003F2C5B">
        <w:rPr>
          <w:rFonts w:hint="eastAsia" w:asciiTheme="minorEastAsia" w:hAnsiTheme="minorEastAsia"/>
          <w:sz w:val="22"/>
          <w:szCs w:val="22"/>
          <w:lang w:val="en-US"/>
        </w:rPr>
        <w:t>。</w:t>
      </w:r>
      <w:r w:rsidRPr="00E24A12" w:rsidR="008600B3">
        <w:rPr>
          <w:rFonts w:hint="eastAsia" w:asciiTheme="minorEastAsia" w:hAnsiTheme="minorEastAsia"/>
          <w:sz w:val="22"/>
          <w:szCs w:val="22"/>
          <w:lang w:val="en-US"/>
        </w:rPr>
        <w:t>変異型CJDの１例と、</w:t>
      </w:r>
      <w:r w:rsidRPr="00E24A12">
        <w:rPr>
          <w:rFonts w:hint="eastAsia" w:asciiTheme="minorEastAsia" w:hAnsiTheme="minorEastAsia"/>
          <w:sz w:val="22"/>
          <w:szCs w:val="22"/>
          <w:lang w:val="en-US"/>
        </w:rPr>
        <w:t>硬膜移植以外の原因による獲得性CJD</w:t>
      </w:r>
      <w:r w:rsidRPr="00E24A12" w:rsidR="008600B3">
        <w:rPr>
          <w:rFonts w:hint="eastAsia" w:asciiTheme="minorEastAsia" w:hAnsiTheme="minorEastAsia"/>
          <w:sz w:val="22"/>
          <w:szCs w:val="22"/>
          <w:lang w:val="en-US"/>
        </w:rPr>
        <w:t>はMet</w:t>
      </w:r>
      <w:r w:rsidRPr="00E24A12" w:rsidR="008600B3">
        <w:rPr>
          <w:rFonts w:asciiTheme="minorEastAsia" w:hAnsiTheme="minorEastAsia"/>
          <w:sz w:val="22"/>
          <w:szCs w:val="22"/>
          <w:lang w:val="en-US"/>
        </w:rPr>
        <w:t>/</w:t>
      </w:r>
      <w:r w:rsidRPr="00E24A12" w:rsidR="008600B3">
        <w:rPr>
          <w:rFonts w:hint="eastAsia" w:asciiTheme="minorEastAsia" w:hAnsiTheme="minorEastAsia"/>
          <w:sz w:val="22"/>
          <w:szCs w:val="22"/>
          <w:lang w:val="en-US"/>
        </w:rPr>
        <w:t>Metだった。</w:t>
      </w:r>
      <w:r w:rsidRPr="00E24A12">
        <w:rPr>
          <w:rFonts w:hint="eastAsia" w:asciiTheme="minorEastAsia" w:hAnsiTheme="minorEastAsia"/>
          <w:sz w:val="22"/>
          <w:szCs w:val="22"/>
          <w:lang w:val="en-US"/>
        </w:rPr>
        <w:t>一方、コドン219多型で最も多く認めるグルタミン酸ホモ接合体（以下「Glu/Glu」という。）の占める割合は、</w:t>
      </w:r>
      <w:r w:rsidRPr="00E24A12" w:rsidR="0010251D">
        <w:rPr>
          <w:rFonts w:hint="eastAsia" w:asciiTheme="minorEastAsia" w:hAnsiTheme="minorEastAsia"/>
          <w:sz w:val="22"/>
          <w:szCs w:val="22"/>
          <w:lang w:val="en-US"/>
        </w:rPr>
        <w:t>孤発性CJDが2,759例</w:t>
      </w:r>
      <w:r w:rsidR="00FF79F8">
        <w:rPr>
          <w:rFonts w:hint="eastAsia" w:asciiTheme="minorEastAsia" w:hAnsiTheme="minorEastAsia"/>
          <w:sz w:val="22"/>
          <w:szCs w:val="22"/>
          <w:lang w:val="en-US"/>
        </w:rPr>
        <w:t>（</w:t>
      </w:r>
      <w:r w:rsidRPr="00E24A12" w:rsidR="0010251D">
        <w:rPr>
          <w:rFonts w:hint="eastAsia" w:asciiTheme="minorEastAsia" w:hAnsiTheme="minorEastAsia"/>
          <w:sz w:val="22"/>
          <w:szCs w:val="22"/>
          <w:lang w:val="en-US"/>
        </w:rPr>
        <w:t>99.5%</w:t>
      </w:r>
      <w:r w:rsidR="00FF79F8">
        <w:rPr>
          <w:rFonts w:hint="eastAsia" w:asciiTheme="minorEastAsia" w:hAnsiTheme="minorEastAsia"/>
          <w:sz w:val="22"/>
          <w:szCs w:val="22"/>
          <w:lang w:val="en-US"/>
        </w:rPr>
        <w:t>）</w:t>
      </w:r>
      <w:r w:rsidRPr="00E24A12" w:rsidR="0010251D">
        <w:rPr>
          <w:rFonts w:hint="eastAsia" w:asciiTheme="minorEastAsia" w:hAnsiTheme="minorEastAsia"/>
          <w:sz w:val="22"/>
          <w:szCs w:val="22"/>
          <w:lang w:val="en-US"/>
        </w:rPr>
        <w:t>、硬膜移植歴のあるCJDが61例</w:t>
      </w:r>
      <w:r w:rsidR="00FF79F8">
        <w:rPr>
          <w:rFonts w:hint="eastAsia" w:asciiTheme="minorEastAsia" w:hAnsiTheme="minorEastAsia"/>
          <w:sz w:val="22"/>
          <w:szCs w:val="22"/>
          <w:lang w:val="en-US"/>
        </w:rPr>
        <w:t>（</w:t>
      </w:r>
      <w:r w:rsidRPr="00E24A12" w:rsidR="0010251D">
        <w:rPr>
          <w:rFonts w:hint="eastAsia" w:asciiTheme="minorEastAsia" w:hAnsiTheme="minorEastAsia"/>
          <w:sz w:val="22"/>
          <w:szCs w:val="22"/>
          <w:lang w:val="en-US"/>
        </w:rPr>
        <w:t>92.4%</w:t>
      </w:r>
      <w:r w:rsidR="00FF79F8">
        <w:rPr>
          <w:rFonts w:hint="eastAsia" w:asciiTheme="minorEastAsia" w:hAnsiTheme="minorEastAsia"/>
          <w:sz w:val="22"/>
          <w:szCs w:val="22"/>
          <w:lang w:val="en-US"/>
        </w:rPr>
        <w:t>）</w:t>
      </w:r>
      <w:r w:rsidRPr="00E24A12" w:rsidR="0010251D">
        <w:rPr>
          <w:rFonts w:hint="eastAsia" w:asciiTheme="minorEastAsia" w:hAnsiTheme="minorEastAsia"/>
          <w:sz w:val="22"/>
          <w:szCs w:val="22"/>
          <w:lang w:val="en-US"/>
        </w:rPr>
        <w:t>、遺伝性プリオン病が1,164例（98.4%）</w:t>
      </w:r>
      <w:r w:rsidRPr="00E24A12" w:rsidR="001C0250">
        <w:rPr>
          <w:rFonts w:hint="eastAsia" w:asciiTheme="minorEastAsia" w:hAnsiTheme="minorEastAsia"/>
          <w:sz w:val="22"/>
          <w:szCs w:val="22"/>
          <w:lang w:val="en-US"/>
        </w:rPr>
        <w:t>だった。変異型CJDの１例と、硬膜移植以外の原因による獲得性CJDは</w:t>
      </w:r>
      <w:r w:rsidRPr="00E24A12" w:rsidR="001C0250">
        <w:rPr>
          <w:rFonts w:asciiTheme="minorEastAsia" w:hAnsiTheme="minorEastAsia"/>
          <w:sz w:val="22"/>
          <w:szCs w:val="22"/>
          <w:lang w:val="en-US"/>
        </w:rPr>
        <w:t>Glu/Glu</w:t>
      </w:r>
      <w:r w:rsidRPr="00E24A12" w:rsidR="001C0250">
        <w:rPr>
          <w:rFonts w:hint="eastAsia" w:asciiTheme="minorEastAsia" w:hAnsiTheme="minorEastAsia"/>
          <w:sz w:val="22"/>
          <w:szCs w:val="22"/>
          <w:lang w:val="en-US"/>
        </w:rPr>
        <w:t>だった。</w:t>
      </w:r>
      <w:r w:rsidRPr="00E24A12">
        <w:rPr>
          <w:rFonts w:hint="eastAsia" w:asciiTheme="minorEastAsia" w:hAnsiTheme="minorEastAsia"/>
          <w:sz w:val="22"/>
          <w:szCs w:val="22"/>
          <w:lang w:val="en-US"/>
        </w:rPr>
        <w:t>ただし、プリオン蛋白質遺伝子検査が未施行の例も相当数存在する。</w:t>
      </w:r>
    </w:p>
    <w:p w:rsidR="0084266E" w:rsidP="00F84370" w:rsidRDefault="0084266E" w14:paraId="389F2555" w14:textId="72D631CD">
      <w:pPr>
        <w:spacing w:after="0"/>
        <w:rPr>
          <w:rFonts w:asciiTheme="minorEastAsia" w:hAnsiTheme="minorEastAsia"/>
          <w:sz w:val="22"/>
          <w:szCs w:val="22"/>
          <w:lang w:val="en-US"/>
        </w:rPr>
      </w:pPr>
      <w:r w:rsidRPr="00E24A12">
        <w:rPr>
          <w:rFonts w:hint="eastAsia" w:asciiTheme="minorEastAsia" w:hAnsiTheme="minorEastAsia"/>
          <w:sz w:val="22"/>
          <w:szCs w:val="22"/>
          <w:lang w:val="en-US"/>
        </w:rPr>
        <w:lastRenderedPageBreak/>
        <w:t xml:space="preserve">　わが国のプリオン病サーベイランスの課題のひとつに剖検割合の低さがある。プリオン病の確定診断には剖検が必須であるため、剖検割合の向上は重要である。硬膜移植歴のあるCJDでは剖検割合はやや高い傾向があるが、その他の病型では確実例の占める割合は10%程度にとどまっている。現在は国や都道府県による神経難病患者在宅医療支援事業でも剖検についての支援を受けることができ、委員会では剖検実施に対するサポートも実施している。</w:t>
      </w:r>
    </w:p>
    <w:p w:rsidRPr="00E24A12" w:rsidR="0084266E" w:rsidP="00F84370" w:rsidRDefault="0084266E" w14:paraId="4D369870" w14:textId="77777777">
      <w:pPr>
        <w:spacing w:after="0"/>
        <w:rPr>
          <w:rFonts w:asciiTheme="minorEastAsia" w:hAnsiTheme="minorEastAsia"/>
          <w:sz w:val="22"/>
          <w:szCs w:val="22"/>
          <w:lang w:val="en-US"/>
        </w:rPr>
      </w:pPr>
    </w:p>
    <w:p w:rsidRPr="002D275C" w:rsidR="00A25F7B" w:rsidP="00F84370" w:rsidRDefault="002D275C" w14:paraId="1020B36C" w14:textId="0B8E101D">
      <w:pPr>
        <w:spacing w:after="0"/>
        <w:rPr>
          <w:rFonts w:asciiTheme="minorEastAsia" w:hAnsiTheme="minorEastAsia"/>
          <w:sz w:val="22"/>
          <w:szCs w:val="22"/>
        </w:rPr>
      </w:pPr>
      <w:r>
        <w:rPr>
          <w:rFonts w:hint="eastAsia" w:asciiTheme="minorEastAsia" w:hAnsiTheme="minorEastAsia"/>
          <w:sz w:val="22"/>
          <w:szCs w:val="22"/>
          <w:lang w:val="en-US"/>
        </w:rPr>
        <w:t>（３）</w:t>
      </w:r>
      <w:r w:rsidRPr="002D275C" w:rsidR="00A25F7B">
        <w:rPr>
          <w:rFonts w:hint="eastAsia" w:asciiTheme="minorEastAsia" w:hAnsiTheme="minorEastAsia"/>
          <w:sz w:val="22"/>
          <w:szCs w:val="22"/>
        </w:rPr>
        <w:t>遺伝性プリオン病における遺伝子変異ごとの基本的特徴の集計</w:t>
      </w:r>
    </w:p>
    <w:p w:rsidRPr="00E24A12" w:rsidR="007A7EA0" w:rsidP="00F84370" w:rsidRDefault="00F84370" w14:paraId="5F67EAF9" w14:textId="564C8FC8">
      <w:pPr>
        <w:spacing w:after="0"/>
        <w:rPr>
          <w:rFonts w:asciiTheme="minorEastAsia" w:hAnsiTheme="minorEastAsia"/>
          <w:sz w:val="22"/>
          <w:szCs w:val="22"/>
          <w:lang w:val="en-US"/>
        </w:rPr>
      </w:pPr>
      <w:r w:rsidRPr="00E24A12">
        <w:rPr>
          <w:rFonts w:hint="eastAsia" w:asciiTheme="minorEastAsia" w:hAnsiTheme="minorEastAsia"/>
          <w:sz w:val="22"/>
          <w:szCs w:val="22"/>
          <w:lang w:val="en-US"/>
        </w:rPr>
        <w:t xml:space="preserve">　遺伝性プリオン病はプリオン蛋白質の遺伝子変異によって遺伝性CJD、ゲルストマン・ストロイスラー・シャインカー病（Gerstmann-Sträussler-</w:t>
      </w:r>
      <w:proofErr w:type="spellStart"/>
      <w:r w:rsidRPr="00E24A12">
        <w:rPr>
          <w:rFonts w:hint="eastAsia" w:asciiTheme="minorEastAsia" w:hAnsiTheme="minorEastAsia"/>
          <w:sz w:val="22"/>
          <w:szCs w:val="22"/>
          <w:lang w:val="en-US"/>
        </w:rPr>
        <w:t>Scheinker</w:t>
      </w:r>
      <w:proofErr w:type="spellEnd"/>
      <w:r w:rsidRPr="00E24A12">
        <w:rPr>
          <w:rFonts w:hint="eastAsia" w:asciiTheme="minorEastAsia" w:hAnsiTheme="minorEastAsia"/>
          <w:sz w:val="22"/>
          <w:szCs w:val="22"/>
          <w:lang w:val="en-US"/>
        </w:rPr>
        <w:t>病。以下「GSS」という。）、致死性家族性不眠症（Fatal Familial Insomnia。以下「FFI」という。）に分類される。遺伝性プリオン病における主な遺伝子変異の内訳は、</w:t>
      </w:r>
      <w:r w:rsidRPr="00E24A12" w:rsidR="004405F5">
        <w:rPr>
          <w:rFonts w:hint="eastAsia" w:asciiTheme="minorEastAsia" w:hAnsiTheme="minorEastAsia"/>
          <w:sz w:val="22"/>
          <w:szCs w:val="22"/>
          <w:lang w:val="en-US"/>
        </w:rPr>
        <w:t>V180I（遺伝性CJD）が705例（56%）、E200K（遺伝性CJD）が139例（11%）、M232R（遺伝性CJD）が141例（11.2%）、P102L（GSS）が173例（13.7%）、P105L（GSS）が24例（1.9%）、D178N（FFI）が14例（1.1%）、その他の変異が63例（5%）</w:t>
      </w:r>
      <w:r w:rsidRPr="00E24A12" w:rsidR="006B6DBA">
        <w:rPr>
          <w:rFonts w:hint="eastAsia" w:asciiTheme="minorEastAsia" w:hAnsiTheme="minorEastAsia"/>
          <w:sz w:val="22"/>
          <w:szCs w:val="22"/>
          <w:lang w:val="en-US"/>
        </w:rPr>
        <w:t>だった</w:t>
      </w:r>
      <w:r w:rsidRPr="00E24A12" w:rsidR="0011240F">
        <w:rPr>
          <w:rFonts w:hint="eastAsia" w:asciiTheme="minorEastAsia" w:hAnsiTheme="minorEastAsia"/>
          <w:sz w:val="22"/>
          <w:szCs w:val="22"/>
          <w:lang w:val="en-US"/>
        </w:rPr>
        <w:t>（</w:t>
      </w:r>
      <w:r w:rsidRPr="00E24A12" w:rsidR="0011240F">
        <w:rPr>
          <w:rFonts w:hint="eastAsia" w:asciiTheme="minorEastAsia" w:hAnsiTheme="minorEastAsia"/>
          <w:b/>
          <w:bCs/>
          <w:sz w:val="22"/>
          <w:szCs w:val="22"/>
          <w:lang w:val="en-US"/>
        </w:rPr>
        <w:t>表</w:t>
      </w:r>
      <w:r w:rsidR="00216DD9">
        <w:rPr>
          <w:rFonts w:hint="eastAsia" w:asciiTheme="minorEastAsia" w:hAnsiTheme="minorEastAsia"/>
          <w:b/>
          <w:bCs/>
          <w:sz w:val="22"/>
          <w:szCs w:val="22"/>
          <w:lang w:val="en-US"/>
        </w:rPr>
        <w:t>３</w:t>
      </w:r>
      <w:r w:rsidRPr="00E24A12" w:rsidR="0011240F">
        <w:rPr>
          <w:rFonts w:hint="eastAsia" w:asciiTheme="minorEastAsia" w:hAnsiTheme="minorEastAsia"/>
          <w:sz w:val="22"/>
          <w:szCs w:val="22"/>
          <w:lang w:val="en-US"/>
        </w:rPr>
        <w:t>）</w:t>
      </w:r>
      <w:r w:rsidR="006601EE">
        <w:rPr>
          <w:rFonts w:hint="eastAsia" w:asciiTheme="minorEastAsia" w:hAnsiTheme="minorEastAsia"/>
          <w:sz w:val="22"/>
          <w:szCs w:val="22"/>
          <w:lang w:val="en-US"/>
        </w:rPr>
        <w:t>。</w:t>
      </w:r>
    </w:p>
    <w:p w:rsidRPr="00E24A12" w:rsidR="00F954D7" w:rsidP="00F84370" w:rsidRDefault="007A7EA0" w14:paraId="586B330A" w14:textId="0CDACFF6">
      <w:pPr>
        <w:spacing w:after="0"/>
        <w:rPr>
          <w:rFonts w:asciiTheme="minorEastAsia" w:hAnsiTheme="minorEastAsia"/>
          <w:sz w:val="22"/>
          <w:szCs w:val="22"/>
          <w:lang w:val="en-US"/>
        </w:rPr>
      </w:pPr>
      <w:r w:rsidRPr="00E24A12">
        <w:rPr>
          <w:rFonts w:hint="eastAsia" w:asciiTheme="minorEastAsia" w:hAnsiTheme="minorEastAsia"/>
          <w:sz w:val="22"/>
          <w:szCs w:val="22"/>
          <w:lang w:val="en-US"/>
        </w:rPr>
        <w:t xml:space="preserve">　男性</w:t>
      </w:r>
      <w:r w:rsidR="00E4773A">
        <w:rPr>
          <w:rFonts w:hint="eastAsia" w:asciiTheme="minorEastAsia" w:hAnsiTheme="minorEastAsia"/>
          <w:sz w:val="22"/>
          <w:szCs w:val="22"/>
          <w:lang w:val="en-US"/>
        </w:rPr>
        <w:t>の症例</w:t>
      </w:r>
      <w:r w:rsidRPr="00E24A12">
        <w:rPr>
          <w:rFonts w:hint="eastAsia" w:asciiTheme="minorEastAsia" w:hAnsiTheme="minorEastAsia"/>
          <w:sz w:val="22"/>
          <w:szCs w:val="22"/>
          <w:lang w:val="en-US"/>
        </w:rPr>
        <w:t>は、V180Iが243例（34.5%）、E200Kが69例（49.6%）、M232Rが69例（48.9%）、P102Lが82例（47.4%）、P105Lが13例（54.2%）、D178Nが7例（50%）</w:t>
      </w:r>
      <w:r w:rsidRPr="00E24A12" w:rsidR="00F954D7">
        <w:rPr>
          <w:rFonts w:hint="eastAsia" w:asciiTheme="minorEastAsia" w:hAnsiTheme="minorEastAsia"/>
          <w:sz w:val="22"/>
          <w:szCs w:val="22"/>
          <w:lang w:val="en-US"/>
        </w:rPr>
        <w:t>だった。</w:t>
      </w:r>
      <w:r w:rsidRPr="00E24A12" w:rsidR="00F84370">
        <w:rPr>
          <w:rFonts w:hint="eastAsia" w:asciiTheme="minorEastAsia" w:hAnsiTheme="minorEastAsia"/>
          <w:sz w:val="22"/>
          <w:szCs w:val="22"/>
          <w:lang w:val="en-US"/>
        </w:rPr>
        <w:t>発病年齢</w:t>
      </w:r>
      <w:r w:rsidRPr="00E24A12" w:rsidR="00BD0078">
        <w:rPr>
          <w:rFonts w:hint="eastAsia" w:asciiTheme="minorEastAsia" w:hAnsiTheme="minorEastAsia"/>
          <w:sz w:val="22"/>
          <w:szCs w:val="22"/>
          <w:lang w:val="en-US"/>
        </w:rPr>
        <w:t>の中央値</w:t>
      </w:r>
      <w:r w:rsidRPr="00E24A12" w:rsidR="00F84370">
        <w:rPr>
          <w:rFonts w:hint="eastAsia" w:asciiTheme="minorEastAsia" w:hAnsiTheme="minorEastAsia"/>
          <w:sz w:val="22"/>
          <w:szCs w:val="22"/>
          <w:lang w:val="en-US"/>
        </w:rPr>
        <w:t>（四分位範囲）は、</w:t>
      </w:r>
      <w:r w:rsidRPr="00E24A12" w:rsidR="006E453F">
        <w:rPr>
          <w:rFonts w:hint="eastAsia" w:asciiTheme="minorEastAsia" w:hAnsiTheme="minorEastAsia"/>
          <w:sz w:val="22"/>
          <w:szCs w:val="22"/>
          <w:lang w:val="en-US"/>
        </w:rPr>
        <w:t>V180Iが80歳</w:t>
      </w:r>
      <w:r w:rsidR="008E10E9">
        <w:rPr>
          <w:rFonts w:hint="eastAsia" w:asciiTheme="minorEastAsia" w:hAnsiTheme="minorEastAsia"/>
          <w:sz w:val="22"/>
          <w:szCs w:val="22"/>
          <w:lang w:val="en-US"/>
        </w:rPr>
        <w:t>（</w:t>
      </w:r>
      <w:r w:rsidRPr="00E24A12" w:rsidR="006E453F">
        <w:rPr>
          <w:rFonts w:hint="eastAsia" w:asciiTheme="minorEastAsia" w:hAnsiTheme="minorEastAsia"/>
          <w:sz w:val="22"/>
          <w:szCs w:val="22"/>
          <w:lang w:val="en-US"/>
        </w:rPr>
        <w:t>75, 84</w:t>
      </w:r>
      <w:r w:rsidR="008E10E9">
        <w:rPr>
          <w:rFonts w:hint="eastAsia" w:asciiTheme="minorEastAsia" w:hAnsiTheme="minorEastAsia"/>
          <w:sz w:val="22"/>
          <w:szCs w:val="22"/>
          <w:lang w:val="en-US"/>
        </w:rPr>
        <w:t>）</w:t>
      </w:r>
      <w:r w:rsidRPr="00E24A12" w:rsidR="006E453F">
        <w:rPr>
          <w:rFonts w:hint="eastAsia" w:asciiTheme="minorEastAsia" w:hAnsiTheme="minorEastAsia"/>
          <w:sz w:val="22"/>
          <w:szCs w:val="22"/>
          <w:lang w:val="en-US"/>
        </w:rPr>
        <w:t>、E200Kが62歳</w:t>
      </w:r>
      <w:r w:rsidR="008E10E9">
        <w:rPr>
          <w:rFonts w:hint="eastAsia" w:asciiTheme="minorEastAsia" w:hAnsiTheme="minorEastAsia"/>
          <w:sz w:val="22"/>
          <w:szCs w:val="22"/>
          <w:lang w:val="en-US"/>
        </w:rPr>
        <w:t>（</w:t>
      </w:r>
      <w:r w:rsidRPr="00E24A12" w:rsidR="006E453F">
        <w:rPr>
          <w:rFonts w:hint="eastAsia" w:asciiTheme="minorEastAsia" w:hAnsiTheme="minorEastAsia"/>
          <w:sz w:val="22"/>
          <w:szCs w:val="22"/>
          <w:lang w:val="en-US"/>
        </w:rPr>
        <w:t>55, 68)、M232Rが67歳</w:t>
      </w:r>
      <w:r w:rsidR="008E10E9">
        <w:rPr>
          <w:rFonts w:hint="eastAsia" w:asciiTheme="minorEastAsia" w:hAnsiTheme="minorEastAsia"/>
          <w:sz w:val="22"/>
          <w:szCs w:val="22"/>
          <w:lang w:val="en-US"/>
        </w:rPr>
        <w:t>（</w:t>
      </w:r>
      <w:r w:rsidRPr="00E24A12" w:rsidR="006E453F">
        <w:rPr>
          <w:rFonts w:hint="eastAsia" w:asciiTheme="minorEastAsia" w:hAnsiTheme="minorEastAsia"/>
          <w:sz w:val="22"/>
          <w:szCs w:val="22"/>
          <w:lang w:val="en-US"/>
        </w:rPr>
        <w:t>60, 73</w:t>
      </w:r>
      <w:r w:rsidR="008E10E9">
        <w:rPr>
          <w:rFonts w:hint="eastAsia" w:asciiTheme="minorEastAsia" w:hAnsiTheme="minorEastAsia"/>
          <w:sz w:val="22"/>
          <w:szCs w:val="22"/>
          <w:lang w:val="en-US"/>
        </w:rPr>
        <w:t>）</w:t>
      </w:r>
      <w:r w:rsidRPr="00E24A12" w:rsidR="006E453F">
        <w:rPr>
          <w:rFonts w:hint="eastAsia" w:asciiTheme="minorEastAsia" w:hAnsiTheme="minorEastAsia"/>
          <w:sz w:val="22"/>
          <w:szCs w:val="22"/>
          <w:lang w:val="en-US"/>
        </w:rPr>
        <w:t>、P102Lが57歳</w:t>
      </w:r>
      <w:r w:rsidR="008E10E9">
        <w:rPr>
          <w:rFonts w:hint="eastAsia" w:asciiTheme="minorEastAsia" w:hAnsiTheme="minorEastAsia"/>
          <w:sz w:val="22"/>
          <w:szCs w:val="22"/>
          <w:lang w:val="en-US"/>
        </w:rPr>
        <w:t>（</w:t>
      </w:r>
      <w:r w:rsidRPr="00E24A12" w:rsidR="006E453F">
        <w:rPr>
          <w:rFonts w:hint="eastAsia" w:asciiTheme="minorEastAsia" w:hAnsiTheme="minorEastAsia"/>
          <w:sz w:val="22"/>
          <w:szCs w:val="22"/>
          <w:lang w:val="en-US"/>
        </w:rPr>
        <w:t>51, 62</w:t>
      </w:r>
      <w:r w:rsidR="008E10E9">
        <w:rPr>
          <w:rFonts w:hint="eastAsia" w:asciiTheme="minorEastAsia" w:hAnsiTheme="minorEastAsia"/>
          <w:sz w:val="22"/>
          <w:szCs w:val="22"/>
          <w:lang w:val="en-US"/>
        </w:rPr>
        <w:t>）</w:t>
      </w:r>
      <w:r w:rsidRPr="00E24A12" w:rsidR="006E453F">
        <w:rPr>
          <w:rFonts w:hint="eastAsia" w:asciiTheme="minorEastAsia" w:hAnsiTheme="minorEastAsia"/>
          <w:sz w:val="22"/>
          <w:szCs w:val="22"/>
          <w:lang w:val="en-US"/>
        </w:rPr>
        <w:t>、P105Lが46.5歳</w:t>
      </w:r>
      <w:r w:rsidR="008E10E9">
        <w:rPr>
          <w:rFonts w:hint="eastAsia" w:asciiTheme="minorEastAsia" w:hAnsiTheme="minorEastAsia"/>
          <w:sz w:val="22"/>
          <w:szCs w:val="22"/>
          <w:lang w:val="en-US"/>
        </w:rPr>
        <w:t>（</w:t>
      </w:r>
      <w:r w:rsidRPr="00E24A12" w:rsidR="006E453F">
        <w:rPr>
          <w:rFonts w:hint="eastAsia" w:asciiTheme="minorEastAsia" w:hAnsiTheme="minorEastAsia"/>
          <w:sz w:val="22"/>
          <w:szCs w:val="22"/>
          <w:lang w:val="en-US"/>
        </w:rPr>
        <w:t>41, 48)、D178Nが56歳</w:t>
      </w:r>
      <w:r w:rsidR="008E10E9">
        <w:rPr>
          <w:rFonts w:hint="eastAsia" w:asciiTheme="minorEastAsia" w:hAnsiTheme="minorEastAsia"/>
          <w:sz w:val="22"/>
          <w:szCs w:val="22"/>
          <w:lang w:val="en-US"/>
        </w:rPr>
        <w:t>（</w:t>
      </w:r>
      <w:r w:rsidRPr="00E24A12" w:rsidR="006E453F">
        <w:rPr>
          <w:rFonts w:hint="eastAsia" w:asciiTheme="minorEastAsia" w:hAnsiTheme="minorEastAsia"/>
          <w:sz w:val="22"/>
          <w:szCs w:val="22"/>
          <w:lang w:val="en-US"/>
        </w:rPr>
        <w:t>50, 61</w:t>
      </w:r>
      <w:r w:rsidR="008E10E9">
        <w:rPr>
          <w:rFonts w:hint="eastAsia" w:asciiTheme="minorEastAsia" w:hAnsiTheme="minorEastAsia"/>
          <w:sz w:val="22"/>
          <w:szCs w:val="22"/>
          <w:lang w:val="en-US"/>
        </w:rPr>
        <w:t>）</w:t>
      </w:r>
      <w:r w:rsidRPr="00E24A12" w:rsidR="006E453F">
        <w:rPr>
          <w:rFonts w:hint="eastAsia" w:asciiTheme="minorEastAsia" w:hAnsiTheme="minorEastAsia"/>
          <w:sz w:val="22"/>
          <w:szCs w:val="22"/>
          <w:lang w:val="en-US"/>
        </w:rPr>
        <w:t>だった。</w:t>
      </w:r>
    </w:p>
    <w:p w:rsidRPr="00E24A12" w:rsidR="00D92A90" w:rsidP="007942F1" w:rsidRDefault="00F84370" w14:paraId="50A536B7" w14:textId="06379BDB">
      <w:pPr>
        <w:spacing w:after="0"/>
        <w:rPr>
          <w:rFonts w:asciiTheme="minorEastAsia" w:hAnsiTheme="minorEastAsia"/>
          <w:sz w:val="22"/>
          <w:szCs w:val="22"/>
          <w:lang w:val="en-US"/>
        </w:rPr>
      </w:pPr>
      <w:r w:rsidRPr="00E24A12">
        <w:rPr>
          <w:rFonts w:hint="eastAsia" w:asciiTheme="minorEastAsia" w:hAnsiTheme="minorEastAsia"/>
          <w:sz w:val="22"/>
          <w:szCs w:val="22"/>
          <w:lang w:val="en-US"/>
        </w:rPr>
        <w:t xml:space="preserve">　コドン129多型でMet/Metの占める割合は、</w:t>
      </w:r>
      <w:r w:rsidRPr="00E24A12" w:rsidR="00DA658B">
        <w:rPr>
          <w:rFonts w:hint="eastAsia" w:asciiTheme="minorEastAsia" w:hAnsiTheme="minorEastAsia"/>
          <w:sz w:val="22"/>
          <w:szCs w:val="22"/>
          <w:lang w:val="en-US"/>
        </w:rPr>
        <w:t>V180Iが537例（76.6%）、E200Kが131例（94.9%）、M232Rが137例（97.9%）、P102Lが147例（93.6%）、P105Lが0例、D178Nが13例（92.9%）</w:t>
      </w:r>
      <w:r w:rsidRPr="00E24A12" w:rsidR="003F7079">
        <w:rPr>
          <w:rFonts w:hint="eastAsia" w:asciiTheme="minorEastAsia" w:hAnsiTheme="minorEastAsia"/>
          <w:sz w:val="22"/>
          <w:szCs w:val="22"/>
          <w:lang w:val="en-US"/>
        </w:rPr>
        <w:t>だった。</w:t>
      </w:r>
      <w:r w:rsidRPr="00E24A12">
        <w:rPr>
          <w:rFonts w:hint="eastAsia" w:asciiTheme="minorEastAsia" w:hAnsiTheme="minorEastAsia"/>
          <w:sz w:val="22"/>
          <w:szCs w:val="22"/>
          <w:lang w:val="en-US"/>
        </w:rPr>
        <w:t>一方、コドン219多型でGlu/Gluの占める割合は、</w:t>
      </w:r>
      <w:r w:rsidRPr="00E24A12" w:rsidR="008D6C71">
        <w:rPr>
          <w:rFonts w:hint="eastAsia" w:asciiTheme="minorEastAsia" w:hAnsiTheme="minorEastAsia"/>
          <w:sz w:val="22"/>
          <w:szCs w:val="22"/>
          <w:lang w:val="en-US"/>
        </w:rPr>
        <w:t>V180Iが696例（</w:t>
      </w:r>
      <w:r w:rsidR="00DA274B">
        <w:rPr>
          <w:rFonts w:asciiTheme="minorEastAsia" w:hAnsiTheme="minorEastAsia"/>
          <w:sz w:val="22"/>
          <w:szCs w:val="22"/>
          <w:lang w:val="en-US"/>
        </w:rPr>
        <w:t>100</w:t>
      </w:r>
      <w:r w:rsidRPr="00E24A12" w:rsidR="008D6C71">
        <w:rPr>
          <w:rFonts w:hint="eastAsia" w:asciiTheme="minorEastAsia" w:hAnsiTheme="minorEastAsia"/>
          <w:sz w:val="22"/>
          <w:szCs w:val="22"/>
          <w:lang w:val="en-US"/>
        </w:rPr>
        <w:t>%）、E200Kが128例（92.</w:t>
      </w:r>
      <w:r w:rsidR="00A94E87">
        <w:rPr>
          <w:rFonts w:asciiTheme="minorEastAsia" w:hAnsiTheme="minorEastAsia"/>
          <w:sz w:val="22"/>
          <w:szCs w:val="22"/>
          <w:lang w:val="en-US"/>
        </w:rPr>
        <w:t>8</w:t>
      </w:r>
      <w:r w:rsidRPr="00E24A12" w:rsidR="008D6C71">
        <w:rPr>
          <w:rFonts w:hint="eastAsia" w:asciiTheme="minorEastAsia" w:hAnsiTheme="minorEastAsia"/>
          <w:sz w:val="22"/>
          <w:szCs w:val="22"/>
          <w:lang w:val="en-US"/>
        </w:rPr>
        <w:t>%）、M232Rが139例（9</w:t>
      </w:r>
      <w:r w:rsidR="00A94E87">
        <w:rPr>
          <w:rFonts w:asciiTheme="minorEastAsia" w:hAnsiTheme="minorEastAsia"/>
          <w:sz w:val="22"/>
          <w:szCs w:val="22"/>
          <w:lang w:val="en-US"/>
        </w:rPr>
        <w:t>9.3</w:t>
      </w:r>
      <w:r w:rsidRPr="00E24A12" w:rsidR="008D6C71">
        <w:rPr>
          <w:rFonts w:hint="eastAsia" w:asciiTheme="minorEastAsia" w:hAnsiTheme="minorEastAsia"/>
          <w:sz w:val="22"/>
          <w:szCs w:val="22"/>
          <w:lang w:val="en-US"/>
        </w:rPr>
        <w:t>%）、P102Lが131例（</w:t>
      </w:r>
      <w:r w:rsidR="00A94E87">
        <w:rPr>
          <w:rFonts w:asciiTheme="minorEastAsia" w:hAnsiTheme="minorEastAsia"/>
          <w:sz w:val="22"/>
          <w:szCs w:val="22"/>
          <w:lang w:val="en-US"/>
        </w:rPr>
        <w:t>94.9</w:t>
      </w:r>
      <w:r w:rsidRPr="00E24A12" w:rsidR="008D6C71">
        <w:rPr>
          <w:rFonts w:hint="eastAsia" w:asciiTheme="minorEastAsia" w:hAnsiTheme="minorEastAsia"/>
          <w:sz w:val="22"/>
          <w:szCs w:val="22"/>
          <w:lang w:val="en-US"/>
        </w:rPr>
        <w:t>%）、P105Lが16例（</w:t>
      </w:r>
      <w:r w:rsidR="00232178">
        <w:rPr>
          <w:rFonts w:asciiTheme="minorEastAsia" w:hAnsiTheme="minorEastAsia"/>
          <w:sz w:val="22"/>
          <w:szCs w:val="22"/>
          <w:lang w:val="en-US"/>
        </w:rPr>
        <w:t>100</w:t>
      </w:r>
      <w:r w:rsidRPr="00E24A12" w:rsidR="008D6C71">
        <w:rPr>
          <w:rFonts w:hint="eastAsia" w:asciiTheme="minorEastAsia" w:hAnsiTheme="minorEastAsia"/>
          <w:sz w:val="22"/>
          <w:szCs w:val="22"/>
          <w:lang w:val="en-US"/>
        </w:rPr>
        <w:t>%）、D178Nが13例（</w:t>
      </w:r>
      <w:r w:rsidR="00232178">
        <w:rPr>
          <w:rFonts w:asciiTheme="minorEastAsia" w:hAnsiTheme="minorEastAsia"/>
          <w:sz w:val="22"/>
          <w:szCs w:val="22"/>
          <w:lang w:val="en-US"/>
        </w:rPr>
        <w:t>100</w:t>
      </w:r>
      <w:r w:rsidRPr="00E24A12" w:rsidR="008D6C71">
        <w:rPr>
          <w:rFonts w:hint="eastAsia" w:asciiTheme="minorEastAsia" w:hAnsiTheme="minorEastAsia"/>
          <w:sz w:val="22"/>
          <w:szCs w:val="22"/>
          <w:lang w:val="en-US"/>
        </w:rPr>
        <w:t>%）だった。</w:t>
      </w:r>
    </w:p>
    <w:p w:rsidR="00F84370" w:rsidP="007942F1" w:rsidRDefault="0011240F" w14:paraId="35856203" w14:textId="5C712ED4">
      <w:pPr>
        <w:spacing w:after="0"/>
        <w:rPr>
          <w:rFonts w:asciiTheme="minorEastAsia" w:hAnsiTheme="minorEastAsia"/>
          <w:sz w:val="22"/>
          <w:szCs w:val="22"/>
          <w:lang w:val="en-US"/>
        </w:rPr>
      </w:pPr>
      <w:r w:rsidRPr="00E24A12">
        <w:rPr>
          <w:rFonts w:hint="eastAsia" w:asciiTheme="minorEastAsia" w:hAnsiTheme="minorEastAsia"/>
          <w:sz w:val="22"/>
          <w:szCs w:val="22"/>
          <w:lang w:val="en-US"/>
        </w:rPr>
        <w:t xml:space="preserve">　</w:t>
      </w:r>
      <w:r w:rsidRPr="00E24A12" w:rsidR="00F84370">
        <w:rPr>
          <w:rFonts w:hint="eastAsia" w:asciiTheme="minorEastAsia" w:hAnsiTheme="minorEastAsia"/>
          <w:sz w:val="22"/>
          <w:szCs w:val="22"/>
          <w:lang w:val="en-US"/>
        </w:rPr>
        <w:t>主な変異以外も含めたプリオン蛋白質遺伝子変異の集計は</w:t>
      </w:r>
      <w:r w:rsidRPr="00E24A12" w:rsidR="00F84370">
        <w:rPr>
          <w:rFonts w:hint="eastAsia" w:asciiTheme="minorEastAsia" w:hAnsiTheme="minorEastAsia"/>
          <w:b/>
          <w:bCs/>
          <w:sz w:val="22"/>
          <w:szCs w:val="22"/>
          <w:lang w:val="en-US"/>
        </w:rPr>
        <w:t>表</w:t>
      </w:r>
      <w:r w:rsidR="005C5645">
        <w:rPr>
          <w:rFonts w:hint="eastAsia" w:asciiTheme="minorEastAsia" w:hAnsiTheme="minorEastAsia"/>
          <w:b/>
          <w:bCs/>
          <w:sz w:val="22"/>
          <w:szCs w:val="22"/>
          <w:lang w:val="en-US"/>
        </w:rPr>
        <w:t>４</w:t>
      </w:r>
      <w:r w:rsidRPr="00E24A12" w:rsidR="00F84370">
        <w:rPr>
          <w:rFonts w:hint="eastAsia" w:asciiTheme="minorEastAsia" w:hAnsiTheme="minorEastAsia"/>
          <w:sz w:val="22"/>
          <w:szCs w:val="22"/>
          <w:lang w:val="en-US"/>
        </w:rPr>
        <w:t>の通りであった。</w:t>
      </w:r>
      <w:r w:rsidRPr="00E24A12" w:rsidR="00795DE1">
        <w:rPr>
          <w:rFonts w:hint="eastAsia" w:asciiTheme="minorEastAsia" w:hAnsiTheme="minorEastAsia"/>
          <w:sz w:val="22"/>
          <w:szCs w:val="22"/>
          <w:lang w:val="en-US"/>
        </w:rPr>
        <w:t>既に死亡した患者本人のプリオン蛋白質遺伝子の検査は行われていないが、家族で異常が認められているために遺伝性プリオン病と判定された症例もあり、遺伝子変異の詳細が不明である症例も登録されている。なお、孤発性CJDと判定された症例の中にはプリオン蛋白質遺伝子検査が行われていない者も含まれている。</w:t>
      </w:r>
    </w:p>
    <w:p w:rsidR="0084266E" w:rsidP="007942F1" w:rsidRDefault="0084266E" w14:paraId="27E8EF18" w14:textId="77777777">
      <w:pPr>
        <w:spacing w:after="0"/>
        <w:rPr>
          <w:rFonts w:asciiTheme="minorEastAsia" w:hAnsiTheme="minorEastAsia"/>
          <w:sz w:val="22"/>
          <w:szCs w:val="22"/>
          <w:lang w:val="en-US"/>
        </w:rPr>
      </w:pPr>
    </w:p>
    <w:p w:rsidRPr="00E24A12" w:rsidR="0011240F" w:rsidP="007942F1" w:rsidRDefault="0084266E" w14:paraId="41F87EFF" w14:textId="0B7C7512">
      <w:pPr>
        <w:spacing w:after="0"/>
        <w:rPr>
          <w:rFonts w:asciiTheme="minorEastAsia" w:hAnsiTheme="minorEastAsia"/>
          <w:sz w:val="22"/>
          <w:szCs w:val="22"/>
          <w:lang w:val="en-US"/>
        </w:rPr>
      </w:pPr>
      <w:r w:rsidRPr="00E24A12">
        <w:rPr>
          <w:rFonts w:hint="eastAsia" w:asciiTheme="minorEastAsia" w:hAnsiTheme="minorEastAsia"/>
          <w:sz w:val="22"/>
          <w:szCs w:val="22"/>
          <w:lang w:val="en-US"/>
        </w:rPr>
        <w:t xml:space="preserve">　遺伝子変異に関する情報が得られた場合に、患者およびその家族に対して不利益をもたらす可能性を危惧して結果を告知しないことは、医療行為などを介したプリオン病の伝播につながる可能性を否定できない。そのため本研究班では、むしろ積極的にその遺伝子変異の持つ意味について説明を行うことにしている。遺伝子検査の結果告知については、基本的には主治医が行うことを原則としているが、必要に応じて委員会も協力している。研究班には遺伝に関して造詣の深いカウンセリングの専門家も参加しており、要請にしたがってサポートを行っている。</w:t>
      </w:r>
    </w:p>
    <w:p w:rsidRPr="00216DD9" w:rsidR="0011240F" w:rsidP="0011240F" w:rsidRDefault="00216DD9" w14:paraId="0A120CA3" w14:textId="30AB2013">
      <w:pPr>
        <w:spacing w:after="0"/>
        <w:rPr>
          <w:rFonts w:asciiTheme="minorEastAsia" w:hAnsiTheme="minorEastAsia"/>
          <w:sz w:val="22"/>
          <w:szCs w:val="22"/>
          <w:lang w:val="en-US"/>
        </w:rPr>
      </w:pPr>
      <w:r>
        <w:rPr>
          <w:rFonts w:hint="eastAsia" w:asciiTheme="minorEastAsia" w:hAnsiTheme="minorEastAsia"/>
          <w:sz w:val="22"/>
          <w:szCs w:val="22"/>
          <w:lang w:val="en-US"/>
        </w:rPr>
        <w:lastRenderedPageBreak/>
        <w:t>（４）</w:t>
      </w:r>
      <w:r w:rsidRPr="00216DD9" w:rsidR="0011240F">
        <w:rPr>
          <w:rFonts w:hint="eastAsia" w:asciiTheme="minorEastAsia" w:hAnsiTheme="minorEastAsia"/>
          <w:sz w:val="22"/>
          <w:szCs w:val="22"/>
          <w:lang w:val="en-US"/>
        </w:rPr>
        <w:t>発病年ごとの罹患率の年次推移</w:t>
      </w:r>
    </w:p>
    <w:p w:rsidR="000D3547" w:rsidP="000D3547" w:rsidRDefault="0011240F" w14:paraId="5AA6B999" w14:textId="2F3413A8">
      <w:pPr>
        <w:spacing w:after="0"/>
        <w:rPr>
          <w:rFonts w:asciiTheme="minorEastAsia" w:hAnsiTheme="minorEastAsia"/>
          <w:sz w:val="22"/>
          <w:szCs w:val="22"/>
          <w:lang w:val="en-US"/>
        </w:rPr>
      </w:pPr>
      <w:r w:rsidRPr="00E24A12">
        <w:rPr>
          <w:rFonts w:hint="eastAsia" w:asciiTheme="minorEastAsia" w:hAnsiTheme="minorEastAsia"/>
          <w:sz w:val="22"/>
          <w:szCs w:val="22"/>
          <w:lang w:val="en-US"/>
        </w:rPr>
        <w:t xml:space="preserve">　</w:t>
      </w:r>
      <w:r w:rsidRPr="00E24A12" w:rsidR="001C2CF5">
        <w:rPr>
          <w:rFonts w:hint="eastAsia" w:asciiTheme="minorEastAsia" w:hAnsiTheme="minorEastAsia"/>
          <w:sz w:val="22"/>
          <w:szCs w:val="22"/>
          <w:lang w:val="en-US"/>
        </w:rPr>
        <w:t>発病年ごとの罹患率（/100万人年）の年次推移では、2021年の2.5が最も大きく、2014年の2.4、2020年の2.4、2013年の2.4、2018年の2.3が続いた</w:t>
      </w:r>
      <w:r w:rsidR="0051634E">
        <w:rPr>
          <w:rFonts w:hint="eastAsia" w:asciiTheme="minorEastAsia" w:hAnsiTheme="minorEastAsia"/>
          <w:sz w:val="22"/>
          <w:szCs w:val="22"/>
          <w:lang w:val="en-US"/>
        </w:rPr>
        <w:t>（</w:t>
      </w:r>
      <w:r w:rsidRPr="0051634E" w:rsidR="0051634E">
        <w:rPr>
          <w:rFonts w:hint="eastAsia" w:asciiTheme="minorEastAsia" w:hAnsiTheme="minorEastAsia"/>
          <w:b/>
          <w:bCs/>
          <w:sz w:val="22"/>
          <w:szCs w:val="22"/>
          <w:lang w:val="en-US"/>
        </w:rPr>
        <w:t>図</w:t>
      </w:r>
      <w:r w:rsidR="005C5645">
        <w:rPr>
          <w:rFonts w:hint="eastAsia" w:asciiTheme="minorEastAsia" w:hAnsiTheme="minorEastAsia"/>
          <w:b/>
          <w:bCs/>
          <w:sz w:val="22"/>
          <w:szCs w:val="22"/>
          <w:lang w:val="en-US"/>
        </w:rPr>
        <w:t>１</w:t>
      </w:r>
      <w:r w:rsidR="0051634E">
        <w:rPr>
          <w:rFonts w:hint="eastAsia" w:asciiTheme="minorEastAsia" w:hAnsiTheme="minorEastAsia"/>
          <w:sz w:val="22"/>
          <w:szCs w:val="22"/>
          <w:lang w:val="en-US"/>
        </w:rPr>
        <w:t>）</w:t>
      </w:r>
      <w:r w:rsidRPr="00E24A12" w:rsidR="001C2CF5">
        <w:rPr>
          <w:rFonts w:hint="eastAsia" w:asciiTheme="minorEastAsia" w:hAnsiTheme="minorEastAsia"/>
          <w:sz w:val="22"/>
          <w:szCs w:val="22"/>
          <w:lang w:val="en-US"/>
        </w:rPr>
        <w:t>。</w:t>
      </w:r>
    </w:p>
    <w:p w:rsidR="00713082" w:rsidP="000D3547" w:rsidRDefault="00713082" w14:paraId="3DF10AF7" w14:textId="77777777">
      <w:pPr>
        <w:spacing w:after="0"/>
        <w:rPr>
          <w:rFonts w:asciiTheme="minorEastAsia" w:hAnsiTheme="minorEastAsia"/>
          <w:sz w:val="22"/>
          <w:szCs w:val="22"/>
          <w:lang w:val="en-US"/>
        </w:rPr>
      </w:pPr>
    </w:p>
    <w:p w:rsidRPr="00E24A12" w:rsidR="00713082" w:rsidP="000D3547" w:rsidRDefault="00713082" w14:paraId="70E747BE" w14:textId="38B50430">
      <w:pPr>
        <w:spacing w:after="0"/>
        <w:rPr>
          <w:rFonts w:asciiTheme="minorEastAsia" w:hAnsiTheme="minorEastAsia"/>
          <w:sz w:val="22"/>
          <w:szCs w:val="22"/>
          <w:lang w:val="en-US"/>
        </w:rPr>
      </w:pPr>
      <w:r w:rsidRPr="00B6248D">
        <w:rPr>
          <w:rFonts w:hint="eastAsia" w:asciiTheme="minorEastAsia" w:hAnsiTheme="minorEastAsia"/>
          <w:sz w:val="22"/>
          <w:szCs w:val="22"/>
          <w:lang w:val="en-US"/>
        </w:rPr>
        <w:t xml:space="preserve">　サーベイランス</w:t>
      </w:r>
      <w:r>
        <w:rPr>
          <w:rFonts w:hint="eastAsia" w:asciiTheme="minorEastAsia" w:hAnsiTheme="minorEastAsia"/>
          <w:sz w:val="22"/>
          <w:szCs w:val="22"/>
          <w:lang w:val="en-US"/>
        </w:rPr>
        <w:t>結果から計算される</w:t>
      </w:r>
      <w:r w:rsidRPr="00B6248D">
        <w:rPr>
          <w:rFonts w:hint="eastAsia" w:asciiTheme="minorEastAsia" w:hAnsiTheme="minorEastAsia"/>
          <w:sz w:val="22"/>
          <w:szCs w:val="22"/>
          <w:lang w:val="en-US"/>
        </w:rPr>
        <w:t>プリオン病の</w:t>
      </w:r>
      <w:r>
        <w:rPr>
          <w:rFonts w:hint="eastAsia" w:asciiTheme="minorEastAsia" w:hAnsiTheme="minorEastAsia"/>
          <w:sz w:val="22"/>
          <w:szCs w:val="22"/>
          <w:lang w:val="en-US"/>
        </w:rPr>
        <w:t>罹患率は</w:t>
      </w:r>
      <w:r w:rsidRPr="00B6248D">
        <w:rPr>
          <w:rFonts w:hint="eastAsia" w:asciiTheme="minorEastAsia" w:hAnsiTheme="minorEastAsia"/>
          <w:sz w:val="22"/>
          <w:szCs w:val="22"/>
          <w:lang w:val="en-US"/>
        </w:rPr>
        <w:t>20</w:t>
      </w:r>
      <w:r w:rsidRPr="00B6248D">
        <w:rPr>
          <w:rFonts w:asciiTheme="minorEastAsia" w:hAnsiTheme="minorEastAsia"/>
          <w:sz w:val="22"/>
          <w:szCs w:val="22"/>
          <w:lang w:val="en-US"/>
        </w:rPr>
        <w:t>21</w:t>
      </w:r>
      <w:r w:rsidRPr="00E24A12">
        <w:rPr>
          <w:rFonts w:hint="eastAsia" w:asciiTheme="minorEastAsia" w:hAnsiTheme="minorEastAsia"/>
          <w:sz w:val="22"/>
          <w:szCs w:val="22"/>
          <w:lang w:val="en-US"/>
        </w:rPr>
        <w:t>年</w:t>
      </w:r>
      <w:r>
        <w:rPr>
          <w:rFonts w:hint="eastAsia" w:asciiTheme="minorEastAsia" w:hAnsiTheme="minorEastAsia"/>
          <w:sz w:val="22"/>
          <w:szCs w:val="22"/>
          <w:lang w:val="en-US"/>
        </w:rPr>
        <w:t>まで増加傾向であるが、それ以降は急激に</w:t>
      </w:r>
      <w:r w:rsidRPr="00E24A12">
        <w:rPr>
          <w:rFonts w:hint="eastAsia" w:asciiTheme="minorEastAsia" w:hAnsiTheme="minorEastAsia"/>
          <w:sz w:val="22"/>
          <w:szCs w:val="22"/>
          <w:lang w:val="en-US"/>
        </w:rPr>
        <w:t>低下しているように見える</w:t>
      </w:r>
      <w:r>
        <w:rPr>
          <w:rFonts w:hint="eastAsia" w:asciiTheme="minorEastAsia" w:hAnsiTheme="minorEastAsia"/>
          <w:sz w:val="22"/>
          <w:szCs w:val="22"/>
          <w:lang w:val="en-US"/>
        </w:rPr>
        <w:t>。しかし、</w:t>
      </w:r>
      <w:r w:rsidRPr="00E24A12">
        <w:rPr>
          <w:rFonts w:hint="eastAsia" w:asciiTheme="minorEastAsia" w:hAnsiTheme="minorEastAsia"/>
          <w:sz w:val="22"/>
          <w:szCs w:val="22"/>
          <w:lang w:val="en-US"/>
        </w:rPr>
        <w:t>これは発病してから登録されるまでには数年の期間を要するためであ</w:t>
      </w:r>
      <w:r>
        <w:rPr>
          <w:rFonts w:hint="eastAsia" w:asciiTheme="minorEastAsia" w:hAnsiTheme="minorEastAsia"/>
          <w:sz w:val="22"/>
          <w:szCs w:val="22"/>
          <w:lang w:val="en-US"/>
        </w:rPr>
        <w:t>り、サーベイランスの継続に伴って2021年以降も増加してくると予想される</w:t>
      </w:r>
      <w:r w:rsidRPr="00E24A12">
        <w:rPr>
          <w:rFonts w:hint="eastAsia" w:asciiTheme="minorEastAsia" w:hAnsiTheme="minorEastAsia"/>
          <w:sz w:val="22"/>
          <w:szCs w:val="22"/>
          <w:lang w:val="en-US"/>
        </w:rPr>
        <w:t>。</w:t>
      </w:r>
    </w:p>
    <w:p w:rsidRPr="00E24A12" w:rsidR="0047590D" w:rsidP="00F86163" w:rsidRDefault="0047590D" w14:paraId="7C05A1CB" w14:textId="54F057EC">
      <w:pPr>
        <w:spacing w:after="0"/>
        <w:rPr>
          <w:rFonts w:asciiTheme="minorEastAsia" w:hAnsiTheme="minorEastAsia"/>
          <w:sz w:val="22"/>
          <w:szCs w:val="22"/>
          <w:lang w:val="en-US"/>
        </w:rPr>
      </w:pPr>
    </w:p>
    <w:p w:rsidRPr="006B5683" w:rsidR="000D3547" w:rsidP="000D3547" w:rsidRDefault="006B5683" w14:paraId="75F7CE80" w14:textId="243BA97F">
      <w:pPr>
        <w:spacing w:after="0"/>
        <w:rPr>
          <w:rFonts w:asciiTheme="minorEastAsia" w:hAnsiTheme="minorEastAsia"/>
          <w:sz w:val="22"/>
          <w:szCs w:val="22"/>
          <w:lang w:val="en-US"/>
        </w:rPr>
      </w:pPr>
      <w:r>
        <w:rPr>
          <w:rFonts w:hint="eastAsia" w:asciiTheme="minorEastAsia" w:hAnsiTheme="minorEastAsia"/>
          <w:sz w:val="22"/>
          <w:szCs w:val="22"/>
          <w:lang w:val="en-US"/>
        </w:rPr>
        <w:t>（５）</w:t>
      </w:r>
      <w:r w:rsidRPr="006B5683" w:rsidR="000D3547">
        <w:rPr>
          <w:rFonts w:hint="eastAsia" w:asciiTheme="minorEastAsia" w:hAnsiTheme="minorEastAsia"/>
          <w:sz w:val="22"/>
          <w:szCs w:val="22"/>
          <w:lang w:val="en-US"/>
        </w:rPr>
        <w:t>硬膜移植歴</w:t>
      </w:r>
      <w:r w:rsidRPr="006B5683" w:rsidR="00C2762E">
        <w:rPr>
          <w:rFonts w:hint="eastAsia" w:asciiTheme="minorEastAsia" w:hAnsiTheme="minorEastAsia"/>
          <w:sz w:val="22"/>
          <w:szCs w:val="22"/>
          <w:lang w:val="en-US"/>
        </w:rPr>
        <w:t>のある</w:t>
      </w:r>
      <w:r w:rsidRPr="006B5683" w:rsidR="000D3547">
        <w:rPr>
          <w:rFonts w:hint="eastAsia" w:asciiTheme="minorEastAsia" w:hAnsiTheme="minorEastAsia"/>
          <w:sz w:val="22"/>
          <w:szCs w:val="22"/>
          <w:lang w:val="en-US"/>
        </w:rPr>
        <w:t>CJDの動向</w:t>
      </w:r>
    </w:p>
    <w:p w:rsidRPr="00E24A12" w:rsidR="009436F9" w:rsidP="0047590D" w:rsidRDefault="0047590D" w14:paraId="2344668F" w14:textId="2D567A98">
      <w:pPr>
        <w:spacing w:after="0"/>
        <w:rPr>
          <w:rFonts w:asciiTheme="minorEastAsia" w:hAnsiTheme="minorEastAsia"/>
          <w:sz w:val="22"/>
          <w:szCs w:val="22"/>
          <w:lang w:val="en-US"/>
        </w:rPr>
      </w:pPr>
      <w:r w:rsidRPr="00E24A12">
        <w:rPr>
          <w:rFonts w:hint="eastAsia" w:asciiTheme="minorEastAsia" w:hAnsiTheme="minorEastAsia"/>
          <w:sz w:val="22"/>
          <w:szCs w:val="22"/>
          <w:lang w:val="en-US"/>
        </w:rPr>
        <w:t xml:space="preserve">　これまでに本サーベイランスで登録された硬膜移植歴のあるCJDは</w:t>
      </w:r>
      <w:r w:rsidRPr="00E24A12">
        <w:rPr>
          <w:rFonts w:hint="eastAsia" w:asciiTheme="minorEastAsia" w:hAnsiTheme="minorEastAsia"/>
          <w:b/>
          <w:bCs/>
          <w:sz w:val="22"/>
          <w:szCs w:val="22"/>
          <w:lang w:val="en-US"/>
        </w:rPr>
        <w:t>表</w:t>
      </w:r>
      <w:r w:rsidR="006B5683">
        <w:rPr>
          <w:rFonts w:hint="eastAsia" w:asciiTheme="minorEastAsia" w:hAnsiTheme="minorEastAsia"/>
          <w:b/>
          <w:bCs/>
          <w:sz w:val="22"/>
          <w:szCs w:val="22"/>
          <w:lang w:val="en-US"/>
        </w:rPr>
        <w:t>２</w:t>
      </w:r>
      <w:r w:rsidRPr="00E24A12">
        <w:rPr>
          <w:rFonts w:hint="eastAsia" w:asciiTheme="minorEastAsia" w:hAnsiTheme="minorEastAsia"/>
          <w:sz w:val="22"/>
          <w:szCs w:val="22"/>
          <w:lang w:val="en-US"/>
        </w:rPr>
        <w:t>に示すとおり94例である。今回の委員会では新たに登録された症例はなかった。これらの94例のほかに、以前にサーベイランスでCJDとして登録され、その後の追跡調査により硬膜移植歴が判明した症例と、過去に全国調査や類縁疾患調査で報告され、その後硬膜移植歴が判明した症例を含めると、</w:t>
      </w:r>
      <w:r w:rsidRPr="00E24A12" w:rsidR="00944B0C">
        <w:rPr>
          <w:rFonts w:hint="eastAsia" w:asciiTheme="minorEastAsia" w:hAnsiTheme="minorEastAsia"/>
          <w:sz w:val="22"/>
          <w:szCs w:val="22"/>
          <w:lang w:val="en-US"/>
        </w:rPr>
        <w:t>現在、</w:t>
      </w:r>
      <w:r w:rsidRPr="00E24A12">
        <w:rPr>
          <w:rFonts w:hint="eastAsia" w:asciiTheme="minorEastAsia" w:hAnsiTheme="minorEastAsia"/>
          <w:sz w:val="22"/>
          <w:szCs w:val="22"/>
          <w:lang w:val="en-US"/>
        </w:rPr>
        <w:t>硬膜移植歴のある</w:t>
      </w:r>
      <w:proofErr w:type="spellStart"/>
      <w:r w:rsidRPr="00E24A12" w:rsidR="00944B0C">
        <w:rPr>
          <w:rFonts w:hint="eastAsia" w:asciiTheme="minorEastAsia" w:hAnsiTheme="minorEastAsia"/>
          <w:sz w:val="22"/>
          <w:szCs w:val="22"/>
          <w:lang w:val="en-US"/>
        </w:rPr>
        <w:t>CJD</w:t>
      </w:r>
      <w:proofErr w:type="spellEnd"/>
      <w:r w:rsidRPr="00E24A12">
        <w:rPr>
          <w:rFonts w:hint="eastAsia" w:asciiTheme="minorEastAsia" w:hAnsiTheme="minorEastAsia"/>
          <w:sz w:val="22"/>
          <w:szCs w:val="22"/>
          <w:lang w:val="en-US"/>
        </w:rPr>
        <w:t>は157例が委員会によって確認されている。</w:t>
      </w:r>
    </w:p>
    <w:p w:rsidRPr="00E24A12" w:rsidR="0047590D" w:rsidP="0047590D" w:rsidRDefault="0047590D" w14:paraId="297B4001" w14:textId="77777777">
      <w:pPr>
        <w:spacing w:after="0"/>
        <w:rPr>
          <w:rFonts w:asciiTheme="minorEastAsia" w:hAnsiTheme="minorEastAsia"/>
          <w:sz w:val="22"/>
          <w:szCs w:val="22"/>
          <w:lang w:val="en-US"/>
        </w:rPr>
      </w:pPr>
      <w:r w:rsidRPr="00E24A12">
        <w:rPr>
          <w:rFonts w:hint="eastAsia" w:asciiTheme="minorEastAsia" w:hAnsiTheme="minorEastAsia"/>
          <w:sz w:val="22"/>
          <w:szCs w:val="22"/>
          <w:lang w:val="en-US"/>
        </w:rPr>
        <w:t xml:space="preserve">　硬膜移植を受ける原因となった病態の内訳は、脳腫瘍が70例（45%）、脳出血が27例（17%）、未破裂動脈瘤が10例（6%）、脳血腫が7例（4%）、奇形が8例（5%）、事故が7例（4%）、顔面痙攣が19例（12%）、三叉神経痛が7例（4%）、後縦靱帯骨化症が1例（1%）、外傷後てんかんのfocus除去手術が1例（1%）であった。</w:t>
      </w:r>
    </w:p>
    <w:p w:rsidR="0011240F" w:rsidP="007942F1" w:rsidRDefault="0047590D" w14:paraId="547D545F" w14:textId="02A6A156">
      <w:pPr>
        <w:spacing w:after="0"/>
        <w:rPr>
          <w:rFonts w:asciiTheme="minorEastAsia" w:hAnsiTheme="minorEastAsia"/>
          <w:sz w:val="22"/>
          <w:szCs w:val="22"/>
          <w:lang w:val="en-US"/>
        </w:rPr>
      </w:pPr>
      <w:r w:rsidRPr="00E24A12">
        <w:rPr>
          <w:rFonts w:hint="eastAsia" w:asciiTheme="minorEastAsia" w:hAnsiTheme="minorEastAsia"/>
          <w:sz w:val="22"/>
          <w:szCs w:val="22"/>
          <w:lang w:val="en-US"/>
        </w:rPr>
        <w:t xml:space="preserve">　硬膜移植歴のあるCJDの発病年の分布を観察すると、発病者が多かった順に、1995年の15例、1998年の12例、1997年の11例であった（</w:t>
      </w:r>
      <w:r w:rsidRPr="00E24A12">
        <w:rPr>
          <w:rFonts w:hint="eastAsia" w:asciiTheme="minorEastAsia" w:hAnsiTheme="minorEastAsia"/>
          <w:b/>
          <w:bCs/>
          <w:sz w:val="22"/>
          <w:szCs w:val="22"/>
          <w:lang w:val="en-US"/>
        </w:rPr>
        <w:t>図</w:t>
      </w:r>
      <w:r w:rsidR="006B5683">
        <w:rPr>
          <w:rFonts w:hint="eastAsia" w:asciiTheme="minorEastAsia" w:hAnsiTheme="minorEastAsia"/>
          <w:b/>
          <w:bCs/>
          <w:sz w:val="22"/>
          <w:szCs w:val="22"/>
          <w:lang w:val="en-US"/>
        </w:rPr>
        <w:t>２</w:t>
      </w:r>
      <w:r w:rsidRPr="00E24A12">
        <w:rPr>
          <w:rFonts w:hint="eastAsia" w:asciiTheme="minorEastAsia" w:hAnsiTheme="minorEastAsia"/>
          <w:sz w:val="22"/>
          <w:szCs w:val="22"/>
          <w:lang w:val="en-US"/>
        </w:rPr>
        <w:t>）</w:t>
      </w:r>
      <w:r w:rsidR="00332B9B">
        <w:rPr>
          <w:rFonts w:hint="eastAsia" w:asciiTheme="minorEastAsia" w:hAnsiTheme="minorEastAsia"/>
          <w:sz w:val="22"/>
          <w:szCs w:val="22"/>
          <w:lang w:val="en-US"/>
        </w:rPr>
        <w:t>。</w:t>
      </w:r>
      <w:r w:rsidRPr="00E24A12">
        <w:rPr>
          <w:rFonts w:hint="eastAsia" w:asciiTheme="minorEastAsia" w:hAnsiTheme="minorEastAsia"/>
          <w:sz w:val="22"/>
          <w:szCs w:val="22"/>
          <w:lang w:val="en-US"/>
        </w:rPr>
        <w:t>硬膜移植から発病までの期間の平均は13.6年、最小値は1年、最大値は38年であった（</w:t>
      </w:r>
      <w:r w:rsidRPr="00E24A12">
        <w:rPr>
          <w:rFonts w:hint="eastAsia" w:asciiTheme="minorEastAsia" w:hAnsiTheme="minorEastAsia"/>
          <w:b/>
          <w:bCs/>
          <w:sz w:val="22"/>
          <w:szCs w:val="22"/>
          <w:lang w:val="en-US"/>
        </w:rPr>
        <w:t>図</w:t>
      </w:r>
      <w:r w:rsidR="006B5683">
        <w:rPr>
          <w:rFonts w:hint="eastAsia" w:asciiTheme="minorEastAsia" w:hAnsiTheme="minorEastAsia"/>
          <w:b/>
          <w:bCs/>
          <w:sz w:val="22"/>
          <w:szCs w:val="22"/>
          <w:lang w:val="en-US"/>
        </w:rPr>
        <w:t>３</w:t>
      </w:r>
      <w:r w:rsidRPr="00E24A12">
        <w:rPr>
          <w:rFonts w:hint="eastAsia" w:asciiTheme="minorEastAsia" w:hAnsiTheme="minorEastAsia"/>
          <w:sz w:val="22"/>
          <w:szCs w:val="22"/>
          <w:lang w:val="en-US"/>
        </w:rPr>
        <w:t>）</w:t>
      </w:r>
      <w:r w:rsidR="00332B9B">
        <w:rPr>
          <w:rFonts w:hint="eastAsia" w:asciiTheme="minorEastAsia" w:hAnsiTheme="minorEastAsia"/>
          <w:sz w:val="22"/>
          <w:szCs w:val="22"/>
          <w:lang w:val="en-US"/>
        </w:rPr>
        <w:t>。</w:t>
      </w:r>
    </w:p>
    <w:p w:rsidR="0084266E" w:rsidP="007942F1" w:rsidRDefault="0084266E" w14:paraId="55FB821F" w14:textId="77777777">
      <w:pPr>
        <w:spacing w:after="0"/>
        <w:rPr>
          <w:rFonts w:asciiTheme="minorEastAsia" w:hAnsiTheme="minorEastAsia"/>
          <w:sz w:val="22"/>
          <w:szCs w:val="22"/>
          <w:lang w:val="en-US"/>
        </w:rPr>
      </w:pPr>
    </w:p>
    <w:p w:rsidRPr="00E24A12" w:rsidR="0084266E" w:rsidP="007942F1" w:rsidRDefault="0084266E" w14:paraId="37E435B0" w14:textId="48EC7861">
      <w:pPr>
        <w:spacing w:after="0"/>
        <w:rPr>
          <w:rFonts w:asciiTheme="minorEastAsia" w:hAnsiTheme="minorEastAsia"/>
          <w:sz w:val="22"/>
          <w:szCs w:val="22"/>
          <w:lang w:val="en-US"/>
        </w:rPr>
      </w:pPr>
      <w:r w:rsidRPr="00E24A12">
        <w:rPr>
          <w:rFonts w:hint="eastAsia" w:asciiTheme="minorEastAsia" w:hAnsiTheme="minorEastAsia"/>
          <w:sz w:val="22"/>
          <w:szCs w:val="22"/>
          <w:lang w:val="en-US"/>
        </w:rPr>
        <w:t xml:space="preserve">　</w:t>
      </w:r>
      <w:r>
        <w:rPr>
          <w:rFonts w:hint="eastAsia" w:asciiTheme="minorEastAsia" w:hAnsiTheme="minorEastAsia"/>
          <w:sz w:val="22"/>
          <w:szCs w:val="22"/>
          <w:lang w:val="en-US"/>
        </w:rPr>
        <w:t>硬膜移植歴のあるCJDは2023年になっても確認されており、サーベイランスの継続が必要である。</w:t>
      </w:r>
      <w:r w:rsidRPr="00E24A12">
        <w:rPr>
          <w:rFonts w:hint="eastAsia" w:asciiTheme="minorEastAsia" w:hAnsiTheme="minorEastAsia"/>
          <w:sz w:val="22"/>
          <w:szCs w:val="22"/>
          <w:lang w:val="en-US"/>
        </w:rPr>
        <w:t>硬膜移植を受ける原因となった病態は、脳腫瘍が約半数を占め、脳出血がそれに次いだ。多くの患者が1987年（昭和62年）の硬膜処理方法変更以前に移植を受けた者なので、移植から硬膜移植歴のあるCJD発病までの期間は長期化する傾向にある。硬膜の処理法変更後に移植を受けた患者については、旧処理法の硬膜が使用されたことが判明している1993年（平成5年）の移植例（1例）を除き、処理法変更以前の硬膜使用なのか変更後の硬膜使用なのかは判明していない。この他に硬膜移植の可能性がある症例もあり、現在も情報収集中である。本研究班では、硬膜移植歴が明らかになった場合、その内容について主治医から家族に説明するように依頼している。</w:t>
      </w:r>
    </w:p>
    <w:p w:rsidRPr="00E24A12" w:rsidR="009A6841" w:rsidP="00225E30" w:rsidRDefault="009A6841" w14:paraId="6181A907" w14:textId="77777777">
      <w:pPr>
        <w:spacing w:after="0"/>
        <w:rPr>
          <w:rFonts w:asciiTheme="minorEastAsia" w:hAnsiTheme="minorEastAsia"/>
          <w:sz w:val="22"/>
          <w:szCs w:val="22"/>
          <w:lang w:val="en-US"/>
        </w:rPr>
      </w:pPr>
    </w:p>
    <w:p w:rsidR="00060C90" w:rsidP="00F605F1" w:rsidRDefault="00060C90" w14:paraId="3986865E" w14:textId="77777777">
      <w:pPr>
        <w:spacing w:after="0"/>
        <w:rPr>
          <w:rFonts w:asciiTheme="minorEastAsia" w:hAnsiTheme="minorEastAsia"/>
          <w:b/>
          <w:bCs/>
          <w:sz w:val="22"/>
          <w:szCs w:val="22"/>
          <w:lang w:val="en-US"/>
        </w:rPr>
      </w:pPr>
      <w:r w:rsidRPr="00060C90">
        <w:rPr>
          <w:rFonts w:hint="eastAsia" w:asciiTheme="minorEastAsia" w:hAnsiTheme="minorEastAsia"/>
          <w:b/>
          <w:bCs/>
          <w:sz w:val="22"/>
          <w:szCs w:val="22"/>
          <w:lang w:val="en-US"/>
        </w:rPr>
        <w:t>４　結語</w:t>
      </w:r>
    </w:p>
    <w:p w:rsidRPr="00060C90" w:rsidR="00F97AF2" w:rsidP="00F605F1" w:rsidRDefault="00060C90" w14:paraId="400D3F78" w14:textId="78DD90F2">
      <w:pPr>
        <w:spacing w:after="0"/>
        <w:rPr>
          <w:rFonts w:asciiTheme="minorEastAsia" w:hAnsiTheme="minorEastAsia"/>
          <w:b/>
          <w:bCs/>
          <w:sz w:val="22"/>
          <w:szCs w:val="22"/>
          <w:lang w:val="en-US"/>
        </w:rPr>
      </w:pPr>
      <w:r>
        <w:rPr>
          <w:rFonts w:hint="eastAsia" w:asciiTheme="minorEastAsia" w:hAnsiTheme="minorEastAsia"/>
          <w:b/>
          <w:bCs/>
          <w:sz w:val="22"/>
          <w:szCs w:val="22"/>
          <w:lang w:val="en-US"/>
        </w:rPr>
        <w:t xml:space="preserve">　</w:t>
      </w:r>
      <w:r w:rsidRPr="00627681" w:rsidR="00627681">
        <w:rPr>
          <w:rFonts w:hint="eastAsia" w:asciiTheme="minorEastAsia" w:hAnsiTheme="minorEastAsia"/>
          <w:sz w:val="22"/>
          <w:szCs w:val="22"/>
          <w:lang w:val="en-US"/>
        </w:rPr>
        <w:t>これまで登録されてきたデータに加え、2025年</w:t>
      </w:r>
      <w:r w:rsidR="00447C27">
        <w:rPr>
          <w:rFonts w:hint="eastAsia" w:asciiTheme="minorEastAsia" w:hAnsiTheme="minorEastAsia"/>
          <w:sz w:val="22"/>
          <w:szCs w:val="22"/>
          <w:lang w:val="en-US"/>
        </w:rPr>
        <w:t>9</w:t>
      </w:r>
      <w:r w:rsidRPr="00627681" w:rsidR="00627681">
        <w:rPr>
          <w:rFonts w:hint="eastAsia" w:asciiTheme="minorEastAsia" w:hAnsiTheme="minorEastAsia"/>
          <w:sz w:val="22"/>
          <w:szCs w:val="22"/>
          <w:lang w:val="en-US"/>
        </w:rPr>
        <w:t>月に開催されたサーベイランス委員会で検討された結果を加えた現状を報告した。これまでのサーベイランス委員会の結果は、本結果も含めて以下のWebサイトで公開している（ダウンロード可能）</w:t>
      </w:r>
      <w:r w:rsidR="000B72A8">
        <w:rPr>
          <w:rFonts w:hint="eastAsia" w:asciiTheme="minorEastAsia" w:hAnsiTheme="minorEastAsia"/>
          <w:sz w:val="22"/>
          <w:szCs w:val="22"/>
          <w:lang w:val="en-US"/>
        </w:rPr>
        <w:t>。</w:t>
      </w:r>
    </w:p>
    <w:p w:rsidRPr="00E24A12" w:rsidR="00EA447B" w:rsidP="00F605F1" w:rsidRDefault="00EA447B" w14:paraId="67E370D5" w14:textId="77777777">
      <w:pPr>
        <w:spacing w:after="0"/>
        <w:rPr>
          <w:rFonts w:asciiTheme="minorEastAsia" w:hAnsiTheme="minorEastAsia"/>
          <w:sz w:val="22"/>
          <w:szCs w:val="22"/>
          <w:lang w:val="en-US"/>
        </w:rPr>
      </w:pPr>
    </w:p>
    <w:p w:rsidRPr="006B299E" w:rsidR="00F97AF2" w:rsidP="00F97AF2" w:rsidRDefault="00060C90" w14:paraId="26B9AE1B" w14:textId="6CA0B30A">
      <w:pPr>
        <w:spacing w:after="0"/>
        <w:rPr>
          <w:rFonts w:asciiTheme="minorEastAsia" w:hAnsiTheme="minorEastAsia"/>
          <w:b/>
          <w:bCs/>
          <w:sz w:val="22"/>
          <w:szCs w:val="22"/>
          <w:lang w:val="en-US"/>
        </w:rPr>
      </w:pPr>
      <w:r>
        <w:rPr>
          <w:rFonts w:hint="eastAsia" w:asciiTheme="minorEastAsia" w:hAnsiTheme="minorEastAsia"/>
          <w:b/>
          <w:bCs/>
          <w:sz w:val="22"/>
          <w:szCs w:val="22"/>
          <w:lang w:val="en-US"/>
        </w:rPr>
        <w:lastRenderedPageBreak/>
        <w:t>５</w:t>
      </w:r>
      <w:r w:rsidR="00B93049">
        <w:rPr>
          <w:rFonts w:hint="eastAsia" w:asciiTheme="minorEastAsia" w:hAnsiTheme="minorEastAsia"/>
          <w:b/>
          <w:bCs/>
          <w:sz w:val="22"/>
          <w:szCs w:val="22"/>
          <w:lang w:val="en-US"/>
        </w:rPr>
        <w:t xml:space="preserve">　</w:t>
      </w:r>
      <w:r w:rsidRPr="006B299E" w:rsidR="00F97AF2">
        <w:rPr>
          <w:rFonts w:hint="eastAsia" w:asciiTheme="minorEastAsia" w:hAnsiTheme="minorEastAsia"/>
          <w:b/>
          <w:bCs/>
          <w:sz w:val="22"/>
          <w:szCs w:val="22"/>
          <w:lang w:val="en-US"/>
        </w:rPr>
        <w:t>WebサイトのURL</w:t>
      </w:r>
    </w:p>
    <w:p w:rsidRPr="00F97AF2" w:rsidR="00F97AF2" w:rsidP="00F97AF2" w:rsidRDefault="00E06BB5" w14:paraId="3C5906E5" w14:textId="4FBA0D2F">
      <w:pPr>
        <w:spacing w:after="0"/>
        <w:rPr>
          <w:rFonts w:asciiTheme="minorEastAsia" w:hAnsiTheme="minorEastAsia"/>
          <w:sz w:val="22"/>
          <w:szCs w:val="22"/>
          <w:lang w:val="en-US"/>
        </w:rPr>
      </w:pPr>
      <w:r>
        <w:rPr>
          <w:rFonts w:hint="eastAsia" w:asciiTheme="minorEastAsia" w:hAnsiTheme="minorEastAsia"/>
          <w:sz w:val="22"/>
          <w:szCs w:val="22"/>
          <w:lang w:val="en-US"/>
        </w:rPr>
        <w:t>（１）</w:t>
      </w:r>
      <w:r w:rsidRPr="00F97AF2" w:rsidR="00F97AF2">
        <w:rPr>
          <w:rFonts w:hint="eastAsia" w:asciiTheme="minorEastAsia" w:hAnsiTheme="minorEastAsia"/>
          <w:sz w:val="22"/>
          <w:szCs w:val="22"/>
          <w:lang w:val="en-US"/>
        </w:rPr>
        <w:t>プリオン病のサーベイランスと感染予防に関する調査研究班</w:t>
      </w:r>
    </w:p>
    <w:p w:rsidR="00F97AF2" w:rsidP="00E06BB5" w:rsidRDefault="00E06BB5" w14:paraId="3E6A44CD" w14:textId="290F46EB">
      <w:pPr>
        <w:spacing w:after="0"/>
        <w:ind w:firstLine="720"/>
        <w:rPr>
          <w:rFonts w:asciiTheme="minorEastAsia" w:hAnsiTheme="minorEastAsia"/>
          <w:sz w:val="22"/>
          <w:szCs w:val="22"/>
          <w:lang w:val="en-US"/>
        </w:rPr>
      </w:pPr>
      <w:hyperlink w:history="1" r:id="rId10">
        <w:r w:rsidRPr="00D92FA4">
          <w:rPr>
            <w:rStyle w:val="Hyperlink"/>
            <w:rFonts w:asciiTheme="minorEastAsia" w:hAnsiTheme="minorEastAsia"/>
            <w:sz w:val="22"/>
            <w:szCs w:val="22"/>
            <w:lang w:val="en-US"/>
          </w:rPr>
          <w:t>https://square.umin.ac.jp/prion/</w:t>
        </w:r>
      </w:hyperlink>
    </w:p>
    <w:p w:rsidRPr="00F97AF2" w:rsidR="00EA447B" w:rsidP="00F97AF2" w:rsidRDefault="00EA447B" w14:paraId="513F0770" w14:textId="77777777">
      <w:pPr>
        <w:spacing w:after="0"/>
        <w:rPr>
          <w:rFonts w:asciiTheme="minorEastAsia" w:hAnsiTheme="minorEastAsia"/>
          <w:sz w:val="22"/>
          <w:szCs w:val="22"/>
          <w:lang w:val="en-US"/>
        </w:rPr>
      </w:pPr>
    </w:p>
    <w:p w:rsidRPr="00F97AF2" w:rsidR="00F97AF2" w:rsidP="00F97AF2" w:rsidRDefault="00E06BB5" w14:paraId="0DDE3C80" w14:textId="28155C3B">
      <w:pPr>
        <w:spacing w:after="0"/>
        <w:rPr>
          <w:rFonts w:asciiTheme="minorEastAsia" w:hAnsiTheme="minorEastAsia"/>
          <w:sz w:val="22"/>
          <w:szCs w:val="22"/>
          <w:lang w:val="en-US"/>
        </w:rPr>
      </w:pPr>
      <w:r>
        <w:rPr>
          <w:rFonts w:hint="eastAsia" w:asciiTheme="minorEastAsia" w:hAnsiTheme="minorEastAsia"/>
          <w:sz w:val="22"/>
          <w:szCs w:val="22"/>
          <w:lang w:val="en-US"/>
        </w:rPr>
        <w:t>（２）</w:t>
      </w:r>
      <w:r w:rsidRPr="00F97AF2" w:rsidR="00F97AF2">
        <w:rPr>
          <w:rFonts w:hint="eastAsia" w:asciiTheme="minorEastAsia" w:hAnsiTheme="minorEastAsia"/>
          <w:sz w:val="22"/>
          <w:szCs w:val="22"/>
          <w:lang w:val="en-US"/>
        </w:rPr>
        <w:t>Japanese Consortium of Prion Disease（JACOP）</w:t>
      </w:r>
    </w:p>
    <w:p w:rsidR="00F97AF2" w:rsidP="00E06BB5" w:rsidRDefault="00E06BB5" w14:paraId="21C3ADAE" w14:textId="1CC5318D">
      <w:pPr>
        <w:spacing w:after="0"/>
        <w:ind w:firstLine="720"/>
        <w:rPr>
          <w:rFonts w:asciiTheme="minorEastAsia" w:hAnsiTheme="minorEastAsia"/>
          <w:sz w:val="22"/>
          <w:szCs w:val="22"/>
          <w:lang w:val="en-US"/>
        </w:rPr>
      </w:pPr>
      <w:hyperlink w:history="1" r:id="rId11">
        <w:r w:rsidRPr="00D92FA4">
          <w:rPr>
            <w:rStyle w:val="Hyperlink"/>
            <w:rFonts w:asciiTheme="minorEastAsia" w:hAnsiTheme="minorEastAsia"/>
            <w:sz w:val="22"/>
            <w:szCs w:val="22"/>
            <w:lang w:val="en-US"/>
          </w:rPr>
          <w:t>https://square.umin.ac.jp/jacop/</w:t>
        </w:r>
      </w:hyperlink>
    </w:p>
    <w:p w:rsidRPr="00F97AF2" w:rsidR="00EA447B" w:rsidP="00F97AF2" w:rsidRDefault="00EA447B" w14:paraId="3916EE20" w14:textId="77777777">
      <w:pPr>
        <w:spacing w:after="0"/>
        <w:rPr>
          <w:rFonts w:asciiTheme="minorEastAsia" w:hAnsiTheme="minorEastAsia"/>
          <w:sz w:val="22"/>
          <w:szCs w:val="22"/>
          <w:lang w:val="en-US"/>
        </w:rPr>
      </w:pPr>
    </w:p>
    <w:p w:rsidRPr="00F97AF2" w:rsidR="00F97AF2" w:rsidP="00F97AF2" w:rsidRDefault="00E06BB5" w14:paraId="6AEAA202" w14:textId="4D0B02DE">
      <w:pPr>
        <w:spacing w:after="0"/>
        <w:rPr>
          <w:rFonts w:asciiTheme="minorEastAsia" w:hAnsiTheme="minorEastAsia"/>
          <w:sz w:val="22"/>
          <w:szCs w:val="22"/>
          <w:lang w:val="en-US"/>
        </w:rPr>
      </w:pPr>
      <w:r>
        <w:rPr>
          <w:rFonts w:hint="eastAsia" w:asciiTheme="minorEastAsia" w:hAnsiTheme="minorEastAsia"/>
          <w:sz w:val="22"/>
          <w:szCs w:val="22"/>
          <w:lang w:val="en-US"/>
        </w:rPr>
        <w:t>（３）</w:t>
      </w:r>
      <w:r w:rsidRPr="00F97AF2" w:rsidR="00F97AF2">
        <w:rPr>
          <w:rFonts w:hint="eastAsia" w:asciiTheme="minorEastAsia" w:hAnsiTheme="minorEastAsia"/>
          <w:sz w:val="22"/>
          <w:szCs w:val="22"/>
          <w:lang w:val="en-US"/>
        </w:rPr>
        <w:t>自治医科大学地域医療学センター公衆衛生学部門（プリオン病サーベイランス）</w:t>
      </w:r>
    </w:p>
    <w:p w:rsidR="00843957" w:rsidP="00E06BB5" w:rsidRDefault="00E06BB5" w14:paraId="77E0E268" w14:textId="35634B26">
      <w:pPr>
        <w:spacing w:after="0"/>
        <w:ind w:firstLine="720"/>
        <w:rPr>
          <w:rFonts w:asciiTheme="minorEastAsia" w:hAnsiTheme="minorEastAsia"/>
          <w:sz w:val="22"/>
          <w:szCs w:val="22"/>
          <w:lang w:val="en-US"/>
        </w:rPr>
      </w:pPr>
      <w:hyperlink w:history="1" r:id="rId12">
        <w:r w:rsidRPr="00D92FA4">
          <w:rPr>
            <w:rStyle w:val="Hyperlink"/>
            <w:rFonts w:asciiTheme="minorEastAsia" w:hAnsiTheme="minorEastAsia"/>
            <w:sz w:val="22"/>
            <w:szCs w:val="22"/>
            <w:lang w:val="en-US"/>
          </w:rPr>
          <w:t>http://www.jichi.ac.jp/dph/inprogress/prion/</w:t>
        </w:r>
      </w:hyperlink>
    </w:p>
    <w:p w:rsidR="00F97AF2" w:rsidP="003E5008" w:rsidRDefault="00F97AF2" w14:paraId="1CB5A20A" w14:textId="77777777">
      <w:pPr>
        <w:spacing w:after="0"/>
        <w:rPr>
          <w:rFonts w:asciiTheme="minorEastAsia" w:hAnsiTheme="minorEastAsia"/>
          <w:b/>
          <w:bCs/>
          <w:sz w:val="22"/>
          <w:szCs w:val="22"/>
          <w:lang w:val="en-US"/>
        </w:rPr>
      </w:pPr>
    </w:p>
    <w:p w:rsidRPr="00E24A12" w:rsidR="003E5008" w:rsidP="003E5008" w:rsidRDefault="002709A5" w14:paraId="791CADF8" w14:textId="6A45762B">
      <w:pPr>
        <w:spacing w:after="0"/>
        <w:rPr>
          <w:rFonts w:asciiTheme="minorEastAsia" w:hAnsiTheme="minorEastAsia"/>
          <w:b/>
          <w:bCs/>
          <w:sz w:val="22"/>
          <w:szCs w:val="22"/>
          <w:lang w:val="en-US"/>
        </w:rPr>
      </w:pPr>
      <w:r>
        <w:rPr>
          <w:rFonts w:hint="eastAsia" w:asciiTheme="minorEastAsia" w:hAnsiTheme="minorEastAsia"/>
          <w:b/>
          <w:bCs/>
          <w:sz w:val="22"/>
          <w:szCs w:val="22"/>
          <w:lang w:val="en-US"/>
        </w:rPr>
        <w:t>６</w:t>
      </w:r>
      <w:r w:rsidR="00CF0812">
        <w:rPr>
          <w:rFonts w:hint="eastAsia" w:asciiTheme="minorEastAsia" w:hAnsiTheme="minorEastAsia"/>
          <w:b/>
          <w:bCs/>
          <w:sz w:val="22"/>
          <w:szCs w:val="22"/>
          <w:lang w:val="en-US"/>
        </w:rPr>
        <w:t xml:space="preserve">　</w:t>
      </w:r>
      <w:r w:rsidRPr="00E24A12" w:rsidR="00852117">
        <w:rPr>
          <w:rFonts w:asciiTheme="minorEastAsia" w:hAnsiTheme="minorEastAsia"/>
          <w:b/>
          <w:bCs/>
          <w:sz w:val="22"/>
          <w:szCs w:val="22"/>
          <w:lang w:val="en-US"/>
        </w:rPr>
        <w:t>図表</w:t>
      </w:r>
    </w:p>
    <w:p w:rsidRPr="00712311" w:rsidR="003E5008" w:rsidP="003E5008" w:rsidRDefault="003E5008" w14:paraId="6CE7EE51" w14:textId="77777777">
      <w:pPr>
        <w:spacing w:after="0"/>
        <w:rPr>
          <w:rFonts w:asciiTheme="minorEastAsia" w:hAnsiTheme="minorEastAsia"/>
          <w:sz w:val="22"/>
          <w:szCs w:val="22"/>
          <w:lang w:val="en-US"/>
        </w:rPr>
      </w:pPr>
    </w:p>
    <w:p w:rsidRPr="00712311" w:rsidR="003E5008" w:rsidP="003E5008" w:rsidRDefault="003E5008" w14:paraId="4D19E914" w14:textId="194D3126">
      <w:pPr>
        <w:spacing w:after="0"/>
        <w:rPr>
          <w:rFonts w:asciiTheme="minorEastAsia" w:hAnsiTheme="minorEastAsia"/>
          <w:sz w:val="22"/>
          <w:szCs w:val="22"/>
          <w:lang w:val="en-US"/>
        </w:rPr>
      </w:pPr>
      <w:r w:rsidRPr="00712311">
        <w:rPr>
          <w:rFonts w:asciiTheme="minorEastAsia" w:hAnsiTheme="minorEastAsia"/>
          <w:sz w:val="22"/>
          <w:szCs w:val="22"/>
          <w:lang w:val="en-US"/>
        </w:rPr>
        <w:t>【表</w:t>
      </w:r>
      <w:r w:rsidR="00CF0812">
        <w:rPr>
          <w:rFonts w:hint="eastAsia" w:asciiTheme="minorEastAsia" w:hAnsiTheme="minorEastAsia"/>
          <w:sz w:val="22"/>
          <w:szCs w:val="22"/>
          <w:lang w:val="en-US"/>
        </w:rPr>
        <w:t>１</w:t>
      </w:r>
      <w:r w:rsidRPr="00712311">
        <w:rPr>
          <w:rFonts w:asciiTheme="minorEastAsia" w:hAnsiTheme="minorEastAsia"/>
          <w:sz w:val="22"/>
          <w:szCs w:val="22"/>
          <w:lang w:val="en-US"/>
        </w:rPr>
        <w:t>】</w:t>
      </w:r>
      <w:r w:rsidRPr="00712311" w:rsidR="00B45036">
        <w:rPr>
          <w:rFonts w:asciiTheme="minorEastAsia" w:hAnsiTheme="minorEastAsia"/>
          <w:sz w:val="22"/>
          <w:szCs w:val="22"/>
        </w:rPr>
        <w:t>2025年</w:t>
      </w:r>
      <w:r w:rsidR="00CF0812">
        <w:rPr>
          <w:rFonts w:hint="eastAsia" w:asciiTheme="minorEastAsia" w:hAnsiTheme="minorEastAsia"/>
          <w:sz w:val="22"/>
          <w:szCs w:val="22"/>
        </w:rPr>
        <w:t>９</w:t>
      </w:r>
      <w:r w:rsidRPr="00712311" w:rsidR="00B45036">
        <w:rPr>
          <w:rFonts w:asciiTheme="minorEastAsia" w:hAnsiTheme="minorEastAsia"/>
          <w:sz w:val="22"/>
          <w:szCs w:val="22"/>
        </w:rPr>
        <w:t>月開催のサーベイランス委員会の結果</w:t>
      </w:r>
    </w:p>
    <w:p w:rsidRPr="00A5282D" w:rsidR="00A5282D" w:rsidP="003E5008" w:rsidRDefault="00A5282D" w14:paraId="4A0E109D" w14:textId="77777777">
      <w:pPr>
        <w:spacing w:after="0"/>
        <w:rPr>
          <w:rFonts w:ascii="Century" w:hAnsi="Century"/>
          <w:sz w:val="22"/>
          <w:szCs w:val="22"/>
          <w:lang w:val="en-US"/>
        </w:rPr>
      </w:pPr>
    </w:p>
    <w:tbl>
      <w:tblPr>
        <w:tblStyle w:val="Table"/>
        <w:tblW w:w="0" w:type="auto"/>
        <w:jc w:val="center"/>
        <w:tblBorders>
          <w:top w:val="single" w:color="auto" w:sz="4" w:space="0"/>
          <w:bottom w:val="single" w:color="auto" w:sz="4" w:space="0"/>
        </w:tblBorders>
        <w:tblLayout w:type="fixed"/>
        <w:tblCellMar>
          <w:left w:w="60" w:type="dxa"/>
          <w:right w:w="60" w:type="dxa"/>
        </w:tblCellMar>
        <w:tblLook w:val="0000" w:firstRow="0" w:lastRow="0" w:firstColumn="0" w:lastColumn="0" w:noHBand="0" w:noVBand="0"/>
      </w:tblPr>
      <w:tblGrid>
        <w:gridCol w:w="2862"/>
        <w:gridCol w:w="1230"/>
        <w:gridCol w:w="1232"/>
        <w:gridCol w:w="1232"/>
        <w:gridCol w:w="1232"/>
        <w:gridCol w:w="1232"/>
      </w:tblGrid>
      <w:tr w:rsidRPr="00FC3997" w:rsidR="00155489" w:rsidTr="00E171E6" w14:paraId="7ED5A78C" w14:textId="77777777">
        <w:trPr>
          <w:cantSplit/>
          <w:tblHeader/>
          <w:jc w:val="center"/>
        </w:trPr>
        <w:tc>
          <w:tcPr>
            <w:tcW w:w="2862" w:type="dxa"/>
            <w:tcBorders>
              <w:top w:val="single" w:color="auto" w:sz="4" w:space="0"/>
              <w:bottom w:val="single" w:color="auto" w:sz="4" w:space="0"/>
            </w:tcBorders>
            <w:vAlign w:val="center"/>
          </w:tcPr>
          <w:p w:rsidRPr="00FC3997" w:rsidR="00A5282D" w:rsidP="00D979D2" w:rsidRDefault="00A5282D" w14:paraId="5B831E1E" w14:textId="77777777">
            <w:pPr>
              <w:keepNext/>
              <w:spacing w:after="60"/>
              <w:rPr>
                <w:rFonts w:eastAsiaTheme="minorEastAsia"/>
              </w:rPr>
            </w:pPr>
            <w:proofErr w:type="spellStart"/>
            <w:r w:rsidRPr="00FC3997">
              <w:rPr>
                <w:rFonts w:cs="MS Gothic" w:eastAsiaTheme="minorEastAsia"/>
              </w:rPr>
              <w:t>診断</w:t>
            </w:r>
            <w:proofErr w:type="spellEnd"/>
          </w:p>
        </w:tc>
        <w:tc>
          <w:tcPr>
            <w:tcW w:w="1230" w:type="dxa"/>
            <w:tcBorders>
              <w:top w:val="single" w:color="auto" w:sz="4" w:space="0"/>
              <w:bottom w:val="single" w:color="auto" w:sz="4" w:space="0"/>
            </w:tcBorders>
            <w:vAlign w:val="center"/>
          </w:tcPr>
          <w:p w:rsidRPr="00FC3997" w:rsidR="00A5282D" w:rsidP="00D979D2" w:rsidRDefault="00A5282D" w14:paraId="50273D8A" w14:textId="77777777">
            <w:pPr>
              <w:keepNext/>
              <w:spacing w:after="60"/>
              <w:jc w:val="center"/>
              <w:rPr>
                <w:rFonts w:eastAsiaTheme="minorEastAsia"/>
              </w:rPr>
            </w:pPr>
            <w:proofErr w:type="spellStart"/>
            <w:r w:rsidRPr="00FC3997">
              <w:rPr>
                <w:rFonts w:cs="MS Gothic" w:eastAsiaTheme="minorEastAsia"/>
              </w:rPr>
              <w:t>確実例</w:t>
            </w:r>
            <w:proofErr w:type="spellEnd"/>
          </w:p>
        </w:tc>
        <w:tc>
          <w:tcPr>
            <w:tcW w:w="1232" w:type="dxa"/>
            <w:tcBorders>
              <w:top w:val="single" w:color="auto" w:sz="4" w:space="0"/>
              <w:bottom w:val="single" w:color="auto" w:sz="4" w:space="0"/>
            </w:tcBorders>
            <w:vAlign w:val="center"/>
          </w:tcPr>
          <w:p w:rsidRPr="00FC3997" w:rsidR="00A5282D" w:rsidP="00D979D2" w:rsidRDefault="00A5282D" w14:paraId="0C70AC68" w14:textId="77777777">
            <w:pPr>
              <w:keepNext/>
              <w:spacing w:after="60"/>
              <w:jc w:val="center"/>
              <w:rPr>
                <w:rFonts w:eastAsiaTheme="minorEastAsia"/>
              </w:rPr>
            </w:pPr>
            <w:proofErr w:type="spellStart"/>
            <w:r w:rsidRPr="00FC3997">
              <w:rPr>
                <w:rFonts w:cs="MS Gothic" w:eastAsiaTheme="minorEastAsia"/>
              </w:rPr>
              <w:t>ほぼ確実例</w:t>
            </w:r>
            <w:proofErr w:type="spellEnd"/>
          </w:p>
        </w:tc>
        <w:tc>
          <w:tcPr>
            <w:tcW w:w="1232" w:type="dxa"/>
            <w:tcBorders>
              <w:top w:val="single" w:color="auto" w:sz="4" w:space="0"/>
              <w:bottom w:val="single" w:color="auto" w:sz="4" w:space="0"/>
            </w:tcBorders>
            <w:vAlign w:val="center"/>
          </w:tcPr>
          <w:p w:rsidRPr="00FC3997" w:rsidR="00A5282D" w:rsidP="00D979D2" w:rsidRDefault="00A5282D" w14:paraId="5992BA04" w14:textId="77777777">
            <w:pPr>
              <w:keepNext/>
              <w:spacing w:after="60"/>
              <w:jc w:val="center"/>
              <w:rPr>
                <w:rFonts w:eastAsiaTheme="minorEastAsia"/>
              </w:rPr>
            </w:pPr>
            <w:proofErr w:type="spellStart"/>
            <w:r w:rsidRPr="00FC3997">
              <w:rPr>
                <w:rFonts w:cs="MS Gothic" w:eastAsiaTheme="minorEastAsia"/>
              </w:rPr>
              <w:t>疑い例</w:t>
            </w:r>
            <w:proofErr w:type="spellEnd"/>
          </w:p>
        </w:tc>
        <w:tc>
          <w:tcPr>
            <w:tcW w:w="1232" w:type="dxa"/>
            <w:tcBorders>
              <w:top w:val="single" w:color="auto" w:sz="4" w:space="0"/>
              <w:bottom w:val="single" w:color="auto" w:sz="4" w:space="0"/>
            </w:tcBorders>
            <w:vAlign w:val="center"/>
          </w:tcPr>
          <w:p w:rsidRPr="00FC3997" w:rsidR="00A5282D" w:rsidP="00D979D2" w:rsidRDefault="00A5282D" w14:paraId="6CF71A0B" w14:textId="77777777">
            <w:pPr>
              <w:keepNext/>
              <w:spacing w:after="60"/>
              <w:jc w:val="center"/>
              <w:rPr>
                <w:rFonts w:eastAsiaTheme="minorEastAsia"/>
              </w:rPr>
            </w:pPr>
            <w:proofErr w:type="spellStart"/>
            <w:r w:rsidRPr="00FC3997">
              <w:rPr>
                <w:rFonts w:cs="MS Gothic" w:eastAsiaTheme="minorEastAsia"/>
              </w:rPr>
              <w:t>その他</w:t>
            </w:r>
            <w:proofErr w:type="spellEnd"/>
          </w:p>
        </w:tc>
        <w:tc>
          <w:tcPr>
            <w:tcW w:w="1232" w:type="dxa"/>
            <w:tcBorders>
              <w:top w:val="single" w:color="auto" w:sz="4" w:space="0"/>
              <w:bottom w:val="single" w:color="auto" w:sz="4" w:space="0"/>
            </w:tcBorders>
            <w:vAlign w:val="center"/>
          </w:tcPr>
          <w:p w:rsidRPr="00FC3997" w:rsidR="00A5282D" w:rsidP="00D979D2" w:rsidRDefault="00A5282D" w14:paraId="5EAF1C18" w14:textId="77777777">
            <w:pPr>
              <w:keepNext/>
              <w:spacing w:after="60"/>
              <w:jc w:val="center"/>
              <w:rPr>
                <w:rFonts w:eastAsiaTheme="minorEastAsia"/>
              </w:rPr>
            </w:pPr>
            <w:proofErr w:type="spellStart"/>
            <w:r w:rsidRPr="00FC3997">
              <w:rPr>
                <w:rFonts w:cs="MS Gothic" w:eastAsiaTheme="minorEastAsia"/>
              </w:rPr>
              <w:t>合計</w:t>
            </w:r>
            <w:proofErr w:type="spellEnd"/>
          </w:p>
        </w:tc>
      </w:tr>
      <w:tr w:rsidRPr="00FC3997" w:rsidR="00155489" w:rsidTr="00E171E6" w14:paraId="0B3D5EEA" w14:textId="77777777">
        <w:trPr>
          <w:cantSplit/>
          <w:jc w:val="center"/>
        </w:trPr>
        <w:tc>
          <w:tcPr>
            <w:tcW w:w="2862" w:type="dxa"/>
            <w:tcBorders>
              <w:top w:val="single" w:color="auto" w:sz="4" w:space="0"/>
            </w:tcBorders>
            <w:vAlign w:val="center"/>
          </w:tcPr>
          <w:p w:rsidRPr="00FC3997" w:rsidR="00A5282D" w:rsidP="00D979D2" w:rsidRDefault="00864C8C" w14:paraId="6589961A" w14:textId="54C6FB94">
            <w:pPr>
              <w:keepNext/>
              <w:spacing w:after="60"/>
              <w:rPr>
                <w:rFonts w:eastAsiaTheme="minorEastAsia"/>
              </w:rPr>
            </w:pPr>
            <w:r w:rsidRPr="00FC3997">
              <w:rPr>
                <w:rFonts w:cs="MS Gothic" w:eastAsiaTheme="minorEastAsia"/>
                <w:lang w:eastAsia="ja-JP"/>
              </w:rPr>
              <w:t xml:space="preserve">　</w:t>
            </w:r>
            <w:proofErr w:type="spellStart"/>
            <w:r w:rsidRPr="00FC3997" w:rsidR="00A5282D">
              <w:rPr>
                <w:rFonts w:cs="MS Gothic" w:eastAsiaTheme="minorEastAsia"/>
              </w:rPr>
              <w:t>孤発性</w:t>
            </w:r>
            <w:r w:rsidRPr="00FC3997" w:rsidR="00A5282D">
              <w:rPr>
                <w:rFonts w:eastAsiaTheme="minorEastAsia"/>
              </w:rPr>
              <w:t>CJD</w:t>
            </w:r>
            <w:proofErr w:type="spellEnd"/>
          </w:p>
        </w:tc>
        <w:tc>
          <w:tcPr>
            <w:tcW w:w="1230" w:type="dxa"/>
            <w:tcBorders>
              <w:top w:val="single" w:color="auto" w:sz="4" w:space="0"/>
            </w:tcBorders>
            <w:vAlign w:val="center"/>
          </w:tcPr>
          <w:p w:rsidRPr="00FC3997" w:rsidR="00A5282D" w:rsidP="00D979D2" w:rsidRDefault="00A5282D" w14:paraId="6A504107" w14:textId="77777777">
            <w:pPr>
              <w:keepNext/>
              <w:spacing w:after="60"/>
              <w:jc w:val="center"/>
              <w:rPr>
                <w:rFonts w:eastAsiaTheme="minorEastAsia"/>
              </w:rPr>
            </w:pPr>
            <w:r w:rsidRPr="00FC3997">
              <w:rPr>
                <w:rFonts w:eastAsiaTheme="minorEastAsia"/>
              </w:rPr>
              <w:t>5 (2.8%)</w:t>
            </w:r>
          </w:p>
        </w:tc>
        <w:tc>
          <w:tcPr>
            <w:tcW w:w="1232" w:type="dxa"/>
            <w:tcBorders>
              <w:top w:val="single" w:color="auto" w:sz="4" w:space="0"/>
            </w:tcBorders>
            <w:vAlign w:val="center"/>
          </w:tcPr>
          <w:p w:rsidRPr="00FC3997" w:rsidR="00A5282D" w:rsidP="00D979D2" w:rsidRDefault="00A5282D" w14:paraId="23DBA4BA" w14:textId="77777777">
            <w:pPr>
              <w:keepNext/>
              <w:spacing w:after="60"/>
              <w:jc w:val="center"/>
              <w:rPr>
                <w:rFonts w:eastAsiaTheme="minorEastAsia"/>
              </w:rPr>
            </w:pPr>
            <w:r w:rsidRPr="00FC3997">
              <w:rPr>
                <w:rFonts w:eastAsiaTheme="minorEastAsia"/>
              </w:rPr>
              <w:t>125 (69.1%)</w:t>
            </w:r>
          </w:p>
        </w:tc>
        <w:tc>
          <w:tcPr>
            <w:tcW w:w="1232" w:type="dxa"/>
            <w:tcBorders>
              <w:top w:val="single" w:color="auto" w:sz="4" w:space="0"/>
            </w:tcBorders>
            <w:vAlign w:val="center"/>
          </w:tcPr>
          <w:p w:rsidRPr="00FC3997" w:rsidR="00A5282D" w:rsidP="00D979D2" w:rsidRDefault="00A5282D" w14:paraId="3C4B3EB9" w14:textId="77777777">
            <w:pPr>
              <w:keepNext/>
              <w:spacing w:after="60"/>
              <w:jc w:val="center"/>
              <w:rPr>
                <w:rFonts w:eastAsiaTheme="minorEastAsia"/>
              </w:rPr>
            </w:pPr>
            <w:r w:rsidRPr="00FC3997">
              <w:rPr>
                <w:rFonts w:eastAsiaTheme="minorEastAsia"/>
              </w:rPr>
              <w:t>51 (28.2%)</w:t>
            </w:r>
          </w:p>
        </w:tc>
        <w:tc>
          <w:tcPr>
            <w:tcW w:w="1232" w:type="dxa"/>
            <w:tcBorders>
              <w:top w:val="single" w:color="auto" w:sz="4" w:space="0"/>
            </w:tcBorders>
            <w:vAlign w:val="center"/>
          </w:tcPr>
          <w:p w:rsidRPr="00FC3997" w:rsidR="00A5282D" w:rsidP="00D979D2" w:rsidRDefault="00A5282D" w14:paraId="2DB2202A" w14:textId="77777777">
            <w:pPr>
              <w:keepNext/>
              <w:spacing w:after="60"/>
              <w:jc w:val="center"/>
              <w:rPr>
                <w:rFonts w:eastAsiaTheme="minorEastAsia"/>
              </w:rPr>
            </w:pPr>
            <w:r w:rsidRPr="00FC3997">
              <w:rPr>
                <w:rFonts w:eastAsiaTheme="minorEastAsia"/>
              </w:rPr>
              <w:t>0</w:t>
            </w:r>
          </w:p>
        </w:tc>
        <w:tc>
          <w:tcPr>
            <w:tcW w:w="1232" w:type="dxa"/>
            <w:tcBorders>
              <w:top w:val="single" w:color="auto" w:sz="4" w:space="0"/>
            </w:tcBorders>
            <w:vAlign w:val="center"/>
          </w:tcPr>
          <w:p w:rsidRPr="00FC3997" w:rsidR="00A5282D" w:rsidP="00D979D2" w:rsidRDefault="00A5282D" w14:paraId="2588C6BF" w14:textId="77777777">
            <w:pPr>
              <w:keepNext/>
              <w:spacing w:after="60"/>
              <w:jc w:val="center"/>
              <w:rPr>
                <w:rFonts w:eastAsiaTheme="minorEastAsia"/>
              </w:rPr>
            </w:pPr>
            <w:r w:rsidRPr="00FC3997">
              <w:rPr>
                <w:rFonts w:eastAsiaTheme="minorEastAsia"/>
              </w:rPr>
              <w:t>181</w:t>
            </w:r>
          </w:p>
        </w:tc>
      </w:tr>
      <w:tr w:rsidRPr="00FC3997" w:rsidR="00A5282D" w:rsidTr="00E171E6" w14:paraId="140890B4" w14:textId="77777777">
        <w:trPr>
          <w:cantSplit/>
          <w:jc w:val="center"/>
        </w:trPr>
        <w:tc>
          <w:tcPr>
            <w:tcW w:w="2862" w:type="dxa"/>
            <w:vAlign w:val="center"/>
          </w:tcPr>
          <w:p w:rsidRPr="00FC3997" w:rsidR="00A5282D" w:rsidP="00D979D2" w:rsidRDefault="00864C8C" w14:paraId="4C6EDC19" w14:textId="70AE4896">
            <w:pPr>
              <w:keepNext/>
              <w:spacing w:after="60"/>
              <w:rPr>
                <w:rFonts w:eastAsiaTheme="minorEastAsia"/>
              </w:rPr>
            </w:pPr>
            <w:r w:rsidRPr="00FC3997">
              <w:rPr>
                <w:rFonts w:cs="MS Gothic" w:eastAsiaTheme="minorEastAsia"/>
                <w:lang w:eastAsia="ja-JP"/>
              </w:rPr>
              <w:t xml:space="preserve">　</w:t>
            </w:r>
            <w:proofErr w:type="spellStart"/>
            <w:r w:rsidRPr="00FC3997" w:rsidR="00A5282D">
              <w:rPr>
                <w:rFonts w:cs="MS Gothic" w:eastAsiaTheme="minorEastAsia"/>
              </w:rPr>
              <w:t>遺伝性プリオン病</w:t>
            </w:r>
            <w:proofErr w:type="spellEnd"/>
          </w:p>
        </w:tc>
        <w:tc>
          <w:tcPr>
            <w:tcW w:w="1230" w:type="dxa"/>
            <w:vAlign w:val="center"/>
          </w:tcPr>
          <w:p w:rsidRPr="00FC3997" w:rsidR="00A5282D" w:rsidP="00D979D2" w:rsidRDefault="00A5282D" w14:paraId="53FE818C" w14:textId="77777777">
            <w:pPr>
              <w:keepNext/>
              <w:spacing w:after="60"/>
              <w:jc w:val="center"/>
              <w:rPr>
                <w:rFonts w:eastAsiaTheme="minorEastAsia"/>
              </w:rPr>
            </w:pPr>
            <w:r w:rsidRPr="00FC3997">
              <w:rPr>
                <w:rFonts w:eastAsiaTheme="minorEastAsia"/>
              </w:rPr>
              <w:t>0</w:t>
            </w:r>
          </w:p>
        </w:tc>
        <w:tc>
          <w:tcPr>
            <w:tcW w:w="1232" w:type="dxa"/>
            <w:vAlign w:val="center"/>
          </w:tcPr>
          <w:p w:rsidRPr="00FC3997" w:rsidR="00A5282D" w:rsidP="00D979D2" w:rsidRDefault="00A5282D" w14:paraId="65BCC939" w14:textId="77777777">
            <w:pPr>
              <w:keepNext/>
              <w:spacing w:after="60"/>
              <w:jc w:val="center"/>
              <w:rPr>
                <w:rFonts w:eastAsiaTheme="minorEastAsia"/>
              </w:rPr>
            </w:pPr>
            <w:r w:rsidRPr="00FC3997">
              <w:rPr>
                <w:rFonts w:eastAsiaTheme="minorEastAsia"/>
              </w:rPr>
              <w:t>43 (100%)</w:t>
            </w:r>
          </w:p>
        </w:tc>
        <w:tc>
          <w:tcPr>
            <w:tcW w:w="1232" w:type="dxa"/>
            <w:vAlign w:val="center"/>
          </w:tcPr>
          <w:p w:rsidRPr="00FC3997" w:rsidR="00A5282D" w:rsidP="00D979D2" w:rsidRDefault="00A5282D" w14:paraId="16808918" w14:textId="77777777">
            <w:pPr>
              <w:keepNext/>
              <w:spacing w:after="60"/>
              <w:jc w:val="center"/>
              <w:rPr>
                <w:rFonts w:eastAsiaTheme="minorEastAsia"/>
              </w:rPr>
            </w:pPr>
            <w:r w:rsidRPr="00FC3997">
              <w:rPr>
                <w:rFonts w:eastAsiaTheme="minorEastAsia"/>
              </w:rPr>
              <w:t>0</w:t>
            </w:r>
          </w:p>
        </w:tc>
        <w:tc>
          <w:tcPr>
            <w:tcW w:w="1232" w:type="dxa"/>
            <w:vAlign w:val="center"/>
          </w:tcPr>
          <w:p w:rsidRPr="00FC3997" w:rsidR="00A5282D" w:rsidP="00D979D2" w:rsidRDefault="00A5282D" w14:paraId="5C181B15" w14:textId="77777777">
            <w:pPr>
              <w:keepNext/>
              <w:spacing w:after="60"/>
              <w:jc w:val="center"/>
              <w:rPr>
                <w:rFonts w:eastAsiaTheme="minorEastAsia"/>
              </w:rPr>
            </w:pPr>
            <w:r w:rsidRPr="00FC3997">
              <w:rPr>
                <w:rFonts w:eastAsiaTheme="minorEastAsia"/>
              </w:rPr>
              <w:t>0</w:t>
            </w:r>
          </w:p>
        </w:tc>
        <w:tc>
          <w:tcPr>
            <w:tcW w:w="1232" w:type="dxa"/>
            <w:vAlign w:val="center"/>
          </w:tcPr>
          <w:p w:rsidRPr="00FC3997" w:rsidR="00A5282D" w:rsidP="00D979D2" w:rsidRDefault="00A5282D" w14:paraId="23D3EBC4" w14:textId="77777777">
            <w:pPr>
              <w:keepNext/>
              <w:spacing w:after="60"/>
              <w:jc w:val="center"/>
              <w:rPr>
                <w:rFonts w:eastAsiaTheme="minorEastAsia"/>
              </w:rPr>
            </w:pPr>
            <w:r w:rsidRPr="00FC3997">
              <w:rPr>
                <w:rFonts w:eastAsiaTheme="minorEastAsia"/>
              </w:rPr>
              <w:t>43</w:t>
            </w:r>
          </w:p>
        </w:tc>
      </w:tr>
      <w:tr w:rsidRPr="00FC3997" w:rsidR="00A5282D" w:rsidTr="00E171E6" w14:paraId="357F7145" w14:textId="77777777">
        <w:trPr>
          <w:cantSplit/>
          <w:jc w:val="center"/>
        </w:trPr>
        <w:tc>
          <w:tcPr>
            <w:tcW w:w="2862" w:type="dxa"/>
            <w:vAlign w:val="center"/>
          </w:tcPr>
          <w:p w:rsidRPr="00FC3997" w:rsidR="00A5282D" w:rsidP="00D979D2" w:rsidRDefault="00864C8C" w14:paraId="27A3FC58" w14:textId="69238AF1">
            <w:pPr>
              <w:keepNext/>
              <w:spacing w:after="60"/>
              <w:rPr>
                <w:rFonts w:eastAsiaTheme="minorEastAsia"/>
                <w:lang w:eastAsia="ja-JP"/>
              </w:rPr>
            </w:pPr>
            <w:r w:rsidRPr="00FC3997">
              <w:rPr>
                <w:rFonts w:cs="MS Gothic" w:eastAsiaTheme="minorEastAsia"/>
                <w:lang w:eastAsia="ja-JP"/>
              </w:rPr>
              <w:t xml:space="preserve">　</w:t>
            </w:r>
            <w:r w:rsidRPr="00FC3997" w:rsidR="00A5282D">
              <w:rPr>
                <w:rFonts w:cs="MS Gothic" w:eastAsiaTheme="minorEastAsia"/>
                <w:lang w:eastAsia="ja-JP"/>
              </w:rPr>
              <w:t>未分類のプリオン病</w:t>
            </w:r>
          </w:p>
        </w:tc>
        <w:tc>
          <w:tcPr>
            <w:tcW w:w="1230" w:type="dxa"/>
            <w:vAlign w:val="center"/>
          </w:tcPr>
          <w:p w:rsidRPr="00FC3997" w:rsidR="00A5282D" w:rsidP="00D979D2" w:rsidRDefault="00A5282D" w14:paraId="59148339" w14:textId="77777777">
            <w:pPr>
              <w:keepNext/>
              <w:spacing w:after="60"/>
              <w:jc w:val="center"/>
              <w:rPr>
                <w:rFonts w:eastAsiaTheme="minorEastAsia"/>
              </w:rPr>
            </w:pPr>
            <w:r w:rsidRPr="00FC3997">
              <w:rPr>
                <w:rFonts w:eastAsiaTheme="minorEastAsia"/>
              </w:rPr>
              <w:t>0</w:t>
            </w:r>
          </w:p>
        </w:tc>
        <w:tc>
          <w:tcPr>
            <w:tcW w:w="1232" w:type="dxa"/>
            <w:vAlign w:val="center"/>
          </w:tcPr>
          <w:p w:rsidRPr="00FC3997" w:rsidR="00A5282D" w:rsidP="00D979D2" w:rsidRDefault="00A5282D" w14:paraId="02FB17F3" w14:textId="77777777">
            <w:pPr>
              <w:keepNext/>
              <w:spacing w:after="60"/>
              <w:jc w:val="center"/>
              <w:rPr>
                <w:rFonts w:eastAsiaTheme="minorEastAsia"/>
              </w:rPr>
            </w:pPr>
            <w:r w:rsidRPr="00FC3997">
              <w:rPr>
                <w:rFonts w:eastAsiaTheme="minorEastAsia"/>
              </w:rPr>
              <w:t>1 (100%)</w:t>
            </w:r>
          </w:p>
        </w:tc>
        <w:tc>
          <w:tcPr>
            <w:tcW w:w="1232" w:type="dxa"/>
            <w:vAlign w:val="center"/>
          </w:tcPr>
          <w:p w:rsidRPr="00FC3997" w:rsidR="00A5282D" w:rsidP="00D979D2" w:rsidRDefault="00A5282D" w14:paraId="75D26A84" w14:textId="77777777">
            <w:pPr>
              <w:keepNext/>
              <w:spacing w:after="60"/>
              <w:jc w:val="center"/>
              <w:rPr>
                <w:rFonts w:eastAsiaTheme="minorEastAsia"/>
              </w:rPr>
            </w:pPr>
            <w:r w:rsidRPr="00FC3997">
              <w:rPr>
                <w:rFonts w:eastAsiaTheme="minorEastAsia"/>
              </w:rPr>
              <w:t>0</w:t>
            </w:r>
          </w:p>
        </w:tc>
        <w:tc>
          <w:tcPr>
            <w:tcW w:w="1232" w:type="dxa"/>
            <w:vAlign w:val="center"/>
          </w:tcPr>
          <w:p w:rsidRPr="00FC3997" w:rsidR="00A5282D" w:rsidP="00D979D2" w:rsidRDefault="00A5282D" w14:paraId="244D2E5D" w14:textId="77777777">
            <w:pPr>
              <w:keepNext/>
              <w:spacing w:after="60"/>
              <w:jc w:val="center"/>
              <w:rPr>
                <w:rFonts w:eastAsiaTheme="minorEastAsia"/>
              </w:rPr>
            </w:pPr>
            <w:r w:rsidRPr="00FC3997">
              <w:rPr>
                <w:rFonts w:eastAsiaTheme="minorEastAsia"/>
              </w:rPr>
              <w:t>0</w:t>
            </w:r>
          </w:p>
        </w:tc>
        <w:tc>
          <w:tcPr>
            <w:tcW w:w="1232" w:type="dxa"/>
            <w:vAlign w:val="center"/>
          </w:tcPr>
          <w:p w:rsidRPr="00FC3997" w:rsidR="00A5282D" w:rsidP="00D979D2" w:rsidRDefault="00A5282D" w14:paraId="3FF8591D" w14:textId="77777777">
            <w:pPr>
              <w:keepNext/>
              <w:spacing w:after="60"/>
              <w:jc w:val="center"/>
              <w:rPr>
                <w:rFonts w:eastAsiaTheme="minorEastAsia"/>
              </w:rPr>
            </w:pPr>
            <w:r w:rsidRPr="00FC3997">
              <w:rPr>
                <w:rFonts w:eastAsiaTheme="minorEastAsia"/>
              </w:rPr>
              <w:t>1</w:t>
            </w:r>
          </w:p>
        </w:tc>
      </w:tr>
      <w:tr w:rsidRPr="00FC3997" w:rsidR="00A5282D" w:rsidTr="00E171E6" w14:paraId="291CA3F8" w14:textId="77777777">
        <w:trPr>
          <w:cantSplit/>
          <w:jc w:val="center"/>
        </w:trPr>
        <w:tc>
          <w:tcPr>
            <w:tcW w:w="2862" w:type="dxa"/>
            <w:vAlign w:val="center"/>
          </w:tcPr>
          <w:p w:rsidRPr="00FC3997" w:rsidR="00A5282D" w:rsidP="00D979D2" w:rsidRDefault="00864C8C" w14:paraId="752945B2" w14:textId="13962156">
            <w:pPr>
              <w:keepNext/>
              <w:spacing w:after="60"/>
              <w:rPr>
                <w:rFonts w:eastAsiaTheme="minorEastAsia"/>
              </w:rPr>
            </w:pPr>
            <w:r w:rsidRPr="00FC3997">
              <w:rPr>
                <w:rFonts w:cs="MS Gothic" w:eastAsiaTheme="minorEastAsia"/>
                <w:lang w:eastAsia="ja-JP"/>
              </w:rPr>
              <w:t xml:space="preserve">　</w:t>
            </w:r>
            <w:proofErr w:type="spellStart"/>
            <w:r w:rsidRPr="00FC3997" w:rsidR="00A5282D">
              <w:rPr>
                <w:rFonts w:cs="MS Gothic" w:eastAsiaTheme="minorEastAsia"/>
              </w:rPr>
              <w:t>診断不明例</w:t>
            </w:r>
            <w:proofErr w:type="spellEnd"/>
          </w:p>
        </w:tc>
        <w:tc>
          <w:tcPr>
            <w:tcW w:w="1230" w:type="dxa"/>
            <w:vAlign w:val="center"/>
          </w:tcPr>
          <w:p w:rsidRPr="00FC3997" w:rsidR="00A5282D" w:rsidP="00D979D2" w:rsidRDefault="00A5282D" w14:paraId="4B63B181" w14:textId="77777777">
            <w:pPr>
              <w:keepNext/>
              <w:spacing w:after="60"/>
              <w:jc w:val="center"/>
              <w:rPr>
                <w:rFonts w:eastAsiaTheme="minorEastAsia"/>
              </w:rPr>
            </w:pPr>
            <w:r w:rsidRPr="00FC3997">
              <w:rPr>
                <w:rFonts w:eastAsiaTheme="minorEastAsia"/>
              </w:rPr>
              <w:t>0</w:t>
            </w:r>
          </w:p>
        </w:tc>
        <w:tc>
          <w:tcPr>
            <w:tcW w:w="1232" w:type="dxa"/>
            <w:vAlign w:val="center"/>
          </w:tcPr>
          <w:p w:rsidRPr="00FC3997" w:rsidR="00A5282D" w:rsidP="00D979D2" w:rsidRDefault="00A5282D" w14:paraId="4A9D74A9" w14:textId="77777777">
            <w:pPr>
              <w:keepNext/>
              <w:spacing w:after="60"/>
              <w:jc w:val="center"/>
              <w:rPr>
                <w:rFonts w:eastAsiaTheme="minorEastAsia"/>
              </w:rPr>
            </w:pPr>
            <w:r w:rsidRPr="00FC3997">
              <w:rPr>
                <w:rFonts w:eastAsiaTheme="minorEastAsia"/>
              </w:rPr>
              <w:t>0</w:t>
            </w:r>
          </w:p>
        </w:tc>
        <w:tc>
          <w:tcPr>
            <w:tcW w:w="1232" w:type="dxa"/>
            <w:vAlign w:val="center"/>
          </w:tcPr>
          <w:p w:rsidRPr="00FC3997" w:rsidR="00A5282D" w:rsidP="00D979D2" w:rsidRDefault="00A5282D" w14:paraId="15914639" w14:textId="77777777">
            <w:pPr>
              <w:keepNext/>
              <w:spacing w:after="60"/>
              <w:jc w:val="center"/>
              <w:rPr>
                <w:rFonts w:eastAsiaTheme="minorEastAsia"/>
              </w:rPr>
            </w:pPr>
            <w:r w:rsidRPr="00FC3997">
              <w:rPr>
                <w:rFonts w:eastAsiaTheme="minorEastAsia"/>
              </w:rPr>
              <w:t>0</w:t>
            </w:r>
          </w:p>
        </w:tc>
        <w:tc>
          <w:tcPr>
            <w:tcW w:w="1232" w:type="dxa"/>
            <w:vAlign w:val="center"/>
          </w:tcPr>
          <w:p w:rsidRPr="00FC3997" w:rsidR="00A5282D" w:rsidP="00D979D2" w:rsidRDefault="00A5282D" w14:paraId="013FAF7C" w14:textId="77777777">
            <w:pPr>
              <w:keepNext/>
              <w:spacing w:after="60"/>
              <w:jc w:val="center"/>
              <w:rPr>
                <w:rFonts w:eastAsiaTheme="minorEastAsia"/>
              </w:rPr>
            </w:pPr>
            <w:r w:rsidRPr="00FC3997">
              <w:rPr>
                <w:rFonts w:eastAsiaTheme="minorEastAsia"/>
              </w:rPr>
              <w:t>11</w:t>
            </w:r>
          </w:p>
        </w:tc>
        <w:tc>
          <w:tcPr>
            <w:tcW w:w="1232" w:type="dxa"/>
            <w:vAlign w:val="center"/>
          </w:tcPr>
          <w:p w:rsidRPr="00FC3997" w:rsidR="00A5282D" w:rsidP="00D979D2" w:rsidRDefault="00A5282D" w14:paraId="033BD30F" w14:textId="77777777">
            <w:pPr>
              <w:keepNext/>
              <w:spacing w:after="60"/>
              <w:jc w:val="center"/>
              <w:rPr>
                <w:rFonts w:eastAsiaTheme="minorEastAsia"/>
              </w:rPr>
            </w:pPr>
            <w:r w:rsidRPr="00FC3997">
              <w:rPr>
                <w:rFonts w:eastAsiaTheme="minorEastAsia"/>
              </w:rPr>
              <w:t>11</w:t>
            </w:r>
          </w:p>
        </w:tc>
      </w:tr>
      <w:tr w:rsidRPr="00FC3997" w:rsidR="00A5282D" w:rsidTr="00E171E6" w14:paraId="43692BDD" w14:textId="77777777">
        <w:trPr>
          <w:cantSplit/>
          <w:jc w:val="center"/>
        </w:trPr>
        <w:tc>
          <w:tcPr>
            <w:tcW w:w="2862" w:type="dxa"/>
            <w:tcBorders>
              <w:bottom w:val="nil"/>
            </w:tcBorders>
            <w:vAlign w:val="center"/>
          </w:tcPr>
          <w:p w:rsidRPr="00FC3997" w:rsidR="00A5282D" w:rsidP="00D979D2" w:rsidRDefault="00864C8C" w14:paraId="4ACB24F0" w14:textId="0189954C">
            <w:pPr>
              <w:keepNext/>
              <w:spacing w:after="60"/>
              <w:rPr>
                <w:rFonts w:eastAsiaTheme="minorEastAsia"/>
              </w:rPr>
            </w:pPr>
            <w:r w:rsidRPr="00FC3997">
              <w:rPr>
                <w:rFonts w:cs="MS Gothic" w:eastAsiaTheme="minorEastAsia"/>
                <w:lang w:eastAsia="ja-JP"/>
              </w:rPr>
              <w:t xml:space="preserve">　</w:t>
            </w:r>
            <w:proofErr w:type="spellStart"/>
            <w:r w:rsidRPr="00FC3997" w:rsidR="00A5282D">
              <w:rPr>
                <w:rFonts w:cs="MS Gothic" w:eastAsiaTheme="minorEastAsia"/>
              </w:rPr>
              <w:t>プリオン病否定例</w:t>
            </w:r>
            <w:proofErr w:type="spellEnd"/>
          </w:p>
        </w:tc>
        <w:tc>
          <w:tcPr>
            <w:tcW w:w="1230" w:type="dxa"/>
            <w:tcBorders>
              <w:bottom w:val="nil"/>
            </w:tcBorders>
            <w:vAlign w:val="center"/>
          </w:tcPr>
          <w:p w:rsidRPr="00FC3997" w:rsidR="00A5282D" w:rsidP="00D979D2" w:rsidRDefault="00A5282D" w14:paraId="6E54F373" w14:textId="77777777">
            <w:pPr>
              <w:keepNext/>
              <w:spacing w:after="60"/>
              <w:jc w:val="center"/>
              <w:rPr>
                <w:rFonts w:eastAsiaTheme="minorEastAsia"/>
              </w:rPr>
            </w:pPr>
            <w:r w:rsidRPr="00FC3997">
              <w:rPr>
                <w:rFonts w:eastAsiaTheme="minorEastAsia"/>
              </w:rPr>
              <w:t>0</w:t>
            </w:r>
          </w:p>
        </w:tc>
        <w:tc>
          <w:tcPr>
            <w:tcW w:w="1232" w:type="dxa"/>
            <w:tcBorders>
              <w:bottom w:val="nil"/>
            </w:tcBorders>
            <w:vAlign w:val="center"/>
          </w:tcPr>
          <w:p w:rsidRPr="00FC3997" w:rsidR="00A5282D" w:rsidP="00D979D2" w:rsidRDefault="00A5282D" w14:paraId="4C0C665B" w14:textId="77777777">
            <w:pPr>
              <w:keepNext/>
              <w:spacing w:after="60"/>
              <w:jc w:val="center"/>
              <w:rPr>
                <w:rFonts w:eastAsiaTheme="minorEastAsia"/>
              </w:rPr>
            </w:pPr>
            <w:r w:rsidRPr="00FC3997">
              <w:rPr>
                <w:rFonts w:eastAsiaTheme="minorEastAsia"/>
              </w:rPr>
              <w:t>0</w:t>
            </w:r>
          </w:p>
        </w:tc>
        <w:tc>
          <w:tcPr>
            <w:tcW w:w="1232" w:type="dxa"/>
            <w:tcBorders>
              <w:bottom w:val="nil"/>
            </w:tcBorders>
            <w:vAlign w:val="center"/>
          </w:tcPr>
          <w:p w:rsidRPr="00FC3997" w:rsidR="00A5282D" w:rsidP="00D979D2" w:rsidRDefault="00A5282D" w14:paraId="12BF9A56" w14:textId="77777777">
            <w:pPr>
              <w:keepNext/>
              <w:spacing w:after="60"/>
              <w:jc w:val="center"/>
              <w:rPr>
                <w:rFonts w:eastAsiaTheme="minorEastAsia"/>
              </w:rPr>
            </w:pPr>
            <w:r w:rsidRPr="00FC3997">
              <w:rPr>
                <w:rFonts w:eastAsiaTheme="minorEastAsia"/>
              </w:rPr>
              <w:t>0</w:t>
            </w:r>
          </w:p>
        </w:tc>
        <w:tc>
          <w:tcPr>
            <w:tcW w:w="1232" w:type="dxa"/>
            <w:tcBorders>
              <w:bottom w:val="nil"/>
            </w:tcBorders>
            <w:vAlign w:val="center"/>
          </w:tcPr>
          <w:p w:rsidRPr="00FC3997" w:rsidR="00A5282D" w:rsidP="00D979D2" w:rsidRDefault="00A5282D" w14:paraId="5B909096" w14:textId="77777777">
            <w:pPr>
              <w:keepNext/>
              <w:spacing w:after="60"/>
              <w:jc w:val="center"/>
              <w:rPr>
                <w:rFonts w:eastAsiaTheme="minorEastAsia"/>
              </w:rPr>
            </w:pPr>
            <w:r w:rsidRPr="00FC3997">
              <w:rPr>
                <w:rFonts w:eastAsiaTheme="minorEastAsia"/>
              </w:rPr>
              <w:t>64</w:t>
            </w:r>
          </w:p>
        </w:tc>
        <w:tc>
          <w:tcPr>
            <w:tcW w:w="1232" w:type="dxa"/>
            <w:tcBorders>
              <w:bottom w:val="nil"/>
            </w:tcBorders>
            <w:vAlign w:val="center"/>
          </w:tcPr>
          <w:p w:rsidRPr="00FC3997" w:rsidR="00A5282D" w:rsidP="00D979D2" w:rsidRDefault="00A5282D" w14:paraId="54079EEF" w14:textId="77777777">
            <w:pPr>
              <w:keepNext/>
              <w:spacing w:after="60"/>
              <w:jc w:val="center"/>
              <w:rPr>
                <w:rFonts w:eastAsiaTheme="minorEastAsia"/>
              </w:rPr>
            </w:pPr>
            <w:r w:rsidRPr="00FC3997">
              <w:rPr>
                <w:rFonts w:eastAsiaTheme="minorEastAsia"/>
              </w:rPr>
              <w:t>64</w:t>
            </w:r>
          </w:p>
        </w:tc>
      </w:tr>
      <w:tr w:rsidRPr="00FC3997" w:rsidR="00A5282D" w:rsidTr="00E171E6" w14:paraId="4F3984A4" w14:textId="77777777">
        <w:trPr>
          <w:cantSplit/>
          <w:jc w:val="center"/>
        </w:trPr>
        <w:tc>
          <w:tcPr>
            <w:tcW w:w="2862" w:type="dxa"/>
            <w:tcBorders>
              <w:top w:val="nil"/>
              <w:bottom w:val="single" w:color="auto" w:sz="4" w:space="0"/>
            </w:tcBorders>
            <w:vAlign w:val="center"/>
          </w:tcPr>
          <w:p w:rsidRPr="00FC3997" w:rsidR="00A5282D" w:rsidP="00D979D2" w:rsidRDefault="00864C8C" w14:paraId="34C48C7C" w14:textId="163128CD">
            <w:pPr>
              <w:keepNext/>
              <w:spacing w:after="60"/>
              <w:rPr>
                <w:rFonts w:eastAsiaTheme="minorEastAsia"/>
              </w:rPr>
            </w:pPr>
            <w:r w:rsidRPr="00FC3997">
              <w:rPr>
                <w:rFonts w:cs="MS Gothic" w:eastAsiaTheme="minorEastAsia"/>
                <w:lang w:eastAsia="ja-JP"/>
              </w:rPr>
              <w:t xml:space="preserve">　</w:t>
            </w:r>
            <w:proofErr w:type="spellStart"/>
            <w:r w:rsidRPr="00FC3997" w:rsidR="00A5282D">
              <w:rPr>
                <w:rFonts w:cs="MS Gothic" w:eastAsiaTheme="minorEastAsia"/>
              </w:rPr>
              <w:t>診断保留例</w:t>
            </w:r>
            <w:proofErr w:type="spellEnd"/>
          </w:p>
        </w:tc>
        <w:tc>
          <w:tcPr>
            <w:tcW w:w="1230" w:type="dxa"/>
            <w:tcBorders>
              <w:top w:val="nil"/>
              <w:bottom w:val="single" w:color="auto" w:sz="4" w:space="0"/>
            </w:tcBorders>
            <w:vAlign w:val="center"/>
          </w:tcPr>
          <w:p w:rsidRPr="00FC3997" w:rsidR="00A5282D" w:rsidP="00D979D2" w:rsidRDefault="00A5282D" w14:paraId="734E4AA9" w14:textId="77777777">
            <w:pPr>
              <w:keepNext/>
              <w:spacing w:after="60"/>
              <w:jc w:val="center"/>
              <w:rPr>
                <w:rFonts w:eastAsiaTheme="minorEastAsia"/>
              </w:rPr>
            </w:pPr>
            <w:r w:rsidRPr="00FC3997">
              <w:rPr>
                <w:rFonts w:eastAsiaTheme="minorEastAsia"/>
              </w:rPr>
              <w:t>0</w:t>
            </w:r>
          </w:p>
        </w:tc>
        <w:tc>
          <w:tcPr>
            <w:tcW w:w="1232" w:type="dxa"/>
            <w:tcBorders>
              <w:top w:val="nil"/>
              <w:bottom w:val="single" w:color="auto" w:sz="4" w:space="0"/>
            </w:tcBorders>
            <w:vAlign w:val="center"/>
          </w:tcPr>
          <w:p w:rsidRPr="00FC3997" w:rsidR="00A5282D" w:rsidP="00D979D2" w:rsidRDefault="00A5282D" w14:paraId="1D931887" w14:textId="77777777">
            <w:pPr>
              <w:keepNext/>
              <w:spacing w:after="60"/>
              <w:jc w:val="center"/>
              <w:rPr>
                <w:rFonts w:eastAsiaTheme="minorEastAsia"/>
              </w:rPr>
            </w:pPr>
            <w:r w:rsidRPr="00FC3997">
              <w:rPr>
                <w:rFonts w:eastAsiaTheme="minorEastAsia"/>
              </w:rPr>
              <w:t>0</w:t>
            </w:r>
          </w:p>
        </w:tc>
        <w:tc>
          <w:tcPr>
            <w:tcW w:w="1232" w:type="dxa"/>
            <w:tcBorders>
              <w:top w:val="nil"/>
              <w:bottom w:val="single" w:color="auto" w:sz="4" w:space="0"/>
            </w:tcBorders>
            <w:vAlign w:val="center"/>
          </w:tcPr>
          <w:p w:rsidRPr="00FC3997" w:rsidR="00A5282D" w:rsidP="00D979D2" w:rsidRDefault="00A5282D" w14:paraId="2F20B282" w14:textId="77777777">
            <w:pPr>
              <w:keepNext/>
              <w:spacing w:after="60"/>
              <w:jc w:val="center"/>
              <w:rPr>
                <w:rFonts w:eastAsiaTheme="minorEastAsia"/>
              </w:rPr>
            </w:pPr>
            <w:r w:rsidRPr="00FC3997">
              <w:rPr>
                <w:rFonts w:eastAsiaTheme="minorEastAsia"/>
              </w:rPr>
              <w:t>0</w:t>
            </w:r>
          </w:p>
        </w:tc>
        <w:tc>
          <w:tcPr>
            <w:tcW w:w="1232" w:type="dxa"/>
            <w:tcBorders>
              <w:top w:val="nil"/>
              <w:bottom w:val="single" w:color="auto" w:sz="4" w:space="0"/>
            </w:tcBorders>
            <w:vAlign w:val="center"/>
          </w:tcPr>
          <w:p w:rsidRPr="00FC3997" w:rsidR="00A5282D" w:rsidP="00D979D2" w:rsidRDefault="00A5282D" w14:paraId="146CF94D" w14:textId="77777777">
            <w:pPr>
              <w:keepNext/>
              <w:spacing w:after="60"/>
              <w:jc w:val="center"/>
              <w:rPr>
                <w:rFonts w:eastAsiaTheme="minorEastAsia"/>
              </w:rPr>
            </w:pPr>
            <w:r w:rsidRPr="00FC3997">
              <w:rPr>
                <w:rFonts w:eastAsiaTheme="minorEastAsia"/>
              </w:rPr>
              <w:t>32</w:t>
            </w:r>
          </w:p>
        </w:tc>
        <w:tc>
          <w:tcPr>
            <w:tcW w:w="1232" w:type="dxa"/>
            <w:tcBorders>
              <w:top w:val="nil"/>
              <w:bottom w:val="single" w:color="auto" w:sz="4" w:space="0"/>
            </w:tcBorders>
            <w:vAlign w:val="center"/>
          </w:tcPr>
          <w:p w:rsidRPr="00FC3997" w:rsidR="00A5282D" w:rsidP="00D979D2" w:rsidRDefault="00A5282D" w14:paraId="33A4AACF" w14:textId="77777777">
            <w:pPr>
              <w:keepNext/>
              <w:spacing w:after="60"/>
              <w:jc w:val="center"/>
              <w:rPr>
                <w:rFonts w:eastAsiaTheme="minorEastAsia"/>
              </w:rPr>
            </w:pPr>
            <w:r w:rsidRPr="00FC3997">
              <w:rPr>
                <w:rFonts w:eastAsiaTheme="minorEastAsia"/>
              </w:rPr>
              <w:t>32</w:t>
            </w:r>
          </w:p>
        </w:tc>
      </w:tr>
      <w:tr w:rsidRPr="00FC3997" w:rsidR="00E171E6" w:rsidTr="00E171E6" w14:paraId="136C6A83" w14:textId="77777777">
        <w:trPr>
          <w:cantSplit/>
          <w:jc w:val="center"/>
        </w:trPr>
        <w:tc>
          <w:tcPr>
            <w:tcW w:w="9020" w:type="dxa"/>
            <w:gridSpan w:val="6"/>
            <w:tcBorders>
              <w:top w:val="single" w:color="auto" w:sz="4" w:space="0"/>
            </w:tcBorders>
            <w:vAlign w:val="center"/>
          </w:tcPr>
          <w:p w:rsidRPr="00FC3997" w:rsidR="00E171E6" w:rsidP="00E171E6" w:rsidRDefault="00E171E6" w14:paraId="5B743043" w14:textId="4164BA3A">
            <w:pPr>
              <w:keepNext/>
              <w:spacing w:after="60"/>
              <w:rPr>
                <w:rFonts w:eastAsiaTheme="minorEastAsia"/>
                <w:lang w:eastAsia="ja-JP"/>
              </w:rPr>
            </w:pPr>
            <w:r w:rsidRPr="00FC3997">
              <w:rPr>
                <w:rFonts w:cs="Helvetica" w:eastAsiaTheme="minorEastAsia"/>
                <w:lang w:eastAsia="ja-JP"/>
              </w:rPr>
              <w:t>CJD</w:t>
            </w:r>
            <w:r w:rsidRPr="00FC3997">
              <w:rPr>
                <w:rFonts w:cs="MS Mincho" w:eastAsiaTheme="minorEastAsia"/>
                <w:lang w:eastAsia="ja-JP"/>
              </w:rPr>
              <w:t>：クロイツフェルト・ヤコブ病．</w:t>
            </w:r>
          </w:p>
        </w:tc>
      </w:tr>
    </w:tbl>
    <w:p w:rsidR="009668B9" w:rsidP="003E5008" w:rsidRDefault="009668B9" w14:paraId="301317A1" w14:textId="77777777">
      <w:pPr>
        <w:spacing w:after="0"/>
        <w:rPr>
          <w:rFonts w:ascii="Century" w:hAnsi="Century"/>
          <w:sz w:val="22"/>
          <w:szCs w:val="22"/>
          <w:lang w:val="en-US"/>
        </w:rPr>
      </w:pPr>
    </w:p>
    <w:p w:rsidRPr="009668B9" w:rsidR="000F2AD5" w:rsidP="003E5008" w:rsidRDefault="000F2AD5" w14:paraId="717DB356" w14:textId="77777777">
      <w:pPr>
        <w:spacing w:after="0"/>
        <w:rPr>
          <w:rFonts w:ascii="Century" w:hAnsi="Century"/>
          <w:sz w:val="22"/>
          <w:szCs w:val="22"/>
          <w:lang w:val="en-US"/>
        </w:rPr>
      </w:pPr>
    </w:p>
    <w:p w:rsidR="000F2AD5" w:rsidP="003E5008" w:rsidRDefault="000F2AD5" w14:paraId="59A96192" w14:textId="77777777">
      <w:pPr>
        <w:spacing w:after="0"/>
        <w:rPr>
          <w:rFonts w:ascii="Century" w:hAnsi="Century"/>
          <w:sz w:val="22"/>
          <w:szCs w:val="22"/>
          <w:lang w:val="en-US"/>
        </w:rPr>
        <w:sectPr w:rsidR="000F2AD5" w:rsidSect="00843957">
          <w:pgSz w:w="11900" w:h="16840" w:orient="portrait"/>
          <w:pgMar w:top="1440" w:right="1440" w:bottom="1440" w:left="1440" w:header="709" w:footer="709" w:gutter="0"/>
          <w:cols w:space="708"/>
          <w:titlePg/>
          <w:docGrid w:linePitch="360"/>
        </w:sectPr>
      </w:pPr>
    </w:p>
    <w:p w:rsidRPr="00712311" w:rsidR="00B45036" w:rsidP="003E5008" w:rsidRDefault="00B45036" w14:paraId="5056828D" w14:textId="4352639D">
      <w:pPr>
        <w:spacing w:after="0"/>
        <w:rPr>
          <w:rFonts w:asciiTheme="minorEastAsia" w:hAnsiTheme="minorEastAsia"/>
          <w:sz w:val="22"/>
          <w:szCs w:val="22"/>
          <w:lang w:val="en-US"/>
        </w:rPr>
      </w:pPr>
      <w:r w:rsidRPr="00712311">
        <w:rPr>
          <w:rFonts w:hint="eastAsia" w:asciiTheme="minorEastAsia" w:hAnsiTheme="minorEastAsia"/>
          <w:sz w:val="22"/>
          <w:szCs w:val="22"/>
          <w:lang w:val="en-US"/>
        </w:rPr>
        <w:lastRenderedPageBreak/>
        <w:t>【表</w:t>
      </w:r>
      <w:r w:rsidR="00CF0812">
        <w:rPr>
          <w:rFonts w:hint="eastAsia" w:asciiTheme="minorEastAsia" w:hAnsiTheme="minorEastAsia"/>
          <w:sz w:val="22"/>
          <w:szCs w:val="22"/>
          <w:lang w:val="en-US"/>
        </w:rPr>
        <w:t>２</w:t>
      </w:r>
      <w:r w:rsidRPr="00712311">
        <w:rPr>
          <w:rFonts w:hint="eastAsia" w:asciiTheme="minorEastAsia" w:hAnsiTheme="minorEastAsia"/>
          <w:sz w:val="22"/>
          <w:szCs w:val="22"/>
          <w:lang w:val="en-US"/>
        </w:rPr>
        <w:t>】</w:t>
      </w:r>
      <w:r w:rsidRPr="00712311" w:rsidR="00FD7A3F">
        <w:rPr>
          <w:rFonts w:hint="eastAsia" w:asciiTheme="minorEastAsia" w:hAnsiTheme="minorEastAsia"/>
          <w:sz w:val="22"/>
          <w:szCs w:val="22"/>
          <w:lang w:val="en-US"/>
        </w:rPr>
        <w:t>診断ごとの基本的特徴の集計</w:t>
      </w:r>
    </w:p>
    <w:p w:rsidR="00A5282D" w:rsidP="003E5008" w:rsidRDefault="00A5282D" w14:paraId="53B0DC5C" w14:textId="77777777">
      <w:pPr>
        <w:spacing w:after="0"/>
        <w:rPr>
          <w:rFonts w:ascii="Century" w:hAnsi="Century"/>
          <w:sz w:val="22"/>
          <w:szCs w:val="22"/>
          <w:lang w:val="en-US"/>
        </w:rPr>
      </w:pPr>
    </w:p>
    <w:tbl>
      <w:tblPr>
        <w:tblStyle w:val="Table"/>
        <w:tblW w:w="9161" w:type="dxa"/>
        <w:jc w:val="center"/>
        <w:tblBorders>
          <w:top w:val="single" w:color="auto" w:sz="4" w:space="0"/>
          <w:bottom w:val="single" w:color="auto" w:sz="4" w:space="0"/>
        </w:tblBorders>
        <w:tblLayout w:type="fixed"/>
        <w:tblCellMar>
          <w:left w:w="60" w:type="dxa"/>
          <w:right w:w="60" w:type="dxa"/>
        </w:tblCellMar>
        <w:tblLook w:val="0000" w:firstRow="0" w:lastRow="0" w:firstColumn="0" w:lastColumn="0" w:noHBand="0" w:noVBand="0"/>
      </w:tblPr>
      <w:tblGrid>
        <w:gridCol w:w="2595"/>
        <w:gridCol w:w="2189"/>
        <w:gridCol w:w="2189"/>
        <w:gridCol w:w="2188"/>
      </w:tblGrid>
      <w:tr w:rsidRPr="00ED7D76" w:rsidR="00864C8C" w:rsidTr="00ED7D76" w14:paraId="0A0AC698" w14:textId="77777777">
        <w:trPr>
          <w:cantSplit/>
          <w:tblHeader/>
          <w:jc w:val="center"/>
        </w:trPr>
        <w:tc>
          <w:tcPr>
            <w:tcW w:w="2595" w:type="dxa"/>
            <w:tcBorders>
              <w:top w:val="single" w:color="auto" w:sz="4" w:space="0"/>
              <w:bottom w:val="single" w:color="auto" w:sz="4" w:space="0"/>
            </w:tcBorders>
          </w:tcPr>
          <w:p w:rsidRPr="00ED7D76" w:rsidR="009E4C73" w:rsidP="00E63F1A" w:rsidRDefault="009E4C73" w14:paraId="3008984D" w14:textId="370849F4">
            <w:pPr>
              <w:keepNext/>
              <w:spacing w:after="60"/>
              <w:rPr>
                <w:rFonts w:eastAsiaTheme="minorEastAsia"/>
                <w:lang w:eastAsia="ja-JP"/>
              </w:rPr>
            </w:pPr>
          </w:p>
        </w:tc>
        <w:tc>
          <w:tcPr>
            <w:tcW w:w="2189" w:type="dxa"/>
            <w:tcBorders>
              <w:top w:val="single" w:color="auto" w:sz="4" w:space="0"/>
              <w:bottom w:val="single" w:color="auto" w:sz="4" w:space="0"/>
            </w:tcBorders>
            <w:vAlign w:val="center"/>
          </w:tcPr>
          <w:p w:rsidRPr="00ED7D76" w:rsidR="00446E2D" w:rsidP="00446E2D" w:rsidRDefault="009E4C73" w14:paraId="092962F9" w14:textId="77777777">
            <w:pPr>
              <w:keepNext/>
              <w:spacing w:after="60"/>
              <w:jc w:val="center"/>
              <w:rPr>
                <w:rFonts w:eastAsiaTheme="minorEastAsia"/>
                <w:b/>
                <w:bCs/>
              </w:rPr>
            </w:pPr>
            <w:proofErr w:type="spellStart"/>
            <w:r w:rsidRPr="00ED7D76">
              <w:rPr>
                <w:rFonts w:cs="MS Gothic" w:eastAsiaTheme="minorEastAsia"/>
                <w:b/>
                <w:bCs/>
              </w:rPr>
              <w:t>孤発性</w:t>
            </w:r>
            <w:r w:rsidRPr="00ED7D76">
              <w:rPr>
                <w:rFonts w:eastAsiaTheme="minorEastAsia"/>
                <w:b/>
                <w:bCs/>
              </w:rPr>
              <w:t>CJD</w:t>
            </w:r>
            <w:proofErr w:type="spellEnd"/>
          </w:p>
          <w:p w:rsidRPr="00ED7D76" w:rsidR="009E4C73" w:rsidP="00446E2D" w:rsidRDefault="009E4C73" w14:paraId="54C78422" w14:textId="09E3F48C">
            <w:pPr>
              <w:keepNext/>
              <w:spacing w:after="60"/>
              <w:jc w:val="center"/>
              <w:rPr>
                <w:rFonts w:eastAsiaTheme="minorEastAsia"/>
              </w:rPr>
            </w:pPr>
            <w:r w:rsidRPr="00ED7D76">
              <w:rPr>
                <w:rFonts w:eastAsiaTheme="minorEastAsia"/>
              </w:rPr>
              <w:t>N = 4,285</w:t>
            </w:r>
          </w:p>
        </w:tc>
        <w:tc>
          <w:tcPr>
            <w:tcW w:w="2189" w:type="dxa"/>
            <w:tcBorders>
              <w:top w:val="single" w:color="auto" w:sz="4" w:space="0"/>
              <w:bottom w:val="single" w:color="auto" w:sz="4" w:space="0"/>
            </w:tcBorders>
            <w:vAlign w:val="center"/>
          </w:tcPr>
          <w:p w:rsidRPr="00ED7D76" w:rsidR="00446E2D" w:rsidP="00446E2D" w:rsidRDefault="003B09BE" w14:paraId="46498420" w14:textId="30C483D2">
            <w:pPr>
              <w:keepNext/>
              <w:spacing w:after="60"/>
              <w:jc w:val="center"/>
              <w:rPr>
                <w:rFonts w:cs="MS Gothic" w:eastAsiaTheme="minorEastAsia"/>
                <w:b/>
                <w:bCs/>
                <w:lang w:eastAsia="ja-JP"/>
              </w:rPr>
            </w:pPr>
            <w:r>
              <w:rPr>
                <w:rFonts w:hint="eastAsia" w:cs="MS Gothic" w:eastAsiaTheme="minorEastAsia"/>
                <w:b/>
                <w:bCs/>
                <w:lang w:eastAsia="ja-JP"/>
              </w:rPr>
              <w:t>硬膜移植歴のある</w:t>
            </w:r>
            <w:r w:rsidRPr="00ED7D76" w:rsidR="009E4C73">
              <w:rPr>
                <w:rFonts w:eastAsiaTheme="minorEastAsia"/>
                <w:b/>
                <w:bCs/>
                <w:lang w:eastAsia="ja-JP"/>
              </w:rPr>
              <w:t>CJD</w:t>
            </w:r>
          </w:p>
          <w:p w:rsidRPr="00ED7D76" w:rsidR="009E4C73" w:rsidP="00446E2D" w:rsidRDefault="009E4C73" w14:paraId="0524F51B" w14:textId="13C6A235">
            <w:pPr>
              <w:keepNext/>
              <w:spacing w:after="60"/>
              <w:jc w:val="center"/>
              <w:rPr>
                <w:rFonts w:eastAsiaTheme="minorEastAsia"/>
              </w:rPr>
            </w:pPr>
            <w:r w:rsidRPr="00ED7D76">
              <w:rPr>
                <w:rFonts w:eastAsiaTheme="minorEastAsia"/>
              </w:rPr>
              <w:t>N = 94</w:t>
            </w:r>
          </w:p>
        </w:tc>
        <w:tc>
          <w:tcPr>
            <w:tcW w:w="2188" w:type="dxa"/>
            <w:tcBorders>
              <w:top w:val="single" w:color="auto" w:sz="4" w:space="0"/>
              <w:bottom w:val="single" w:color="auto" w:sz="4" w:space="0"/>
            </w:tcBorders>
            <w:vAlign w:val="center"/>
          </w:tcPr>
          <w:p w:rsidRPr="00ED7D76" w:rsidR="00446E2D" w:rsidP="00446E2D" w:rsidRDefault="009E4C73" w14:paraId="006BE4D4" w14:textId="77777777">
            <w:pPr>
              <w:keepNext/>
              <w:spacing w:after="60"/>
              <w:jc w:val="center"/>
              <w:rPr>
                <w:rFonts w:cs="MS Gothic" w:eastAsiaTheme="minorEastAsia"/>
                <w:b/>
                <w:bCs/>
              </w:rPr>
            </w:pPr>
            <w:proofErr w:type="spellStart"/>
            <w:r w:rsidRPr="00ED7D76">
              <w:rPr>
                <w:rFonts w:cs="MS Gothic" w:eastAsiaTheme="minorEastAsia"/>
                <w:b/>
                <w:bCs/>
              </w:rPr>
              <w:t>遺伝性プリオン病</w:t>
            </w:r>
            <w:proofErr w:type="spellEnd"/>
          </w:p>
          <w:p w:rsidRPr="00ED7D76" w:rsidR="009E4C73" w:rsidP="00446E2D" w:rsidRDefault="009E4C73" w14:paraId="75DBBDBC" w14:textId="0D5E944C">
            <w:pPr>
              <w:keepNext/>
              <w:spacing w:after="60"/>
              <w:jc w:val="center"/>
              <w:rPr>
                <w:rFonts w:eastAsiaTheme="minorEastAsia"/>
              </w:rPr>
            </w:pPr>
            <w:r w:rsidRPr="00ED7D76">
              <w:rPr>
                <w:rFonts w:eastAsiaTheme="minorEastAsia"/>
              </w:rPr>
              <w:t>N = 1,259</w:t>
            </w:r>
          </w:p>
        </w:tc>
      </w:tr>
      <w:tr w:rsidRPr="00ED7D76" w:rsidR="009E4C73" w:rsidTr="00ED7D76" w14:paraId="73AF9A1F" w14:textId="77777777">
        <w:trPr>
          <w:cantSplit/>
          <w:jc w:val="center"/>
        </w:trPr>
        <w:tc>
          <w:tcPr>
            <w:tcW w:w="2595" w:type="dxa"/>
            <w:tcBorders>
              <w:top w:val="single" w:color="auto" w:sz="4" w:space="0"/>
            </w:tcBorders>
          </w:tcPr>
          <w:p w:rsidRPr="00ED7D76" w:rsidR="009E4C73" w:rsidP="00E63F1A" w:rsidRDefault="009E4C73" w14:paraId="5A715AE8" w14:textId="77777777">
            <w:pPr>
              <w:keepNext/>
              <w:spacing w:after="60"/>
              <w:rPr>
                <w:rFonts w:eastAsiaTheme="minorEastAsia"/>
                <w:b/>
                <w:bCs/>
              </w:rPr>
            </w:pPr>
            <w:proofErr w:type="spellStart"/>
            <w:r w:rsidRPr="00ED7D76">
              <w:rPr>
                <w:rFonts w:cs="MS Gothic" w:eastAsiaTheme="minorEastAsia"/>
                <w:b/>
                <w:bCs/>
              </w:rPr>
              <w:t>男性</w:t>
            </w:r>
            <w:proofErr w:type="spellEnd"/>
            <w:r w:rsidRPr="00ED7D76">
              <w:rPr>
                <w:rFonts w:cs="MS Gothic" w:eastAsiaTheme="minorEastAsia"/>
                <w:b/>
                <w:bCs/>
              </w:rPr>
              <w:t>（</w:t>
            </w:r>
            <w:r w:rsidRPr="00ED7D76">
              <w:rPr>
                <w:rFonts w:eastAsiaTheme="minorEastAsia"/>
                <w:b/>
                <w:bCs/>
              </w:rPr>
              <w:t>%</w:t>
            </w:r>
            <w:r w:rsidRPr="00ED7D76">
              <w:rPr>
                <w:rFonts w:cs="MS Gothic" w:eastAsiaTheme="minorEastAsia"/>
                <w:b/>
                <w:bCs/>
              </w:rPr>
              <w:t>）</w:t>
            </w:r>
          </w:p>
        </w:tc>
        <w:tc>
          <w:tcPr>
            <w:tcW w:w="2189" w:type="dxa"/>
            <w:tcBorders>
              <w:top w:val="single" w:color="auto" w:sz="4" w:space="0"/>
            </w:tcBorders>
            <w:vAlign w:val="center"/>
          </w:tcPr>
          <w:p w:rsidRPr="00ED7D76" w:rsidR="009E4C73" w:rsidP="00446E2D" w:rsidRDefault="009E4C73" w14:paraId="49B95E22" w14:textId="77777777">
            <w:pPr>
              <w:keepNext/>
              <w:spacing w:after="60"/>
              <w:jc w:val="center"/>
              <w:rPr>
                <w:rFonts w:eastAsiaTheme="minorEastAsia"/>
              </w:rPr>
            </w:pPr>
            <w:r w:rsidRPr="00ED7D76">
              <w:rPr>
                <w:rFonts w:eastAsiaTheme="minorEastAsia"/>
              </w:rPr>
              <w:t>1,899 (44.3)</w:t>
            </w:r>
          </w:p>
        </w:tc>
        <w:tc>
          <w:tcPr>
            <w:tcW w:w="2189" w:type="dxa"/>
            <w:tcBorders>
              <w:top w:val="single" w:color="auto" w:sz="4" w:space="0"/>
            </w:tcBorders>
            <w:vAlign w:val="center"/>
          </w:tcPr>
          <w:p w:rsidRPr="00ED7D76" w:rsidR="009E4C73" w:rsidP="00446E2D" w:rsidRDefault="009E4C73" w14:paraId="675D0EBF" w14:textId="77777777">
            <w:pPr>
              <w:keepNext/>
              <w:spacing w:after="60"/>
              <w:jc w:val="center"/>
              <w:rPr>
                <w:rFonts w:eastAsiaTheme="minorEastAsia"/>
              </w:rPr>
            </w:pPr>
            <w:r w:rsidRPr="00ED7D76">
              <w:rPr>
                <w:rFonts w:eastAsiaTheme="minorEastAsia"/>
              </w:rPr>
              <w:t>40 (42.6)</w:t>
            </w:r>
          </w:p>
        </w:tc>
        <w:tc>
          <w:tcPr>
            <w:tcW w:w="2188" w:type="dxa"/>
            <w:tcBorders>
              <w:top w:val="single" w:color="auto" w:sz="4" w:space="0"/>
            </w:tcBorders>
            <w:vAlign w:val="center"/>
          </w:tcPr>
          <w:p w:rsidRPr="00ED7D76" w:rsidR="009E4C73" w:rsidP="00446E2D" w:rsidRDefault="009E4C73" w14:paraId="780BB1C4" w14:textId="77777777">
            <w:pPr>
              <w:keepNext/>
              <w:spacing w:after="60"/>
              <w:jc w:val="center"/>
              <w:rPr>
                <w:rFonts w:eastAsiaTheme="minorEastAsia"/>
              </w:rPr>
            </w:pPr>
            <w:r w:rsidRPr="00ED7D76">
              <w:rPr>
                <w:rFonts w:eastAsiaTheme="minorEastAsia"/>
              </w:rPr>
              <w:t>510 (40.5)</w:t>
            </w:r>
          </w:p>
        </w:tc>
      </w:tr>
      <w:tr w:rsidRPr="00ED7D76" w:rsidR="009E4C73" w:rsidTr="00ED7D76" w14:paraId="18C053B0" w14:textId="77777777">
        <w:trPr>
          <w:cantSplit/>
          <w:jc w:val="center"/>
        </w:trPr>
        <w:tc>
          <w:tcPr>
            <w:tcW w:w="2595" w:type="dxa"/>
          </w:tcPr>
          <w:p w:rsidRPr="00ED7D76" w:rsidR="009E4C73" w:rsidP="00E63F1A" w:rsidRDefault="009E4C73" w14:paraId="32B88316" w14:textId="77777777">
            <w:pPr>
              <w:keepNext/>
              <w:spacing w:after="60"/>
              <w:rPr>
                <w:rFonts w:eastAsiaTheme="minorEastAsia"/>
                <w:b/>
                <w:bCs/>
              </w:rPr>
            </w:pPr>
            <w:proofErr w:type="spellStart"/>
            <w:r w:rsidRPr="00ED7D76">
              <w:rPr>
                <w:rFonts w:cs="MS Gothic" w:eastAsiaTheme="minorEastAsia"/>
                <w:b/>
                <w:bCs/>
              </w:rPr>
              <w:t>発症時年齢（四分位範囲</w:t>
            </w:r>
            <w:proofErr w:type="spellEnd"/>
            <w:r w:rsidRPr="00ED7D76">
              <w:rPr>
                <w:rFonts w:cs="MS Gothic" w:eastAsiaTheme="minorEastAsia"/>
                <w:b/>
                <w:bCs/>
              </w:rPr>
              <w:t>）</w:t>
            </w:r>
          </w:p>
        </w:tc>
        <w:tc>
          <w:tcPr>
            <w:tcW w:w="2189" w:type="dxa"/>
            <w:vAlign w:val="center"/>
          </w:tcPr>
          <w:p w:rsidRPr="00ED7D76" w:rsidR="009E4C73" w:rsidP="00446E2D" w:rsidRDefault="009E4C73" w14:paraId="6B89A527" w14:textId="77777777">
            <w:pPr>
              <w:keepNext/>
              <w:spacing w:after="60"/>
              <w:jc w:val="center"/>
              <w:rPr>
                <w:rFonts w:eastAsiaTheme="minorEastAsia"/>
              </w:rPr>
            </w:pPr>
            <w:r w:rsidRPr="00ED7D76">
              <w:rPr>
                <w:rFonts w:eastAsiaTheme="minorEastAsia"/>
              </w:rPr>
              <w:t>71 (64, 77)</w:t>
            </w:r>
          </w:p>
        </w:tc>
        <w:tc>
          <w:tcPr>
            <w:tcW w:w="2189" w:type="dxa"/>
            <w:vAlign w:val="center"/>
          </w:tcPr>
          <w:p w:rsidRPr="00ED7D76" w:rsidR="009E4C73" w:rsidP="00446E2D" w:rsidRDefault="009E4C73" w14:paraId="1A91B1EC" w14:textId="77777777">
            <w:pPr>
              <w:keepNext/>
              <w:spacing w:after="60"/>
              <w:jc w:val="center"/>
              <w:rPr>
                <w:rFonts w:eastAsiaTheme="minorEastAsia"/>
              </w:rPr>
            </w:pPr>
            <w:r w:rsidRPr="00ED7D76">
              <w:rPr>
                <w:rFonts w:eastAsiaTheme="minorEastAsia"/>
              </w:rPr>
              <w:t>61 (49, 69)</w:t>
            </w:r>
          </w:p>
        </w:tc>
        <w:tc>
          <w:tcPr>
            <w:tcW w:w="2188" w:type="dxa"/>
            <w:vAlign w:val="center"/>
          </w:tcPr>
          <w:p w:rsidRPr="00ED7D76" w:rsidR="009E4C73" w:rsidP="00446E2D" w:rsidRDefault="009E4C73" w14:paraId="62635BA9" w14:textId="77777777">
            <w:pPr>
              <w:keepNext/>
              <w:spacing w:after="60"/>
              <w:jc w:val="center"/>
              <w:rPr>
                <w:rFonts w:eastAsiaTheme="minorEastAsia"/>
              </w:rPr>
            </w:pPr>
            <w:r w:rsidRPr="00ED7D76">
              <w:rPr>
                <w:rFonts w:eastAsiaTheme="minorEastAsia"/>
              </w:rPr>
              <w:t>74 (62, 81)</w:t>
            </w:r>
          </w:p>
        </w:tc>
      </w:tr>
      <w:tr w:rsidRPr="00ED7D76" w:rsidR="009E4C73" w:rsidTr="00ED7D76" w14:paraId="255F9645" w14:textId="77777777">
        <w:trPr>
          <w:cantSplit/>
          <w:jc w:val="center"/>
        </w:trPr>
        <w:tc>
          <w:tcPr>
            <w:tcW w:w="2595" w:type="dxa"/>
          </w:tcPr>
          <w:p w:rsidRPr="00ED7D76" w:rsidR="009E4C73" w:rsidP="00E63F1A" w:rsidRDefault="009E4C73" w14:paraId="255752FE" w14:textId="77777777">
            <w:pPr>
              <w:keepNext/>
              <w:spacing w:after="60"/>
              <w:rPr>
                <w:rFonts w:eastAsiaTheme="minorEastAsia"/>
                <w:b/>
                <w:bCs/>
              </w:rPr>
            </w:pPr>
            <w:proofErr w:type="spellStart"/>
            <w:r w:rsidRPr="00ED7D76">
              <w:rPr>
                <w:rFonts w:cs="MS Gothic" w:eastAsiaTheme="minorEastAsia"/>
                <w:b/>
                <w:bCs/>
              </w:rPr>
              <w:t>診断の確実性</w:t>
            </w:r>
            <w:proofErr w:type="spellEnd"/>
            <w:r w:rsidRPr="00ED7D76">
              <w:rPr>
                <w:rFonts w:cs="MS Gothic" w:eastAsiaTheme="minorEastAsia"/>
                <w:b/>
                <w:bCs/>
              </w:rPr>
              <w:t>（</w:t>
            </w:r>
            <w:r w:rsidRPr="00ED7D76">
              <w:rPr>
                <w:rFonts w:eastAsiaTheme="minorEastAsia"/>
                <w:b/>
                <w:bCs/>
              </w:rPr>
              <w:t>%</w:t>
            </w:r>
            <w:r w:rsidRPr="00ED7D76">
              <w:rPr>
                <w:rFonts w:cs="MS Gothic" w:eastAsiaTheme="minorEastAsia"/>
                <w:b/>
                <w:bCs/>
              </w:rPr>
              <w:t>）</w:t>
            </w:r>
          </w:p>
        </w:tc>
        <w:tc>
          <w:tcPr>
            <w:tcW w:w="2189" w:type="dxa"/>
            <w:vAlign w:val="center"/>
          </w:tcPr>
          <w:p w:rsidRPr="00ED7D76" w:rsidR="009E4C73" w:rsidP="00446E2D" w:rsidRDefault="009E4C73" w14:paraId="22179BC3" w14:textId="77777777">
            <w:pPr>
              <w:keepNext/>
              <w:spacing w:after="60"/>
              <w:jc w:val="center"/>
              <w:rPr>
                <w:rFonts w:eastAsiaTheme="minorEastAsia"/>
              </w:rPr>
            </w:pPr>
          </w:p>
        </w:tc>
        <w:tc>
          <w:tcPr>
            <w:tcW w:w="2189" w:type="dxa"/>
            <w:vAlign w:val="center"/>
          </w:tcPr>
          <w:p w:rsidRPr="00ED7D76" w:rsidR="009E4C73" w:rsidP="00446E2D" w:rsidRDefault="009E4C73" w14:paraId="7EBF583C" w14:textId="77777777">
            <w:pPr>
              <w:keepNext/>
              <w:spacing w:after="60"/>
              <w:jc w:val="center"/>
              <w:rPr>
                <w:rFonts w:eastAsiaTheme="minorEastAsia"/>
              </w:rPr>
            </w:pPr>
          </w:p>
        </w:tc>
        <w:tc>
          <w:tcPr>
            <w:tcW w:w="2188" w:type="dxa"/>
            <w:vAlign w:val="center"/>
          </w:tcPr>
          <w:p w:rsidRPr="00ED7D76" w:rsidR="009E4C73" w:rsidP="00446E2D" w:rsidRDefault="009E4C73" w14:paraId="0DA8F22E" w14:textId="77777777">
            <w:pPr>
              <w:keepNext/>
              <w:spacing w:after="60"/>
              <w:jc w:val="center"/>
              <w:rPr>
                <w:rFonts w:eastAsiaTheme="minorEastAsia"/>
              </w:rPr>
            </w:pPr>
          </w:p>
        </w:tc>
      </w:tr>
      <w:tr w:rsidRPr="00ED7D76" w:rsidR="009E4C73" w:rsidTr="00ED7D76" w14:paraId="1210C65F" w14:textId="77777777">
        <w:trPr>
          <w:cantSplit/>
          <w:jc w:val="center"/>
        </w:trPr>
        <w:tc>
          <w:tcPr>
            <w:tcW w:w="2595" w:type="dxa"/>
          </w:tcPr>
          <w:p w:rsidRPr="00ED7D76" w:rsidR="009E4C73" w:rsidP="00E63F1A" w:rsidRDefault="00864C8C" w14:paraId="5F149A73" w14:textId="76F7100B">
            <w:pPr>
              <w:keepNext/>
              <w:spacing w:after="60"/>
              <w:rPr>
                <w:rFonts w:eastAsiaTheme="minorEastAsia"/>
              </w:rPr>
            </w:pPr>
            <w:r w:rsidRPr="00ED7D76">
              <w:rPr>
                <w:rFonts w:cs="MS Gothic" w:eastAsiaTheme="minorEastAsia"/>
                <w:lang w:eastAsia="ja-JP"/>
              </w:rPr>
              <w:t xml:space="preserve">　</w:t>
            </w:r>
            <w:proofErr w:type="spellStart"/>
            <w:r w:rsidRPr="00ED7D76" w:rsidR="009E4C73">
              <w:rPr>
                <w:rFonts w:cs="MS Gothic" w:eastAsiaTheme="minorEastAsia"/>
              </w:rPr>
              <w:t>確実例</w:t>
            </w:r>
            <w:proofErr w:type="spellEnd"/>
          </w:p>
        </w:tc>
        <w:tc>
          <w:tcPr>
            <w:tcW w:w="2189" w:type="dxa"/>
            <w:vAlign w:val="center"/>
          </w:tcPr>
          <w:p w:rsidRPr="00ED7D76" w:rsidR="009E4C73" w:rsidP="00446E2D" w:rsidRDefault="009E4C73" w14:paraId="34760F43" w14:textId="77777777">
            <w:pPr>
              <w:keepNext/>
              <w:spacing w:after="60"/>
              <w:jc w:val="center"/>
              <w:rPr>
                <w:rFonts w:eastAsiaTheme="minorEastAsia"/>
              </w:rPr>
            </w:pPr>
            <w:r w:rsidRPr="00ED7D76">
              <w:rPr>
                <w:rFonts w:eastAsiaTheme="minorEastAsia"/>
              </w:rPr>
              <w:t>416 (9.7)</w:t>
            </w:r>
          </w:p>
        </w:tc>
        <w:tc>
          <w:tcPr>
            <w:tcW w:w="2189" w:type="dxa"/>
            <w:vAlign w:val="center"/>
          </w:tcPr>
          <w:p w:rsidRPr="00ED7D76" w:rsidR="009E4C73" w:rsidP="00446E2D" w:rsidRDefault="009E4C73" w14:paraId="30343CE1" w14:textId="77777777">
            <w:pPr>
              <w:keepNext/>
              <w:spacing w:after="60"/>
              <w:jc w:val="center"/>
              <w:rPr>
                <w:rFonts w:eastAsiaTheme="minorEastAsia"/>
              </w:rPr>
            </w:pPr>
            <w:r w:rsidRPr="00ED7D76">
              <w:rPr>
                <w:rFonts w:eastAsiaTheme="minorEastAsia"/>
              </w:rPr>
              <w:t>41 (43.6)</w:t>
            </w:r>
          </w:p>
        </w:tc>
        <w:tc>
          <w:tcPr>
            <w:tcW w:w="2188" w:type="dxa"/>
            <w:vAlign w:val="center"/>
          </w:tcPr>
          <w:p w:rsidRPr="00ED7D76" w:rsidR="009E4C73" w:rsidP="00446E2D" w:rsidRDefault="009E4C73" w14:paraId="5F105EC6" w14:textId="77777777">
            <w:pPr>
              <w:keepNext/>
              <w:spacing w:after="60"/>
              <w:jc w:val="center"/>
              <w:rPr>
                <w:rFonts w:eastAsiaTheme="minorEastAsia"/>
              </w:rPr>
            </w:pPr>
            <w:r w:rsidRPr="00ED7D76">
              <w:rPr>
                <w:rFonts w:eastAsiaTheme="minorEastAsia"/>
              </w:rPr>
              <w:t>150 (11.9)</w:t>
            </w:r>
          </w:p>
        </w:tc>
      </w:tr>
      <w:tr w:rsidRPr="00ED7D76" w:rsidR="009E4C73" w:rsidTr="00ED7D76" w14:paraId="7FA46E2B" w14:textId="77777777">
        <w:trPr>
          <w:cantSplit/>
          <w:jc w:val="center"/>
        </w:trPr>
        <w:tc>
          <w:tcPr>
            <w:tcW w:w="2595" w:type="dxa"/>
          </w:tcPr>
          <w:p w:rsidRPr="00ED7D76" w:rsidR="009E4C73" w:rsidP="00E63F1A" w:rsidRDefault="00864C8C" w14:paraId="2896E854" w14:textId="7F2F7DF3">
            <w:pPr>
              <w:keepNext/>
              <w:spacing w:after="60"/>
              <w:rPr>
                <w:rFonts w:eastAsiaTheme="minorEastAsia"/>
              </w:rPr>
            </w:pPr>
            <w:r w:rsidRPr="00ED7D76">
              <w:rPr>
                <w:rFonts w:cs="MS Gothic" w:eastAsiaTheme="minorEastAsia"/>
                <w:lang w:eastAsia="ja-JP"/>
              </w:rPr>
              <w:t xml:space="preserve">　</w:t>
            </w:r>
            <w:proofErr w:type="spellStart"/>
            <w:r w:rsidRPr="00ED7D76" w:rsidR="009E4C73">
              <w:rPr>
                <w:rFonts w:cs="MS Gothic" w:eastAsiaTheme="minorEastAsia"/>
              </w:rPr>
              <w:t>ほぼ確実例</w:t>
            </w:r>
            <w:proofErr w:type="spellEnd"/>
          </w:p>
        </w:tc>
        <w:tc>
          <w:tcPr>
            <w:tcW w:w="2189" w:type="dxa"/>
            <w:vAlign w:val="center"/>
          </w:tcPr>
          <w:p w:rsidRPr="00ED7D76" w:rsidR="009E4C73" w:rsidP="00446E2D" w:rsidRDefault="009E4C73" w14:paraId="405BB2BC" w14:textId="77777777">
            <w:pPr>
              <w:keepNext/>
              <w:spacing w:after="60"/>
              <w:jc w:val="center"/>
              <w:rPr>
                <w:rFonts w:eastAsiaTheme="minorEastAsia"/>
              </w:rPr>
            </w:pPr>
            <w:r w:rsidRPr="00ED7D76">
              <w:rPr>
                <w:rFonts w:eastAsiaTheme="minorEastAsia"/>
              </w:rPr>
              <w:t>3,224 (75.2)</w:t>
            </w:r>
          </w:p>
        </w:tc>
        <w:tc>
          <w:tcPr>
            <w:tcW w:w="2189" w:type="dxa"/>
            <w:vAlign w:val="center"/>
          </w:tcPr>
          <w:p w:rsidRPr="00ED7D76" w:rsidR="009E4C73" w:rsidP="00446E2D" w:rsidRDefault="009E4C73" w14:paraId="18E4B66F" w14:textId="77777777">
            <w:pPr>
              <w:keepNext/>
              <w:spacing w:after="60"/>
              <w:jc w:val="center"/>
              <w:rPr>
                <w:rFonts w:eastAsiaTheme="minorEastAsia"/>
              </w:rPr>
            </w:pPr>
            <w:r w:rsidRPr="00ED7D76">
              <w:rPr>
                <w:rFonts w:eastAsiaTheme="minorEastAsia"/>
              </w:rPr>
              <w:t>37 (39.4)</w:t>
            </w:r>
          </w:p>
        </w:tc>
        <w:tc>
          <w:tcPr>
            <w:tcW w:w="2188" w:type="dxa"/>
            <w:vAlign w:val="center"/>
          </w:tcPr>
          <w:p w:rsidRPr="00ED7D76" w:rsidR="009E4C73" w:rsidP="00446E2D" w:rsidRDefault="009E4C73" w14:paraId="19377587" w14:textId="77777777">
            <w:pPr>
              <w:keepNext/>
              <w:spacing w:after="60"/>
              <w:jc w:val="center"/>
              <w:rPr>
                <w:rFonts w:eastAsiaTheme="minorEastAsia"/>
              </w:rPr>
            </w:pPr>
            <w:r w:rsidRPr="00ED7D76">
              <w:rPr>
                <w:rFonts w:eastAsiaTheme="minorEastAsia"/>
              </w:rPr>
              <w:t>1,092 (86.7)</w:t>
            </w:r>
          </w:p>
        </w:tc>
      </w:tr>
      <w:tr w:rsidRPr="00ED7D76" w:rsidR="009E4C73" w:rsidTr="00ED7D76" w14:paraId="44B23648" w14:textId="77777777">
        <w:trPr>
          <w:cantSplit/>
          <w:jc w:val="center"/>
        </w:trPr>
        <w:tc>
          <w:tcPr>
            <w:tcW w:w="2595" w:type="dxa"/>
          </w:tcPr>
          <w:p w:rsidRPr="00ED7D76" w:rsidR="009E4C73" w:rsidP="00E63F1A" w:rsidRDefault="00864C8C" w14:paraId="62235550" w14:textId="5BFFD6C6">
            <w:pPr>
              <w:keepNext/>
              <w:spacing w:after="60"/>
              <w:rPr>
                <w:rFonts w:eastAsiaTheme="minorEastAsia"/>
              </w:rPr>
            </w:pPr>
            <w:r w:rsidRPr="00ED7D76">
              <w:rPr>
                <w:rFonts w:cs="MS Gothic" w:eastAsiaTheme="minorEastAsia"/>
                <w:lang w:eastAsia="ja-JP"/>
              </w:rPr>
              <w:t xml:space="preserve">　</w:t>
            </w:r>
            <w:proofErr w:type="spellStart"/>
            <w:r w:rsidRPr="00ED7D76" w:rsidR="009E4C73">
              <w:rPr>
                <w:rFonts w:cs="MS Gothic" w:eastAsiaTheme="minorEastAsia"/>
              </w:rPr>
              <w:t>疑い例</w:t>
            </w:r>
            <w:proofErr w:type="spellEnd"/>
          </w:p>
        </w:tc>
        <w:tc>
          <w:tcPr>
            <w:tcW w:w="2189" w:type="dxa"/>
            <w:vAlign w:val="center"/>
          </w:tcPr>
          <w:p w:rsidRPr="00ED7D76" w:rsidR="009E4C73" w:rsidP="00446E2D" w:rsidRDefault="009E4C73" w14:paraId="008CDB46" w14:textId="77777777">
            <w:pPr>
              <w:keepNext/>
              <w:spacing w:after="60"/>
              <w:jc w:val="center"/>
              <w:rPr>
                <w:rFonts w:eastAsiaTheme="minorEastAsia"/>
              </w:rPr>
            </w:pPr>
            <w:r w:rsidRPr="00ED7D76">
              <w:rPr>
                <w:rFonts w:eastAsiaTheme="minorEastAsia"/>
              </w:rPr>
              <w:t>645 (15.1)</w:t>
            </w:r>
          </w:p>
        </w:tc>
        <w:tc>
          <w:tcPr>
            <w:tcW w:w="2189" w:type="dxa"/>
            <w:vAlign w:val="center"/>
          </w:tcPr>
          <w:p w:rsidRPr="00ED7D76" w:rsidR="009E4C73" w:rsidP="00446E2D" w:rsidRDefault="009E4C73" w14:paraId="36C4AD8D" w14:textId="77777777">
            <w:pPr>
              <w:keepNext/>
              <w:spacing w:after="60"/>
              <w:jc w:val="center"/>
              <w:rPr>
                <w:rFonts w:eastAsiaTheme="minorEastAsia"/>
              </w:rPr>
            </w:pPr>
            <w:r w:rsidRPr="00ED7D76">
              <w:rPr>
                <w:rFonts w:eastAsiaTheme="minorEastAsia"/>
              </w:rPr>
              <w:t>16 (17)</w:t>
            </w:r>
          </w:p>
        </w:tc>
        <w:tc>
          <w:tcPr>
            <w:tcW w:w="2188" w:type="dxa"/>
            <w:vAlign w:val="center"/>
          </w:tcPr>
          <w:p w:rsidRPr="00ED7D76" w:rsidR="009E4C73" w:rsidP="00446E2D" w:rsidRDefault="009E4C73" w14:paraId="3242B8A4" w14:textId="77777777">
            <w:pPr>
              <w:keepNext/>
              <w:spacing w:after="60"/>
              <w:jc w:val="center"/>
              <w:rPr>
                <w:rFonts w:eastAsiaTheme="minorEastAsia"/>
              </w:rPr>
            </w:pPr>
            <w:r w:rsidRPr="00ED7D76">
              <w:rPr>
                <w:rFonts w:eastAsiaTheme="minorEastAsia"/>
              </w:rPr>
              <w:t>17 (1.4)</w:t>
            </w:r>
          </w:p>
        </w:tc>
      </w:tr>
      <w:tr w:rsidRPr="00ED7D76" w:rsidR="009E4C73" w:rsidTr="00ED7D76" w14:paraId="1A6A01F7" w14:textId="77777777">
        <w:trPr>
          <w:cantSplit/>
          <w:jc w:val="center"/>
        </w:trPr>
        <w:tc>
          <w:tcPr>
            <w:tcW w:w="2595" w:type="dxa"/>
          </w:tcPr>
          <w:p w:rsidRPr="00ED7D76" w:rsidR="009E4C73" w:rsidP="00E63F1A" w:rsidRDefault="009E4C73" w14:paraId="03D945AC" w14:textId="77777777">
            <w:pPr>
              <w:keepNext/>
              <w:spacing w:after="60"/>
              <w:rPr>
                <w:rFonts w:eastAsiaTheme="minorEastAsia"/>
                <w:b/>
                <w:bCs/>
              </w:rPr>
            </w:pPr>
            <w:r w:rsidRPr="00ED7D76">
              <w:rPr>
                <w:rFonts w:cs="MS Gothic" w:eastAsiaTheme="minorEastAsia"/>
                <w:b/>
                <w:bCs/>
              </w:rPr>
              <w:t>コドン</w:t>
            </w:r>
            <w:r w:rsidRPr="00ED7D76">
              <w:rPr>
                <w:rFonts w:eastAsiaTheme="minorEastAsia"/>
                <w:b/>
                <w:bCs/>
              </w:rPr>
              <w:t>129</w:t>
            </w:r>
            <w:r w:rsidRPr="00ED7D76">
              <w:rPr>
                <w:rFonts w:cs="MS Gothic" w:eastAsiaTheme="minorEastAsia"/>
                <w:b/>
                <w:bCs/>
              </w:rPr>
              <w:t>多型（</w:t>
            </w:r>
            <w:r w:rsidRPr="00ED7D76">
              <w:rPr>
                <w:rFonts w:eastAsiaTheme="minorEastAsia"/>
                <w:b/>
                <w:bCs/>
              </w:rPr>
              <w:t>%</w:t>
            </w:r>
            <w:r w:rsidRPr="00ED7D76">
              <w:rPr>
                <w:rFonts w:cs="MS Gothic" w:eastAsiaTheme="minorEastAsia"/>
                <w:b/>
                <w:bCs/>
              </w:rPr>
              <w:t>）</w:t>
            </w:r>
          </w:p>
        </w:tc>
        <w:tc>
          <w:tcPr>
            <w:tcW w:w="2189" w:type="dxa"/>
            <w:vAlign w:val="center"/>
          </w:tcPr>
          <w:p w:rsidRPr="00ED7D76" w:rsidR="009E4C73" w:rsidP="00446E2D" w:rsidRDefault="009E4C73" w14:paraId="41527EF9" w14:textId="77777777">
            <w:pPr>
              <w:keepNext/>
              <w:spacing w:after="60"/>
              <w:jc w:val="center"/>
              <w:rPr>
                <w:rFonts w:eastAsiaTheme="minorEastAsia"/>
              </w:rPr>
            </w:pPr>
          </w:p>
        </w:tc>
        <w:tc>
          <w:tcPr>
            <w:tcW w:w="2189" w:type="dxa"/>
            <w:vAlign w:val="center"/>
          </w:tcPr>
          <w:p w:rsidRPr="00ED7D76" w:rsidR="009E4C73" w:rsidP="00446E2D" w:rsidRDefault="009E4C73" w14:paraId="14DDE5BC" w14:textId="77777777">
            <w:pPr>
              <w:keepNext/>
              <w:spacing w:after="60"/>
              <w:jc w:val="center"/>
              <w:rPr>
                <w:rFonts w:eastAsiaTheme="minorEastAsia"/>
              </w:rPr>
            </w:pPr>
          </w:p>
        </w:tc>
        <w:tc>
          <w:tcPr>
            <w:tcW w:w="2188" w:type="dxa"/>
            <w:vAlign w:val="center"/>
          </w:tcPr>
          <w:p w:rsidRPr="00ED7D76" w:rsidR="009E4C73" w:rsidP="00446E2D" w:rsidRDefault="009E4C73" w14:paraId="1FC31785" w14:textId="77777777">
            <w:pPr>
              <w:keepNext/>
              <w:spacing w:after="60"/>
              <w:jc w:val="center"/>
              <w:rPr>
                <w:rFonts w:eastAsiaTheme="minorEastAsia"/>
              </w:rPr>
            </w:pPr>
          </w:p>
        </w:tc>
      </w:tr>
      <w:tr w:rsidRPr="00ED7D76" w:rsidR="009E4C73" w:rsidTr="00ED7D76" w14:paraId="07AA197D" w14:textId="77777777">
        <w:trPr>
          <w:cantSplit/>
          <w:jc w:val="center"/>
        </w:trPr>
        <w:tc>
          <w:tcPr>
            <w:tcW w:w="2595" w:type="dxa"/>
          </w:tcPr>
          <w:p w:rsidRPr="00ED7D76" w:rsidR="009E4C73" w:rsidP="00E63F1A" w:rsidRDefault="00864C8C" w14:paraId="6FDA207E" w14:textId="00DF61BF">
            <w:pPr>
              <w:keepNext/>
              <w:spacing w:after="60"/>
              <w:rPr>
                <w:rFonts w:eastAsiaTheme="minorEastAsia"/>
              </w:rPr>
            </w:pPr>
            <w:r w:rsidRPr="00ED7D76">
              <w:rPr>
                <w:rFonts w:cs="MS Gothic" w:eastAsiaTheme="minorEastAsia"/>
                <w:lang w:eastAsia="ja-JP"/>
              </w:rPr>
              <w:t xml:space="preserve">　</w:t>
            </w:r>
            <w:r w:rsidRPr="00ED7D76" w:rsidR="009E4C73">
              <w:rPr>
                <w:rFonts w:eastAsiaTheme="minorEastAsia"/>
              </w:rPr>
              <w:t>Met/Met</w:t>
            </w:r>
          </w:p>
        </w:tc>
        <w:tc>
          <w:tcPr>
            <w:tcW w:w="2189" w:type="dxa"/>
            <w:vAlign w:val="center"/>
          </w:tcPr>
          <w:p w:rsidRPr="00ED7D76" w:rsidR="009E4C73" w:rsidP="00446E2D" w:rsidRDefault="009E4C73" w14:paraId="1E1D71B8" w14:textId="40A3F660">
            <w:pPr>
              <w:keepNext/>
              <w:spacing w:after="60"/>
              <w:jc w:val="center"/>
              <w:rPr>
                <w:rFonts w:eastAsiaTheme="minorEastAsia"/>
              </w:rPr>
            </w:pPr>
            <w:r w:rsidRPr="00ED7D76">
              <w:rPr>
                <w:rFonts w:eastAsiaTheme="minorEastAsia"/>
              </w:rPr>
              <w:t>2,645 (</w:t>
            </w:r>
            <w:r w:rsidR="00F14F98">
              <w:rPr>
                <w:rFonts w:hint="eastAsia" w:eastAsiaTheme="minorEastAsia"/>
                <w:lang w:eastAsia="ja-JP"/>
              </w:rPr>
              <w:t>95</w:t>
            </w:r>
            <w:r w:rsidRPr="00ED7D76">
              <w:rPr>
                <w:rFonts w:eastAsiaTheme="minorEastAsia"/>
              </w:rPr>
              <w:t>)</w:t>
            </w:r>
          </w:p>
        </w:tc>
        <w:tc>
          <w:tcPr>
            <w:tcW w:w="2189" w:type="dxa"/>
            <w:vAlign w:val="center"/>
          </w:tcPr>
          <w:p w:rsidRPr="00ED7D76" w:rsidR="009E4C73" w:rsidP="00446E2D" w:rsidRDefault="009E4C73" w14:paraId="6AA0618E" w14:textId="6D2F9B9C">
            <w:pPr>
              <w:keepNext/>
              <w:spacing w:after="60"/>
              <w:jc w:val="center"/>
              <w:rPr>
                <w:rFonts w:eastAsiaTheme="minorEastAsia"/>
              </w:rPr>
            </w:pPr>
            <w:r w:rsidRPr="00ED7D76">
              <w:rPr>
                <w:rFonts w:eastAsiaTheme="minorEastAsia"/>
              </w:rPr>
              <w:t>64 (</w:t>
            </w:r>
            <w:r w:rsidR="00FF1D6C">
              <w:rPr>
                <w:rFonts w:eastAsiaTheme="minorEastAsia"/>
              </w:rPr>
              <w:t>95.5</w:t>
            </w:r>
            <w:r w:rsidRPr="00ED7D76">
              <w:rPr>
                <w:rFonts w:eastAsiaTheme="minorEastAsia"/>
              </w:rPr>
              <w:t>)</w:t>
            </w:r>
          </w:p>
        </w:tc>
        <w:tc>
          <w:tcPr>
            <w:tcW w:w="2188" w:type="dxa"/>
            <w:vAlign w:val="center"/>
          </w:tcPr>
          <w:p w:rsidRPr="00ED7D76" w:rsidR="009E4C73" w:rsidP="00446E2D" w:rsidRDefault="009E4C73" w14:paraId="25CB69E4" w14:textId="5671AE99">
            <w:pPr>
              <w:keepNext/>
              <w:spacing w:after="60"/>
              <w:jc w:val="center"/>
              <w:rPr>
                <w:rFonts w:eastAsiaTheme="minorEastAsia"/>
              </w:rPr>
            </w:pPr>
            <w:r w:rsidRPr="00ED7D76">
              <w:rPr>
                <w:rFonts w:eastAsiaTheme="minorEastAsia"/>
              </w:rPr>
              <w:t>1,005 (</w:t>
            </w:r>
            <w:r w:rsidR="007B0639">
              <w:rPr>
                <w:rFonts w:eastAsiaTheme="minorEastAsia"/>
              </w:rPr>
              <w:t>82.7</w:t>
            </w:r>
            <w:r w:rsidRPr="00ED7D76">
              <w:rPr>
                <w:rFonts w:eastAsiaTheme="minorEastAsia"/>
              </w:rPr>
              <w:t>)</w:t>
            </w:r>
          </w:p>
        </w:tc>
      </w:tr>
      <w:tr w:rsidRPr="00ED7D76" w:rsidR="009E4C73" w:rsidTr="00ED7D76" w14:paraId="136FA887" w14:textId="77777777">
        <w:trPr>
          <w:cantSplit/>
          <w:jc w:val="center"/>
        </w:trPr>
        <w:tc>
          <w:tcPr>
            <w:tcW w:w="2595" w:type="dxa"/>
          </w:tcPr>
          <w:p w:rsidRPr="00ED7D76" w:rsidR="009E4C73" w:rsidP="00E63F1A" w:rsidRDefault="00864C8C" w14:paraId="23A072BB" w14:textId="14B57A83">
            <w:pPr>
              <w:keepNext/>
              <w:spacing w:after="60"/>
              <w:rPr>
                <w:rFonts w:eastAsiaTheme="minorEastAsia"/>
              </w:rPr>
            </w:pPr>
            <w:r w:rsidRPr="00ED7D76">
              <w:rPr>
                <w:rFonts w:cs="MS Gothic" w:eastAsiaTheme="minorEastAsia"/>
                <w:lang w:eastAsia="ja-JP"/>
              </w:rPr>
              <w:t xml:space="preserve">　</w:t>
            </w:r>
            <w:r w:rsidRPr="00ED7D76" w:rsidR="009E4C73">
              <w:rPr>
                <w:rFonts w:eastAsiaTheme="minorEastAsia"/>
              </w:rPr>
              <w:t>Met/Val</w:t>
            </w:r>
          </w:p>
        </w:tc>
        <w:tc>
          <w:tcPr>
            <w:tcW w:w="2189" w:type="dxa"/>
            <w:vAlign w:val="center"/>
          </w:tcPr>
          <w:p w:rsidRPr="00ED7D76" w:rsidR="009E4C73" w:rsidP="00446E2D" w:rsidRDefault="009E4C73" w14:paraId="5D5E2AC0" w14:textId="6244183E">
            <w:pPr>
              <w:keepNext/>
              <w:spacing w:after="60"/>
              <w:jc w:val="center"/>
              <w:rPr>
                <w:rFonts w:eastAsiaTheme="minorEastAsia"/>
              </w:rPr>
            </w:pPr>
            <w:r w:rsidRPr="00ED7D76">
              <w:rPr>
                <w:rFonts w:eastAsiaTheme="minorEastAsia"/>
              </w:rPr>
              <w:t>127 (</w:t>
            </w:r>
            <w:r w:rsidR="00FB2181">
              <w:rPr>
                <w:rFonts w:eastAsiaTheme="minorEastAsia"/>
              </w:rPr>
              <w:t>4.6</w:t>
            </w:r>
            <w:r w:rsidRPr="00ED7D76">
              <w:rPr>
                <w:rFonts w:eastAsiaTheme="minorEastAsia"/>
              </w:rPr>
              <w:t>)</w:t>
            </w:r>
          </w:p>
        </w:tc>
        <w:tc>
          <w:tcPr>
            <w:tcW w:w="2189" w:type="dxa"/>
            <w:vAlign w:val="center"/>
          </w:tcPr>
          <w:p w:rsidRPr="00ED7D76" w:rsidR="009E4C73" w:rsidP="00446E2D" w:rsidRDefault="009E4C73" w14:paraId="009AF826" w14:textId="6962FB9B">
            <w:pPr>
              <w:keepNext/>
              <w:spacing w:after="60"/>
              <w:jc w:val="center"/>
              <w:rPr>
                <w:rFonts w:eastAsiaTheme="minorEastAsia"/>
              </w:rPr>
            </w:pPr>
            <w:r w:rsidRPr="00ED7D76">
              <w:rPr>
                <w:rFonts w:eastAsiaTheme="minorEastAsia"/>
              </w:rPr>
              <w:t>3 (</w:t>
            </w:r>
            <w:r w:rsidR="00FF1D6C">
              <w:rPr>
                <w:rFonts w:eastAsiaTheme="minorEastAsia"/>
              </w:rPr>
              <w:t>4.5</w:t>
            </w:r>
            <w:r w:rsidRPr="00ED7D76">
              <w:rPr>
                <w:rFonts w:eastAsiaTheme="minorEastAsia"/>
              </w:rPr>
              <w:t>)</w:t>
            </w:r>
          </w:p>
        </w:tc>
        <w:tc>
          <w:tcPr>
            <w:tcW w:w="2188" w:type="dxa"/>
            <w:vAlign w:val="center"/>
          </w:tcPr>
          <w:p w:rsidRPr="00ED7D76" w:rsidR="009E4C73" w:rsidP="00446E2D" w:rsidRDefault="009E4C73" w14:paraId="542E6899" w14:textId="155B5788">
            <w:pPr>
              <w:keepNext/>
              <w:spacing w:after="60"/>
              <w:jc w:val="center"/>
              <w:rPr>
                <w:rFonts w:eastAsiaTheme="minorEastAsia"/>
              </w:rPr>
            </w:pPr>
            <w:r w:rsidRPr="00ED7D76">
              <w:rPr>
                <w:rFonts w:eastAsiaTheme="minorEastAsia"/>
              </w:rPr>
              <w:t>209 (1</w:t>
            </w:r>
            <w:r w:rsidR="007B0639">
              <w:rPr>
                <w:rFonts w:eastAsiaTheme="minorEastAsia"/>
              </w:rPr>
              <w:t>7.2</w:t>
            </w:r>
            <w:r w:rsidRPr="00ED7D76">
              <w:rPr>
                <w:rFonts w:eastAsiaTheme="minorEastAsia"/>
              </w:rPr>
              <w:t>)</w:t>
            </w:r>
          </w:p>
        </w:tc>
      </w:tr>
      <w:tr w:rsidRPr="00ED7D76" w:rsidR="009E4C73" w:rsidTr="00ED7D76" w14:paraId="6451511A" w14:textId="77777777">
        <w:trPr>
          <w:cantSplit/>
          <w:jc w:val="center"/>
        </w:trPr>
        <w:tc>
          <w:tcPr>
            <w:tcW w:w="2595" w:type="dxa"/>
          </w:tcPr>
          <w:p w:rsidRPr="00ED7D76" w:rsidR="009E4C73" w:rsidP="00E63F1A" w:rsidRDefault="00864C8C" w14:paraId="3DA0F40C" w14:textId="5B08A546">
            <w:pPr>
              <w:keepNext/>
              <w:spacing w:after="60"/>
              <w:rPr>
                <w:rFonts w:eastAsiaTheme="minorEastAsia"/>
              </w:rPr>
            </w:pPr>
            <w:r w:rsidRPr="00ED7D76">
              <w:rPr>
                <w:rFonts w:cs="MS Gothic" w:eastAsiaTheme="minorEastAsia"/>
                <w:lang w:eastAsia="ja-JP"/>
              </w:rPr>
              <w:t xml:space="preserve">　</w:t>
            </w:r>
            <w:r w:rsidRPr="00ED7D76" w:rsidR="009E4C73">
              <w:rPr>
                <w:rFonts w:eastAsiaTheme="minorEastAsia"/>
              </w:rPr>
              <w:t>Val/Val</w:t>
            </w:r>
          </w:p>
        </w:tc>
        <w:tc>
          <w:tcPr>
            <w:tcW w:w="2189" w:type="dxa"/>
            <w:vAlign w:val="center"/>
          </w:tcPr>
          <w:p w:rsidRPr="00ED7D76" w:rsidR="009E4C73" w:rsidP="00446E2D" w:rsidRDefault="009E4C73" w14:paraId="62BF4241" w14:textId="6C39B74C">
            <w:pPr>
              <w:keepNext/>
              <w:spacing w:after="60"/>
              <w:jc w:val="center"/>
              <w:rPr>
                <w:rFonts w:eastAsiaTheme="minorEastAsia"/>
              </w:rPr>
            </w:pPr>
            <w:r w:rsidRPr="00ED7D76">
              <w:rPr>
                <w:rFonts w:eastAsiaTheme="minorEastAsia"/>
              </w:rPr>
              <w:t>12 (0.</w:t>
            </w:r>
            <w:r w:rsidR="00C21AD2">
              <w:rPr>
                <w:rFonts w:eastAsiaTheme="minorEastAsia"/>
              </w:rPr>
              <w:t>4</w:t>
            </w:r>
            <w:r w:rsidRPr="00ED7D76">
              <w:rPr>
                <w:rFonts w:eastAsiaTheme="minorEastAsia"/>
              </w:rPr>
              <w:t>)</w:t>
            </w:r>
          </w:p>
        </w:tc>
        <w:tc>
          <w:tcPr>
            <w:tcW w:w="2189" w:type="dxa"/>
            <w:vAlign w:val="center"/>
          </w:tcPr>
          <w:p w:rsidRPr="00ED7D76" w:rsidR="009E4C73" w:rsidP="00446E2D" w:rsidRDefault="009E4C73" w14:paraId="5E5DA5E8" w14:textId="77777777">
            <w:pPr>
              <w:keepNext/>
              <w:spacing w:after="60"/>
              <w:jc w:val="center"/>
              <w:rPr>
                <w:rFonts w:eastAsiaTheme="minorEastAsia"/>
              </w:rPr>
            </w:pPr>
            <w:r w:rsidRPr="00ED7D76">
              <w:rPr>
                <w:rFonts w:eastAsiaTheme="minorEastAsia"/>
              </w:rPr>
              <w:t>0</w:t>
            </w:r>
          </w:p>
        </w:tc>
        <w:tc>
          <w:tcPr>
            <w:tcW w:w="2188" w:type="dxa"/>
            <w:vAlign w:val="center"/>
          </w:tcPr>
          <w:p w:rsidRPr="00ED7D76" w:rsidR="009E4C73" w:rsidP="00446E2D" w:rsidRDefault="009E4C73" w14:paraId="49B29D82" w14:textId="77777777">
            <w:pPr>
              <w:keepNext/>
              <w:spacing w:after="60"/>
              <w:jc w:val="center"/>
              <w:rPr>
                <w:rFonts w:eastAsiaTheme="minorEastAsia"/>
              </w:rPr>
            </w:pPr>
            <w:r w:rsidRPr="00ED7D76">
              <w:rPr>
                <w:rFonts w:eastAsiaTheme="minorEastAsia"/>
              </w:rPr>
              <w:t>1 (0.1)</w:t>
            </w:r>
          </w:p>
        </w:tc>
      </w:tr>
      <w:tr w:rsidRPr="00ED7D76" w:rsidR="009E4C73" w:rsidTr="00ED7D76" w14:paraId="51374FEE" w14:textId="77777777">
        <w:trPr>
          <w:cantSplit/>
          <w:jc w:val="center"/>
        </w:trPr>
        <w:tc>
          <w:tcPr>
            <w:tcW w:w="2595" w:type="dxa"/>
          </w:tcPr>
          <w:p w:rsidRPr="00ED7D76" w:rsidR="009E4C73" w:rsidP="00E63F1A" w:rsidRDefault="00864C8C" w14:paraId="1EA13A39" w14:textId="75B9672C">
            <w:pPr>
              <w:keepNext/>
              <w:spacing w:after="60"/>
              <w:rPr>
                <w:rFonts w:eastAsiaTheme="minorEastAsia"/>
              </w:rPr>
            </w:pPr>
            <w:r w:rsidRPr="00ED7D76">
              <w:rPr>
                <w:rFonts w:cs="MS Gothic" w:eastAsiaTheme="minorEastAsia"/>
                <w:lang w:eastAsia="ja-JP"/>
              </w:rPr>
              <w:t xml:space="preserve">　</w:t>
            </w:r>
            <w:proofErr w:type="spellStart"/>
            <w:r w:rsidRPr="00ED7D76" w:rsidR="009E4C73">
              <w:rPr>
                <w:rFonts w:cs="MS Gothic" w:eastAsiaTheme="minorEastAsia"/>
              </w:rPr>
              <w:t>不明</w:t>
            </w:r>
            <w:proofErr w:type="spellEnd"/>
          </w:p>
        </w:tc>
        <w:tc>
          <w:tcPr>
            <w:tcW w:w="2189" w:type="dxa"/>
            <w:vAlign w:val="center"/>
          </w:tcPr>
          <w:p w:rsidRPr="00ED7D76" w:rsidR="009E4C73" w:rsidP="00446E2D" w:rsidRDefault="009E4C73" w14:paraId="2A436623" w14:textId="2ED27292">
            <w:pPr>
              <w:keepNext/>
              <w:spacing w:after="60"/>
              <w:jc w:val="center"/>
              <w:rPr>
                <w:rFonts w:eastAsiaTheme="minorEastAsia"/>
              </w:rPr>
            </w:pPr>
            <w:r w:rsidRPr="00ED7D76">
              <w:rPr>
                <w:rFonts w:eastAsiaTheme="minorEastAsia"/>
              </w:rPr>
              <w:t>1,501</w:t>
            </w:r>
          </w:p>
        </w:tc>
        <w:tc>
          <w:tcPr>
            <w:tcW w:w="2189" w:type="dxa"/>
            <w:vAlign w:val="center"/>
          </w:tcPr>
          <w:p w:rsidRPr="00ED7D76" w:rsidR="009E4C73" w:rsidP="00446E2D" w:rsidRDefault="009E4C73" w14:paraId="76B226DA" w14:textId="5A821F08">
            <w:pPr>
              <w:keepNext/>
              <w:spacing w:after="60"/>
              <w:jc w:val="center"/>
              <w:rPr>
                <w:rFonts w:eastAsiaTheme="minorEastAsia"/>
              </w:rPr>
            </w:pPr>
            <w:r w:rsidRPr="00ED7D76">
              <w:rPr>
                <w:rFonts w:eastAsiaTheme="minorEastAsia"/>
              </w:rPr>
              <w:t>27</w:t>
            </w:r>
          </w:p>
        </w:tc>
        <w:tc>
          <w:tcPr>
            <w:tcW w:w="2188" w:type="dxa"/>
            <w:vAlign w:val="center"/>
          </w:tcPr>
          <w:p w:rsidRPr="00ED7D76" w:rsidR="009E4C73" w:rsidP="00446E2D" w:rsidRDefault="009E4C73" w14:paraId="2B8966BE" w14:textId="4CED677F">
            <w:pPr>
              <w:keepNext/>
              <w:spacing w:after="60"/>
              <w:jc w:val="center"/>
              <w:rPr>
                <w:rFonts w:eastAsiaTheme="minorEastAsia"/>
              </w:rPr>
            </w:pPr>
            <w:r w:rsidRPr="00ED7D76">
              <w:rPr>
                <w:rFonts w:eastAsiaTheme="minorEastAsia"/>
              </w:rPr>
              <w:t>44</w:t>
            </w:r>
          </w:p>
        </w:tc>
      </w:tr>
      <w:tr w:rsidRPr="00ED7D76" w:rsidR="009E4C73" w:rsidTr="00ED7D76" w14:paraId="41B1DCD2" w14:textId="77777777">
        <w:trPr>
          <w:cantSplit/>
          <w:jc w:val="center"/>
        </w:trPr>
        <w:tc>
          <w:tcPr>
            <w:tcW w:w="2595" w:type="dxa"/>
          </w:tcPr>
          <w:p w:rsidRPr="00ED7D76" w:rsidR="009E4C73" w:rsidP="00E63F1A" w:rsidRDefault="009E4C73" w14:paraId="52022D2F" w14:textId="77777777">
            <w:pPr>
              <w:keepNext/>
              <w:spacing w:after="60"/>
              <w:rPr>
                <w:rFonts w:eastAsiaTheme="minorEastAsia"/>
                <w:b/>
                <w:bCs/>
              </w:rPr>
            </w:pPr>
            <w:r w:rsidRPr="00ED7D76">
              <w:rPr>
                <w:rFonts w:cs="MS Gothic" w:eastAsiaTheme="minorEastAsia"/>
                <w:b/>
                <w:bCs/>
              </w:rPr>
              <w:t>コドン</w:t>
            </w:r>
            <w:r w:rsidRPr="00ED7D76">
              <w:rPr>
                <w:rFonts w:eastAsiaTheme="minorEastAsia"/>
                <w:b/>
                <w:bCs/>
              </w:rPr>
              <w:t>219</w:t>
            </w:r>
            <w:r w:rsidRPr="00ED7D76">
              <w:rPr>
                <w:rFonts w:cs="MS Gothic" w:eastAsiaTheme="minorEastAsia"/>
                <w:b/>
                <w:bCs/>
              </w:rPr>
              <w:t>多型（</w:t>
            </w:r>
            <w:r w:rsidRPr="00ED7D76">
              <w:rPr>
                <w:rFonts w:eastAsiaTheme="minorEastAsia"/>
                <w:b/>
                <w:bCs/>
              </w:rPr>
              <w:t>%</w:t>
            </w:r>
            <w:r w:rsidRPr="00ED7D76">
              <w:rPr>
                <w:rFonts w:cs="MS Gothic" w:eastAsiaTheme="minorEastAsia"/>
                <w:b/>
                <w:bCs/>
              </w:rPr>
              <w:t>）</w:t>
            </w:r>
          </w:p>
        </w:tc>
        <w:tc>
          <w:tcPr>
            <w:tcW w:w="2189" w:type="dxa"/>
            <w:vAlign w:val="center"/>
          </w:tcPr>
          <w:p w:rsidRPr="00ED7D76" w:rsidR="009E4C73" w:rsidP="00446E2D" w:rsidRDefault="009E4C73" w14:paraId="388C481B" w14:textId="77777777">
            <w:pPr>
              <w:keepNext/>
              <w:spacing w:after="60"/>
              <w:jc w:val="center"/>
              <w:rPr>
                <w:rFonts w:eastAsiaTheme="minorEastAsia"/>
              </w:rPr>
            </w:pPr>
          </w:p>
        </w:tc>
        <w:tc>
          <w:tcPr>
            <w:tcW w:w="2189" w:type="dxa"/>
            <w:vAlign w:val="center"/>
          </w:tcPr>
          <w:p w:rsidRPr="00ED7D76" w:rsidR="009E4C73" w:rsidP="00446E2D" w:rsidRDefault="009E4C73" w14:paraId="78B6FA17" w14:textId="77777777">
            <w:pPr>
              <w:keepNext/>
              <w:spacing w:after="60"/>
              <w:jc w:val="center"/>
              <w:rPr>
                <w:rFonts w:eastAsiaTheme="minorEastAsia"/>
              </w:rPr>
            </w:pPr>
          </w:p>
        </w:tc>
        <w:tc>
          <w:tcPr>
            <w:tcW w:w="2188" w:type="dxa"/>
            <w:vAlign w:val="center"/>
          </w:tcPr>
          <w:p w:rsidRPr="00ED7D76" w:rsidR="009E4C73" w:rsidP="00446E2D" w:rsidRDefault="009E4C73" w14:paraId="1EA52CBC" w14:textId="77777777">
            <w:pPr>
              <w:keepNext/>
              <w:spacing w:after="60"/>
              <w:jc w:val="center"/>
              <w:rPr>
                <w:rFonts w:eastAsiaTheme="minorEastAsia"/>
              </w:rPr>
            </w:pPr>
          </w:p>
        </w:tc>
      </w:tr>
      <w:tr w:rsidRPr="00ED7D76" w:rsidR="009E4C73" w:rsidTr="00ED7D76" w14:paraId="68957BFF" w14:textId="77777777">
        <w:trPr>
          <w:cantSplit/>
          <w:jc w:val="center"/>
        </w:trPr>
        <w:tc>
          <w:tcPr>
            <w:tcW w:w="2595" w:type="dxa"/>
          </w:tcPr>
          <w:p w:rsidRPr="00ED7D76" w:rsidR="009E4C73" w:rsidP="00E63F1A" w:rsidRDefault="00864C8C" w14:paraId="5F714ACA" w14:textId="77BDDD67">
            <w:pPr>
              <w:keepNext/>
              <w:spacing w:after="60"/>
              <w:rPr>
                <w:rFonts w:eastAsiaTheme="minorEastAsia"/>
              </w:rPr>
            </w:pPr>
            <w:r w:rsidRPr="00ED7D76">
              <w:rPr>
                <w:rFonts w:cs="MS Gothic" w:eastAsiaTheme="minorEastAsia"/>
                <w:lang w:eastAsia="ja-JP"/>
              </w:rPr>
              <w:t xml:space="preserve">　</w:t>
            </w:r>
            <w:r w:rsidRPr="00ED7D76" w:rsidR="009E4C73">
              <w:rPr>
                <w:rFonts w:eastAsiaTheme="minorEastAsia"/>
              </w:rPr>
              <w:t>Glu/Glu</w:t>
            </w:r>
          </w:p>
        </w:tc>
        <w:tc>
          <w:tcPr>
            <w:tcW w:w="2189" w:type="dxa"/>
            <w:vAlign w:val="center"/>
          </w:tcPr>
          <w:p w:rsidRPr="00ED7D76" w:rsidR="009E4C73" w:rsidP="00446E2D" w:rsidRDefault="009E4C73" w14:paraId="184F13CF" w14:textId="37BA4C2E">
            <w:pPr>
              <w:keepNext/>
              <w:spacing w:after="60"/>
              <w:jc w:val="center"/>
              <w:rPr>
                <w:rFonts w:eastAsiaTheme="minorEastAsia"/>
              </w:rPr>
            </w:pPr>
            <w:r w:rsidRPr="00ED7D76">
              <w:rPr>
                <w:rFonts w:eastAsiaTheme="minorEastAsia"/>
              </w:rPr>
              <w:t>2,759 (</w:t>
            </w:r>
            <w:r w:rsidR="003C0532">
              <w:rPr>
                <w:rFonts w:eastAsiaTheme="minorEastAsia"/>
              </w:rPr>
              <w:t>99</w:t>
            </w:r>
            <w:r w:rsidRPr="00ED7D76">
              <w:rPr>
                <w:rFonts w:eastAsiaTheme="minorEastAsia"/>
              </w:rPr>
              <w:t>.</w:t>
            </w:r>
            <w:r w:rsidR="00475718">
              <w:rPr>
                <w:rFonts w:eastAsiaTheme="minorEastAsia"/>
              </w:rPr>
              <w:t>5</w:t>
            </w:r>
            <w:r w:rsidRPr="00ED7D76">
              <w:rPr>
                <w:rFonts w:eastAsiaTheme="minorEastAsia"/>
              </w:rPr>
              <w:t>)</w:t>
            </w:r>
          </w:p>
        </w:tc>
        <w:tc>
          <w:tcPr>
            <w:tcW w:w="2189" w:type="dxa"/>
            <w:vAlign w:val="center"/>
          </w:tcPr>
          <w:p w:rsidRPr="00ED7D76" w:rsidR="009E4C73" w:rsidP="00446E2D" w:rsidRDefault="009E4C73" w14:paraId="2CB7994F" w14:textId="0109529D">
            <w:pPr>
              <w:keepNext/>
              <w:spacing w:after="60"/>
              <w:jc w:val="center"/>
              <w:rPr>
                <w:rFonts w:eastAsiaTheme="minorEastAsia"/>
              </w:rPr>
            </w:pPr>
            <w:r w:rsidRPr="00ED7D76">
              <w:rPr>
                <w:rFonts w:eastAsiaTheme="minorEastAsia"/>
              </w:rPr>
              <w:t>61 (</w:t>
            </w:r>
            <w:r w:rsidR="00414F80">
              <w:rPr>
                <w:rFonts w:eastAsiaTheme="minorEastAsia"/>
              </w:rPr>
              <w:t>92.4</w:t>
            </w:r>
            <w:r w:rsidRPr="00ED7D76">
              <w:rPr>
                <w:rFonts w:eastAsiaTheme="minorEastAsia"/>
              </w:rPr>
              <w:t>)</w:t>
            </w:r>
          </w:p>
        </w:tc>
        <w:tc>
          <w:tcPr>
            <w:tcW w:w="2188" w:type="dxa"/>
            <w:vAlign w:val="center"/>
          </w:tcPr>
          <w:p w:rsidRPr="00ED7D76" w:rsidR="009E4C73" w:rsidP="00446E2D" w:rsidRDefault="009E4C73" w14:paraId="1A812C84" w14:textId="5DB2F29A">
            <w:pPr>
              <w:keepNext/>
              <w:spacing w:after="60"/>
              <w:jc w:val="center"/>
              <w:rPr>
                <w:rFonts w:eastAsiaTheme="minorEastAsia"/>
              </w:rPr>
            </w:pPr>
            <w:r w:rsidRPr="00ED7D76">
              <w:rPr>
                <w:rFonts w:eastAsiaTheme="minorEastAsia"/>
              </w:rPr>
              <w:t>1,164 (</w:t>
            </w:r>
            <w:r w:rsidR="00E0763A">
              <w:rPr>
                <w:rFonts w:eastAsiaTheme="minorEastAsia"/>
              </w:rPr>
              <w:t>98.4</w:t>
            </w:r>
            <w:r w:rsidRPr="00ED7D76">
              <w:rPr>
                <w:rFonts w:eastAsiaTheme="minorEastAsia"/>
              </w:rPr>
              <w:t>)</w:t>
            </w:r>
          </w:p>
        </w:tc>
      </w:tr>
      <w:tr w:rsidRPr="00ED7D76" w:rsidR="009E4C73" w:rsidTr="00ED7D76" w14:paraId="4E923F22" w14:textId="77777777">
        <w:trPr>
          <w:cantSplit/>
          <w:jc w:val="center"/>
        </w:trPr>
        <w:tc>
          <w:tcPr>
            <w:tcW w:w="2595" w:type="dxa"/>
          </w:tcPr>
          <w:p w:rsidRPr="00ED7D76" w:rsidR="009E4C73" w:rsidP="00E63F1A" w:rsidRDefault="00864C8C" w14:paraId="49C2E0BE" w14:textId="49E3ABBB">
            <w:pPr>
              <w:keepNext/>
              <w:spacing w:after="60"/>
              <w:rPr>
                <w:rFonts w:eastAsiaTheme="minorEastAsia"/>
              </w:rPr>
            </w:pPr>
            <w:r w:rsidRPr="00ED7D76">
              <w:rPr>
                <w:rFonts w:cs="MS Gothic" w:eastAsiaTheme="minorEastAsia"/>
                <w:lang w:eastAsia="ja-JP"/>
              </w:rPr>
              <w:t xml:space="preserve">　</w:t>
            </w:r>
            <w:r w:rsidRPr="00ED7D76" w:rsidR="009E4C73">
              <w:rPr>
                <w:rFonts w:eastAsiaTheme="minorEastAsia"/>
              </w:rPr>
              <w:t>Glu/Lys</w:t>
            </w:r>
          </w:p>
        </w:tc>
        <w:tc>
          <w:tcPr>
            <w:tcW w:w="2189" w:type="dxa"/>
            <w:vAlign w:val="center"/>
          </w:tcPr>
          <w:p w:rsidRPr="00ED7D76" w:rsidR="009E4C73" w:rsidP="00446E2D" w:rsidRDefault="009E4C73" w14:paraId="5434C392" w14:textId="3511E62C">
            <w:pPr>
              <w:keepNext/>
              <w:spacing w:after="60"/>
              <w:jc w:val="center"/>
              <w:rPr>
                <w:rFonts w:eastAsiaTheme="minorEastAsia"/>
              </w:rPr>
            </w:pPr>
            <w:r w:rsidRPr="00ED7D76">
              <w:rPr>
                <w:rFonts w:eastAsiaTheme="minorEastAsia"/>
              </w:rPr>
              <w:t>11 (0.</w:t>
            </w:r>
            <w:r w:rsidR="00374645">
              <w:rPr>
                <w:rFonts w:eastAsiaTheme="minorEastAsia"/>
              </w:rPr>
              <w:t>4</w:t>
            </w:r>
            <w:r w:rsidRPr="00ED7D76">
              <w:rPr>
                <w:rFonts w:eastAsiaTheme="minorEastAsia"/>
              </w:rPr>
              <w:t>)</w:t>
            </w:r>
          </w:p>
        </w:tc>
        <w:tc>
          <w:tcPr>
            <w:tcW w:w="2189" w:type="dxa"/>
            <w:vAlign w:val="center"/>
          </w:tcPr>
          <w:p w:rsidRPr="00ED7D76" w:rsidR="009E4C73" w:rsidP="00446E2D" w:rsidRDefault="009E4C73" w14:paraId="073F9D1F" w14:textId="0AB7FE54">
            <w:pPr>
              <w:keepNext/>
              <w:spacing w:after="60"/>
              <w:jc w:val="center"/>
              <w:rPr>
                <w:rFonts w:eastAsiaTheme="minorEastAsia"/>
              </w:rPr>
            </w:pPr>
            <w:r w:rsidRPr="00ED7D76">
              <w:rPr>
                <w:rFonts w:eastAsiaTheme="minorEastAsia"/>
              </w:rPr>
              <w:t>5 (</w:t>
            </w:r>
            <w:r w:rsidR="005E2CCB">
              <w:rPr>
                <w:rFonts w:eastAsiaTheme="minorEastAsia"/>
              </w:rPr>
              <w:t>7.6</w:t>
            </w:r>
            <w:r w:rsidRPr="00ED7D76">
              <w:rPr>
                <w:rFonts w:eastAsiaTheme="minorEastAsia"/>
              </w:rPr>
              <w:t>)</w:t>
            </w:r>
          </w:p>
        </w:tc>
        <w:tc>
          <w:tcPr>
            <w:tcW w:w="2188" w:type="dxa"/>
            <w:vAlign w:val="center"/>
          </w:tcPr>
          <w:p w:rsidRPr="00ED7D76" w:rsidR="009E4C73" w:rsidP="00446E2D" w:rsidRDefault="009E4C73" w14:paraId="2E7B6303" w14:textId="77777777">
            <w:pPr>
              <w:keepNext/>
              <w:spacing w:after="60"/>
              <w:jc w:val="center"/>
              <w:rPr>
                <w:rFonts w:eastAsiaTheme="minorEastAsia"/>
              </w:rPr>
            </w:pPr>
            <w:r w:rsidRPr="00ED7D76">
              <w:rPr>
                <w:rFonts w:eastAsiaTheme="minorEastAsia"/>
              </w:rPr>
              <w:t>17 (1.4)</w:t>
            </w:r>
          </w:p>
        </w:tc>
      </w:tr>
      <w:tr w:rsidRPr="00ED7D76" w:rsidR="009E4C73" w:rsidTr="00ED7D76" w14:paraId="04DAE668" w14:textId="77777777">
        <w:trPr>
          <w:cantSplit/>
          <w:jc w:val="center"/>
        </w:trPr>
        <w:tc>
          <w:tcPr>
            <w:tcW w:w="2595" w:type="dxa"/>
          </w:tcPr>
          <w:p w:rsidRPr="00ED7D76" w:rsidR="009E4C73" w:rsidP="00E63F1A" w:rsidRDefault="00864C8C" w14:paraId="5B8CDB69" w14:textId="3E4013C1">
            <w:pPr>
              <w:keepNext/>
              <w:spacing w:after="60"/>
              <w:rPr>
                <w:rFonts w:eastAsiaTheme="minorEastAsia"/>
              </w:rPr>
            </w:pPr>
            <w:r w:rsidRPr="00ED7D76">
              <w:rPr>
                <w:rFonts w:cs="MS Gothic" w:eastAsiaTheme="minorEastAsia"/>
                <w:lang w:eastAsia="ja-JP"/>
              </w:rPr>
              <w:t xml:space="preserve">　</w:t>
            </w:r>
            <w:r w:rsidRPr="00ED7D76" w:rsidR="009E4C73">
              <w:rPr>
                <w:rFonts w:eastAsiaTheme="minorEastAsia"/>
              </w:rPr>
              <w:t>Lys/Lys</w:t>
            </w:r>
          </w:p>
        </w:tc>
        <w:tc>
          <w:tcPr>
            <w:tcW w:w="2189" w:type="dxa"/>
            <w:vAlign w:val="center"/>
          </w:tcPr>
          <w:p w:rsidRPr="00ED7D76" w:rsidR="009E4C73" w:rsidP="00446E2D" w:rsidRDefault="009E4C73" w14:paraId="45CA1FBD" w14:textId="77777777">
            <w:pPr>
              <w:keepNext/>
              <w:spacing w:after="60"/>
              <w:jc w:val="center"/>
              <w:rPr>
                <w:rFonts w:eastAsiaTheme="minorEastAsia"/>
              </w:rPr>
            </w:pPr>
            <w:r w:rsidRPr="00ED7D76">
              <w:rPr>
                <w:rFonts w:eastAsiaTheme="minorEastAsia"/>
              </w:rPr>
              <w:t>4 (0.1)</w:t>
            </w:r>
          </w:p>
        </w:tc>
        <w:tc>
          <w:tcPr>
            <w:tcW w:w="2189" w:type="dxa"/>
            <w:vAlign w:val="center"/>
          </w:tcPr>
          <w:p w:rsidRPr="00ED7D76" w:rsidR="009E4C73" w:rsidP="00446E2D" w:rsidRDefault="009E4C73" w14:paraId="76307245" w14:textId="77777777">
            <w:pPr>
              <w:keepNext/>
              <w:spacing w:after="60"/>
              <w:jc w:val="center"/>
              <w:rPr>
                <w:rFonts w:eastAsiaTheme="minorEastAsia"/>
              </w:rPr>
            </w:pPr>
            <w:r w:rsidRPr="00ED7D76">
              <w:rPr>
                <w:rFonts w:eastAsiaTheme="minorEastAsia"/>
              </w:rPr>
              <w:t>0</w:t>
            </w:r>
          </w:p>
        </w:tc>
        <w:tc>
          <w:tcPr>
            <w:tcW w:w="2188" w:type="dxa"/>
            <w:vAlign w:val="center"/>
          </w:tcPr>
          <w:p w:rsidRPr="00ED7D76" w:rsidR="009E4C73" w:rsidP="00446E2D" w:rsidRDefault="009E4C73" w14:paraId="3B9CAE63" w14:textId="77777777">
            <w:pPr>
              <w:keepNext/>
              <w:spacing w:after="60"/>
              <w:jc w:val="center"/>
              <w:rPr>
                <w:rFonts w:eastAsiaTheme="minorEastAsia"/>
              </w:rPr>
            </w:pPr>
            <w:r w:rsidRPr="00ED7D76">
              <w:rPr>
                <w:rFonts w:eastAsiaTheme="minorEastAsia"/>
              </w:rPr>
              <w:t>2 (0.2)</w:t>
            </w:r>
          </w:p>
        </w:tc>
      </w:tr>
      <w:tr w:rsidRPr="00ED7D76" w:rsidR="009E4C73" w:rsidTr="00ED7D76" w14:paraId="5FFC13F7" w14:textId="77777777">
        <w:trPr>
          <w:cantSplit/>
          <w:jc w:val="center"/>
        </w:trPr>
        <w:tc>
          <w:tcPr>
            <w:tcW w:w="2595" w:type="dxa"/>
          </w:tcPr>
          <w:p w:rsidRPr="00ED7D76" w:rsidR="009E4C73" w:rsidP="00E63F1A" w:rsidRDefault="00864C8C" w14:paraId="5CC5E079" w14:textId="3B429F64">
            <w:pPr>
              <w:keepNext/>
              <w:spacing w:after="60"/>
              <w:rPr>
                <w:rFonts w:eastAsiaTheme="minorEastAsia"/>
              </w:rPr>
            </w:pPr>
            <w:r w:rsidRPr="00ED7D76">
              <w:rPr>
                <w:rFonts w:cs="MS Gothic" w:eastAsiaTheme="minorEastAsia"/>
                <w:lang w:eastAsia="ja-JP"/>
              </w:rPr>
              <w:t xml:space="preserve">　</w:t>
            </w:r>
            <w:proofErr w:type="spellStart"/>
            <w:r w:rsidRPr="00ED7D76" w:rsidR="009E4C73">
              <w:rPr>
                <w:rFonts w:cs="MS Gothic" w:eastAsiaTheme="minorEastAsia"/>
              </w:rPr>
              <w:t>不明</w:t>
            </w:r>
            <w:proofErr w:type="spellEnd"/>
          </w:p>
        </w:tc>
        <w:tc>
          <w:tcPr>
            <w:tcW w:w="2189" w:type="dxa"/>
            <w:vAlign w:val="center"/>
          </w:tcPr>
          <w:p w:rsidRPr="00ED7D76" w:rsidR="009E4C73" w:rsidP="00446E2D" w:rsidRDefault="009E4C73" w14:paraId="2E4160BE" w14:textId="4FA495E9">
            <w:pPr>
              <w:keepNext/>
              <w:spacing w:after="60"/>
              <w:jc w:val="center"/>
              <w:rPr>
                <w:rFonts w:eastAsiaTheme="minorEastAsia"/>
              </w:rPr>
            </w:pPr>
            <w:r w:rsidRPr="00ED7D76">
              <w:rPr>
                <w:rFonts w:eastAsiaTheme="minorEastAsia"/>
              </w:rPr>
              <w:t>1,511</w:t>
            </w:r>
          </w:p>
        </w:tc>
        <w:tc>
          <w:tcPr>
            <w:tcW w:w="2189" w:type="dxa"/>
            <w:vAlign w:val="center"/>
          </w:tcPr>
          <w:p w:rsidRPr="00ED7D76" w:rsidR="009E4C73" w:rsidP="00446E2D" w:rsidRDefault="009E4C73" w14:paraId="1D292A40" w14:textId="7817EABA">
            <w:pPr>
              <w:keepNext/>
              <w:spacing w:after="60"/>
              <w:jc w:val="center"/>
              <w:rPr>
                <w:rFonts w:eastAsiaTheme="minorEastAsia"/>
              </w:rPr>
            </w:pPr>
            <w:r w:rsidRPr="00ED7D76">
              <w:rPr>
                <w:rFonts w:eastAsiaTheme="minorEastAsia"/>
              </w:rPr>
              <w:t>28</w:t>
            </w:r>
          </w:p>
        </w:tc>
        <w:tc>
          <w:tcPr>
            <w:tcW w:w="2188" w:type="dxa"/>
            <w:vAlign w:val="center"/>
          </w:tcPr>
          <w:p w:rsidRPr="00ED7D76" w:rsidR="009E4C73" w:rsidP="00446E2D" w:rsidRDefault="009E4C73" w14:paraId="4F4688D4" w14:textId="4894CEAA">
            <w:pPr>
              <w:keepNext/>
              <w:spacing w:after="60"/>
              <w:jc w:val="center"/>
              <w:rPr>
                <w:rFonts w:eastAsiaTheme="minorEastAsia"/>
              </w:rPr>
            </w:pPr>
            <w:r w:rsidRPr="00ED7D76">
              <w:rPr>
                <w:rFonts w:eastAsiaTheme="minorEastAsia"/>
              </w:rPr>
              <w:t>76</w:t>
            </w:r>
          </w:p>
        </w:tc>
      </w:tr>
      <w:tr w:rsidRPr="00ED7D76" w:rsidR="009E4C73" w:rsidTr="00ED7D76" w14:paraId="1078DE62" w14:textId="77777777">
        <w:trPr>
          <w:cantSplit/>
          <w:jc w:val="center"/>
        </w:trPr>
        <w:tc>
          <w:tcPr>
            <w:tcW w:w="2595" w:type="dxa"/>
          </w:tcPr>
          <w:p w:rsidRPr="00ED7D76" w:rsidR="009E4C73" w:rsidP="00E63F1A" w:rsidRDefault="009E4C73" w14:paraId="6496DA99" w14:textId="77777777">
            <w:pPr>
              <w:keepNext/>
              <w:spacing w:after="60"/>
              <w:rPr>
                <w:rFonts w:eastAsiaTheme="minorEastAsia"/>
                <w:b/>
                <w:bCs/>
              </w:rPr>
            </w:pPr>
            <w:proofErr w:type="spellStart"/>
            <w:r w:rsidRPr="00ED7D76">
              <w:rPr>
                <w:rFonts w:cs="MS Gothic" w:eastAsiaTheme="minorEastAsia"/>
                <w:b/>
                <w:bCs/>
              </w:rPr>
              <w:t>症候</w:t>
            </w:r>
            <w:proofErr w:type="spellEnd"/>
            <w:r w:rsidRPr="00ED7D76">
              <w:rPr>
                <w:rFonts w:cs="MS Gothic" w:eastAsiaTheme="minorEastAsia"/>
                <w:b/>
                <w:bCs/>
              </w:rPr>
              <w:t>（</w:t>
            </w:r>
            <w:r w:rsidRPr="00ED7D76">
              <w:rPr>
                <w:rFonts w:eastAsiaTheme="minorEastAsia"/>
                <w:b/>
                <w:bCs/>
              </w:rPr>
              <w:t>%</w:t>
            </w:r>
            <w:r w:rsidRPr="00ED7D76">
              <w:rPr>
                <w:rFonts w:cs="MS Gothic" w:eastAsiaTheme="minorEastAsia"/>
                <w:b/>
                <w:bCs/>
              </w:rPr>
              <w:t>）</w:t>
            </w:r>
          </w:p>
        </w:tc>
        <w:tc>
          <w:tcPr>
            <w:tcW w:w="2189" w:type="dxa"/>
            <w:vAlign w:val="center"/>
          </w:tcPr>
          <w:p w:rsidRPr="00ED7D76" w:rsidR="009E4C73" w:rsidP="00446E2D" w:rsidRDefault="009E4C73" w14:paraId="0A4D00B1" w14:textId="77777777">
            <w:pPr>
              <w:keepNext/>
              <w:spacing w:after="60"/>
              <w:jc w:val="center"/>
              <w:rPr>
                <w:rFonts w:eastAsiaTheme="minorEastAsia"/>
              </w:rPr>
            </w:pPr>
          </w:p>
        </w:tc>
        <w:tc>
          <w:tcPr>
            <w:tcW w:w="2189" w:type="dxa"/>
            <w:vAlign w:val="center"/>
          </w:tcPr>
          <w:p w:rsidRPr="00ED7D76" w:rsidR="009E4C73" w:rsidP="00446E2D" w:rsidRDefault="009E4C73" w14:paraId="4720495D" w14:textId="77777777">
            <w:pPr>
              <w:keepNext/>
              <w:spacing w:after="60"/>
              <w:jc w:val="center"/>
              <w:rPr>
                <w:rFonts w:eastAsiaTheme="minorEastAsia"/>
              </w:rPr>
            </w:pPr>
          </w:p>
        </w:tc>
        <w:tc>
          <w:tcPr>
            <w:tcW w:w="2188" w:type="dxa"/>
            <w:vAlign w:val="center"/>
          </w:tcPr>
          <w:p w:rsidRPr="00ED7D76" w:rsidR="009E4C73" w:rsidP="00446E2D" w:rsidRDefault="009E4C73" w14:paraId="3CAB3E11" w14:textId="77777777">
            <w:pPr>
              <w:keepNext/>
              <w:spacing w:after="60"/>
              <w:jc w:val="center"/>
              <w:rPr>
                <w:rFonts w:eastAsiaTheme="minorEastAsia"/>
              </w:rPr>
            </w:pPr>
          </w:p>
        </w:tc>
      </w:tr>
      <w:tr w:rsidRPr="00ED7D76" w:rsidR="009E4C73" w:rsidTr="00ED7D76" w14:paraId="60A5D3CF" w14:textId="77777777">
        <w:trPr>
          <w:cantSplit/>
          <w:jc w:val="center"/>
        </w:trPr>
        <w:tc>
          <w:tcPr>
            <w:tcW w:w="2595" w:type="dxa"/>
          </w:tcPr>
          <w:p w:rsidRPr="00ED7D76" w:rsidR="009E4C73" w:rsidP="00E63F1A" w:rsidRDefault="00864C8C" w14:paraId="07F7FEAB" w14:textId="05E995B9">
            <w:pPr>
              <w:keepNext/>
              <w:spacing w:after="60"/>
              <w:rPr>
                <w:rFonts w:eastAsiaTheme="minorEastAsia"/>
              </w:rPr>
            </w:pPr>
            <w:r w:rsidRPr="00ED7D76">
              <w:rPr>
                <w:rFonts w:cs="MS Gothic" w:eastAsiaTheme="minorEastAsia"/>
                <w:lang w:eastAsia="ja-JP"/>
              </w:rPr>
              <w:t xml:space="preserve">　</w:t>
            </w:r>
            <w:proofErr w:type="spellStart"/>
            <w:r w:rsidRPr="00ED7D76" w:rsidR="009E4C73">
              <w:rPr>
                <w:rFonts w:cs="MS Gothic" w:eastAsiaTheme="minorEastAsia"/>
              </w:rPr>
              <w:t>ミオクローヌス</w:t>
            </w:r>
            <w:proofErr w:type="spellEnd"/>
          </w:p>
        </w:tc>
        <w:tc>
          <w:tcPr>
            <w:tcW w:w="2189" w:type="dxa"/>
            <w:vAlign w:val="center"/>
          </w:tcPr>
          <w:p w:rsidRPr="00ED7D76" w:rsidR="009E4C73" w:rsidP="00446E2D" w:rsidRDefault="009E4C73" w14:paraId="4FF187EA" w14:textId="77777777">
            <w:pPr>
              <w:keepNext/>
              <w:spacing w:after="60"/>
              <w:jc w:val="center"/>
              <w:rPr>
                <w:rFonts w:eastAsiaTheme="minorEastAsia"/>
              </w:rPr>
            </w:pPr>
            <w:r w:rsidRPr="00ED7D76">
              <w:rPr>
                <w:rFonts w:eastAsiaTheme="minorEastAsia"/>
              </w:rPr>
              <w:t>79.4</w:t>
            </w:r>
          </w:p>
        </w:tc>
        <w:tc>
          <w:tcPr>
            <w:tcW w:w="2189" w:type="dxa"/>
            <w:vAlign w:val="center"/>
          </w:tcPr>
          <w:p w:rsidRPr="00ED7D76" w:rsidR="009E4C73" w:rsidP="00446E2D" w:rsidRDefault="009E4C73" w14:paraId="7FF7F2C5" w14:textId="77777777">
            <w:pPr>
              <w:keepNext/>
              <w:spacing w:after="60"/>
              <w:jc w:val="center"/>
              <w:rPr>
                <w:rFonts w:eastAsiaTheme="minorEastAsia"/>
              </w:rPr>
            </w:pPr>
            <w:r w:rsidRPr="00ED7D76">
              <w:rPr>
                <w:rFonts w:eastAsiaTheme="minorEastAsia"/>
              </w:rPr>
              <w:t>85.1</w:t>
            </w:r>
          </w:p>
        </w:tc>
        <w:tc>
          <w:tcPr>
            <w:tcW w:w="2188" w:type="dxa"/>
            <w:vAlign w:val="center"/>
          </w:tcPr>
          <w:p w:rsidRPr="00ED7D76" w:rsidR="009E4C73" w:rsidP="00446E2D" w:rsidRDefault="009E4C73" w14:paraId="66297CCE" w14:textId="77777777">
            <w:pPr>
              <w:keepNext/>
              <w:spacing w:after="60"/>
              <w:jc w:val="center"/>
              <w:rPr>
                <w:rFonts w:eastAsiaTheme="minorEastAsia"/>
              </w:rPr>
            </w:pPr>
            <w:r w:rsidRPr="00ED7D76">
              <w:rPr>
                <w:rFonts w:eastAsiaTheme="minorEastAsia"/>
              </w:rPr>
              <w:t>43</w:t>
            </w:r>
          </w:p>
        </w:tc>
      </w:tr>
      <w:tr w:rsidRPr="00ED7D76" w:rsidR="009E4C73" w:rsidTr="00ED7D76" w14:paraId="4E88E044" w14:textId="77777777">
        <w:trPr>
          <w:cantSplit/>
          <w:jc w:val="center"/>
        </w:trPr>
        <w:tc>
          <w:tcPr>
            <w:tcW w:w="2595" w:type="dxa"/>
          </w:tcPr>
          <w:p w:rsidRPr="00ED7D76" w:rsidR="009E4C73" w:rsidP="00E63F1A" w:rsidRDefault="00864C8C" w14:paraId="54BB9865" w14:textId="6D219E3D">
            <w:pPr>
              <w:keepNext/>
              <w:spacing w:after="60"/>
              <w:rPr>
                <w:rFonts w:eastAsiaTheme="minorEastAsia"/>
              </w:rPr>
            </w:pPr>
            <w:r w:rsidRPr="00ED7D76">
              <w:rPr>
                <w:rFonts w:cs="MS Gothic" w:eastAsiaTheme="minorEastAsia"/>
                <w:lang w:eastAsia="ja-JP"/>
              </w:rPr>
              <w:t xml:space="preserve">　</w:t>
            </w:r>
            <w:proofErr w:type="spellStart"/>
            <w:r w:rsidRPr="00ED7D76" w:rsidR="009E4C73">
              <w:rPr>
                <w:rFonts w:cs="MS Gothic" w:eastAsiaTheme="minorEastAsia"/>
              </w:rPr>
              <w:t>進行性認知症</w:t>
            </w:r>
            <w:proofErr w:type="spellEnd"/>
          </w:p>
        </w:tc>
        <w:tc>
          <w:tcPr>
            <w:tcW w:w="2189" w:type="dxa"/>
            <w:vAlign w:val="center"/>
          </w:tcPr>
          <w:p w:rsidRPr="00ED7D76" w:rsidR="009E4C73" w:rsidP="00446E2D" w:rsidRDefault="009E4C73" w14:paraId="3BD23F9F" w14:textId="77777777">
            <w:pPr>
              <w:keepNext/>
              <w:spacing w:after="60"/>
              <w:jc w:val="center"/>
              <w:rPr>
                <w:rFonts w:eastAsiaTheme="minorEastAsia"/>
              </w:rPr>
            </w:pPr>
            <w:r w:rsidRPr="00ED7D76">
              <w:rPr>
                <w:rFonts w:eastAsiaTheme="minorEastAsia"/>
              </w:rPr>
              <w:t>98.6</w:t>
            </w:r>
          </w:p>
        </w:tc>
        <w:tc>
          <w:tcPr>
            <w:tcW w:w="2189" w:type="dxa"/>
            <w:vAlign w:val="center"/>
          </w:tcPr>
          <w:p w:rsidRPr="00ED7D76" w:rsidR="009E4C73" w:rsidP="00446E2D" w:rsidRDefault="009E4C73" w14:paraId="0BDF83F1" w14:textId="77777777">
            <w:pPr>
              <w:keepNext/>
              <w:spacing w:after="60"/>
              <w:jc w:val="center"/>
              <w:rPr>
                <w:rFonts w:eastAsiaTheme="minorEastAsia"/>
              </w:rPr>
            </w:pPr>
            <w:r w:rsidRPr="00ED7D76">
              <w:rPr>
                <w:rFonts w:eastAsiaTheme="minorEastAsia"/>
              </w:rPr>
              <w:t>97.9</w:t>
            </w:r>
          </w:p>
        </w:tc>
        <w:tc>
          <w:tcPr>
            <w:tcW w:w="2188" w:type="dxa"/>
            <w:vAlign w:val="center"/>
          </w:tcPr>
          <w:p w:rsidRPr="00ED7D76" w:rsidR="009E4C73" w:rsidP="00446E2D" w:rsidRDefault="009E4C73" w14:paraId="18D56B7A" w14:textId="77777777">
            <w:pPr>
              <w:keepNext/>
              <w:spacing w:after="60"/>
              <w:jc w:val="center"/>
              <w:rPr>
                <w:rFonts w:eastAsiaTheme="minorEastAsia"/>
              </w:rPr>
            </w:pPr>
            <w:r w:rsidRPr="00ED7D76">
              <w:rPr>
                <w:rFonts w:eastAsiaTheme="minorEastAsia"/>
              </w:rPr>
              <w:t>92.5</w:t>
            </w:r>
          </w:p>
        </w:tc>
      </w:tr>
      <w:tr w:rsidRPr="00ED7D76" w:rsidR="009E4C73" w:rsidTr="00ED7D76" w14:paraId="3A8D6809" w14:textId="77777777">
        <w:trPr>
          <w:cantSplit/>
          <w:jc w:val="center"/>
        </w:trPr>
        <w:tc>
          <w:tcPr>
            <w:tcW w:w="2595" w:type="dxa"/>
          </w:tcPr>
          <w:p w:rsidRPr="00ED7D76" w:rsidR="009E4C73" w:rsidP="00E63F1A" w:rsidRDefault="00864C8C" w14:paraId="74106C56" w14:textId="3DC087AA">
            <w:pPr>
              <w:keepNext/>
              <w:spacing w:after="60"/>
              <w:rPr>
                <w:rFonts w:eastAsiaTheme="minorEastAsia"/>
              </w:rPr>
            </w:pPr>
            <w:r w:rsidRPr="00ED7D76">
              <w:rPr>
                <w:rFonts w:cs="MS Gothic" w:eastAsiaTheme="minorEastAsia"/>
                <w:lang w:eastAsia="ja-JP"/>
              </w:rPr>
              <w:t xml:space="preserve">　</w:t>
            </w:r>
            <w:proofErr w:type="spellStart"/>
            <w:r w:rsidRPr="00ED7D76" w:rsidR="009E4C73">
              <w:rPr>
                <w:rFonts w:cs="MS Gothic" w:eastAsiaTheme="minorEastAsia"/>
              </w:rPr>
              <w:t>小脳症状</w:t>
            </w:r>
            <w:proofErr w:type="spellEnd"/>
          </w:p>
        </w:tc>
        <w:tc>
          <w:tcPr>
            <w:tcW w:w="2189" w:type="dxa"/>
            <w:vAlign w:val="center"/>
          </w:tcPr>
          <w:p w:rsidRPr="00ED7D76" w:rsidR="009E4C73" w:rsidP="00446E2D" w:rsidRDefault="009E4C73" w14:paraId="35192511" w14:textId="77777777">
            <w:pPr>
              <w:keepNext/>
              <w:spacing w:after="60"/>
              <w:jc w:val="center"/>
              <w:rPr>
                <w:rFonts w:eastAsiaTheme="minorEastAsia"/>
              </w:rPr>
            </w:pPr>
            <w:r w:rsidRPr="00ED7D76">
              <w:rPr>
                <w:rFonts w:eastAsiaTheme="minorEastAsia"/>
              </w:rPr>
              <w:t>47.6</w:t>
            </w:r>
          </w:p>
        </w:tc>
        <w:tc>
          <w:tcPr>
            <w:tcW w:w="2189" w:type="dxa"/>
            <w:vAlign w:val="center"/>
          </w:tcPr>
          <w:p w:rsidRPr="00ED7D76" w:rsidR="009E4C73" w:rsidP="00446E2D" w:rsidRDefault="009E4C73" w14:paraId="20AFC064" w14:textId="77777777">
            <w:pPr>
              <w:keepNext/>
              <w:spacing w:after="60"/>
              <w:jc w:val="center"/>
              <w:rPr>
                <w:rFonts w:eastAsiaTheme="minorEastAsia"/>
              </w:rPr>
            </w:pPr>
            <w:r w:rsidRPr="00ED7D76">
              <w:rPr>
                <w:rFonts w:eastAsiaTheme="minorEastAsia"/>
              </w:rPr>
              <w:t>72.3</w:t>
            </w:r>
          </w:p>
        </w:tc>
        <w:tc>
          <w:tcPr>
            <w:tcW w:w="2188" w:type="dxa"/>
            <w:vAlign w:val="center"/>
          </w:tcPr>
          <w:p w:rsidRPr="00ED7D76" w:rsidR="009E4C73" w:rsidP="00446E2D" w:rsidRDefault="009E4C73" w14:paraId="11746D2F" w14:textId="77777777">
            <w:pPr>
              <w:keepNext/>
              <w:spacing w:after="60"/>
              <w:jc w:val="center"/>
              <w:rPr>
                <w:rFonts w:eastAsiaTheme="minorEastAsia"/>
              </w:rPr>
            </w:pPr>
            <w:r w:rsidRPr="00ED7D76">
              <w:rPr>
                <w:rFonts w:eastAsiaTheme="minorEastAsia"/>
              </w:rPr>
              <w:t>41.9</w:t>
            </w:r>
          </w:p>
        </w:tc>
      </w:tr>
      <w:tr w:rsidRPr="00ED7D76" w:rsidR="009E4C73" w:rsidTr="00ED7D76" w14:paraId="65391C54" w14:textId="77777777">
        <w:trPr>
          <w:cantSplit/>
          <w:jc w:val="center"/>
        </w:trPr>
        <w:tc>
          <w:tcPr>
            <w:tcW w:w="2595" w:type="dxa"/>
          </w:tcPr>
          <w:p w:rsidRPr="00ED7D76" w:rsidR="009E4C73" w:rsidP="00E63F1A" w:rsidRDefault="00864C8C" w14:paraId="5DDCF171" w14:textId="1E216831">
            <w:pPr>
              <w:keepNext/>
              <w:spacing w:after="60"/>
              <w:rPr>
                <w:rFonts w:eastAsiaTheme="minorEastAsia"/>
              </w:rPr>
            </w:pPr>
            <w:r w:rsidRPr="00ED7D76">
              <w:rPr>
                <w:rFonts w:cs="MS Gothic" w:eastAsiaTheme="minorEastAsia"/>
                <w:lang w:eastAsia="ja-JP"/>
              </w:rPr>
              <w:t xml:space="preserve">　</w:t>
            </w:r>
            <w:proofErr w:type="spellStart"/>
            <w:r w:rsidRPr="00ED7D76" w:rsidR="009E4C73">
              <w:rPr>
                <w:rFonts w:cs="MS Gothic" w:eastAsiaTheme="minorEastAsia"/>
              </w:rPr>
              <w:t>視覚障害</w:t>
            </w:r>
            <w:proofErr w:type="spellEnd"/>
          </w:p>
        </w:tc>
        <w:tc>
          <w:tcPr>
            <w:tcW w:w="2189" w:type="dxa"/>
            <w:vAlign w:val="center"/>
          </w:tcPr>
          <w:p w:rsidRPr="00ED7D76" w:rsidR="009E4C73" w:rsidP="00446E2D" w:rsidRDefault="009E4C73" w14:paraId="00276388" w14:textId="77777777">
            <w:pPr>
              <w:keepNext/>
              <w:spacing w:after="60"/>
              <w:jc w:val="center"/>
              <w:rPr>
                <w:rFonts w:eastAsiaTheme="minorEastAsia"/>
              </w:rPr>
            </w:pPr>
            <w:r w:rsidRPr="00ED7D76">
              <w:rPr>
                <w:rFonts w:eastAsiaTheme="minorEastAsia"/>
              </w:rPr>
              <w:t>38.9</w:t>
            </w:r>
          </w:p>
        </w:tc>
        <w:tc>
          <w:tcPr>
            <w:tcW w:w="2189" w:type="dxa"/>
            <w:vAlign w:val="center"/>
          </w:tcPr>
          <w:p w:rsidRPr="00ED7D76" w:rsidR="009E4C73" w:rsidP="00446E2D" w:rsidRDefault="009E4C73" w14:paraId="022205F7" w14:textId="77777777">
            <w:pPr>
              <w:keepNext/>
              <w:spacing w:after="60"/>
              <w:jc w:val="center"/>
              <w:rPr>
                <w:rFonts w:eastAsiaTheme="minorEastAsia"/>
              </w:rPr>
            </w:pPr>
            <w:r w:rsidRPr="00ED7D76">
              <w:rPr>
                <w:rFonts w:eastAsiaTheme="minorEastAsia"/>
              </w:rPr>
              <w:t>39.4</w:t>
            </w:r>
          </w:p>
        </w:tc>
        <w:tc>
          <w:tcPr>
            <w:tcW w:w="2188" w:type="dxa"/>
            <w:vAlign w:val="center"/>
          </w:tcPr>
          <w:p w:rsidRPr="00ED7D76" w:rsidR="009E4C73" w:rsidP="00446E2D" w:rsidRDefault="009E4C73" w14:paraId="6E4B98FD" w14:textId="77777777">
            <w:pPr>
              <w:keepNext/>
              <w:spacing w:after="60"/>
              <w:jc w:val="center"/>
              <w:rPr>
                <w:rFonts w:eastAsiaTheme="minorEastAsia"/>
              </w:rPr>
            </w:pPr>
            <w:r w:rsidRPr="00ED7D76">
              <w:rPr>
                <w:rFonts w:eastAsiaTheme="minorEastAsia"/>
              </w:rPr>
              <w:t>14.9</w:t>
            </w:r>
          </w:p>
        </w:tc>
      </w:tr>
      <w:tr w:rsidRPr="00ED7D76" w:rsidR="009E4C73" w:rsidTr="00ED7D76" w14:paraId="16772E05" w14:textId="77777777">
        <w:trPr>
          <w:cantSplit/>
          <w:jc w:val="center"/>
        </w:trPr>
        <w:tc>
          <w:tcPr>
            <w:tcW w:w="2595" w:type="dxa"/>
          </w:tcPr>
          <w:p w:rsidRPr="00ED7D76" w:rsidR="009E4C73" w:rsidP="00E63F1A" w:rsidRDefault="00864C8C" w14:paraId="5B00BB39" w14:textId="02A6D4B4">
            <w:pPr>
              <w:keepNext/>
              <w:spacing w:after="60"/>
              <w:rPr>
                <w:rFonts w:eastAsiaTheme="minorEastAsia"/>
              </w:rPr>
            </w:pPr>
            <w:r w:rsidRPr="00ED7D76">
              <w:rPr>
                <w:rFonts w:cs="MS Gothic" w:eastAsiaTheme="minorEastAsia"/>
                <w:lang w:eastAsia="ja-JP"/>
              </w:rPr>
              <w:t xml:space="preserve">　</w:t>
            </w:r>
            <w:proofErr w:type="spellStart"/>
            <w:r w:rsidRPr="00ED7D76" w:rsidR="009E4C73">
              <w:rPr>
                <w:rFonts w:cs="MS Gothic" w:eastAsiaTheme="minorEastAsia"/>
              </w:rPr>
              <w:t>錐体路徴候</w:t>
            </w:r>
            <w:proofErr w:type="spellEnd"/>
          </w:p>
        </w:tc>
        <w:tc>
          <w:tcPr>
            <w:tcW w:w="2189" w:type="dxa"/>
            <w:vAlign w:val="center"/>
          </w:tcPr>
          <w:p w:rsidRPr="00ED7D76" w:rsidR="009E4C73" w:rsidP="00446E2D" w:rsidRDefault="009E4C73" w14:paraId="461B6B73" w14:textId="77777777">
            <w:pPr>
              <w:keepNext/>
              <w:spacing w:after="60"/>
              <w:jc w:val="center"/>
              <w:rPr>
                <w:rFonts w:eastAsiaTheme="minorEastAsia"/>
              </w:rPr>
            </w:pPr>
            <w:r w:rsidRPr="00ED7D76">
              <w:rPr>
                <w:rFonts w:eastAsiaTheme="minorEastAsia"/>
              </w:rPr>
              <w:t>58</w:t>
            </w:r>
          </w:p>
        </w:tc>
        <w:tc>
          <w:tcPr>
            <w:tcW w:w="2189" w:type="dxa"/>
            <w:vAlign w:val="center"/>
          </w:tcPr>
          <w:p w:rsidRPr="00ED7D76" w:rsidR="009E4C73" w:rsidP="00446E2D" w:rsidRDefault="009E4C73" w14:paraId="24F5EA47" w14:textId="77777777">
            <w:pPr>
              <w:keepNext/>
              <w:spacing w:after="60"/>
              <w:jc w:val="center"/>
              <w:rPr>
                <w:rFonts w:eastAsiaTheme="minorEastAsia"/>
              </w:rPr>
            </w:pPr>
            <w:r w:rsidRPr="00ED7D76">
              <w:rPr>
                <w:rFonts w:eastAsiaTheme="minorEastAsia"/>
              </w:rPr>
              <w:t>71.3</w:t>
            </w:r>
          </w:p>
        </w:tc>
        <w:tc>
          <w:tcPr>
            <w:tcW w:w="2188" w:type="dxa"/>
            <w:vAlign w:val="center"/>
          </w:tcPr>
          <w:p w:rsidRPr="00ED7D76" w:rsidR="009E4C73" w:rsidP="00446E2D" w:rsidRDefault="009E4C73" w14:paraId="092974EC" w14:textId="77777777">
            <w:pPr>
              <w:keepNext/>
              <w:spacing w:after="60"/>
              <w:jc w:val="center"/>
              <w:rPr>
                <w:rFonts w:eastAsiaTheme="minorEastAsia"/>
              </w:rPr>
            </w:pPr>
            <w:r w:rsidRPr="00ED7D76">
              <w:rPr>
                <w:rFonts w:eastAsiaTheme="minorEastAsia"/>
              </w:rPr>
              <w:t>47.9</w:t>
            </w:r>
          </w:p>
        </w:tc>
      </w:tr>
      <w:tr w:rsidRPr="00ED7D76" w:rsidR="009E4C73" w:rsidTr="00ED7D76" w14:paraId="5D6D32DE" w14:textId="77777777">
        <w:trPr>
          <w:cantSplit/>
          <w:jc w:val="center"/>
        </w:trPr>
        <w:tc>
          <w:tcPr>
            <w:tcW w:w="2595" w:type="dxa"/>
          </w:tcPr>
          <w:p w:rsidRPr="00ED7D76" w:rsidR="009E4C73" w:rsidP="00E63F1A" w:rsidRDefault="00864C8C" w14:paraId="752D36B4" w14:textId="553ABA02">
            <w:pPr>
              <w:keepNext/>
              <w:spacing w:after="60"/>
              <w:rPr>
                <w:rFonts w:eastAsiaTheme="minorEastAsia"/>
              </w:rPr>
            </w:pPr>
            <w:r w:rsidRPr="00ED7D76">
              <w:rPr>
                <w:rFonts w:cs="MS Gothic" w:eastAsiaTheme="minorEastAsia"/>
                <w:lang w:eastAsia="ja-JP"/>
              </w:rPr>
              <w:t xml:space="preserve">　</w:t>
            </w:r>
            <w:proofErr w:type="spellStart"/>
            <w:r w:rsidRPr="00ED7D76" w:rsidR="009E4C73">
              <w:rPr>
                <w:rFonts w:cs="MS Gothic" w:eastAsiaTheme="minorEastAsia"/>
              </w:rPr>
              <w:t>錐体外路徴候</w:t>
            </w:r>
            <w:proofErr w:type="spellEnd"/>
          </w:p>
        </w:tc>
        <w:tc>
          <w:tcPr>
            <w:tcW w:w="2189" w:type="dxa"/>
            <w:vAlign w:val="center"/>
          </w:tcPr>
          <w:p w:rsidRPr="00ED7D76" w:rsidR="009E4C73" w:rsidP="00446E2D" w:rsidRDefault="009E4C73" w14:paraId="62987CC4" w14:textId="77777777">
            <w:pPr>
              <w:keepNext/>
              <w:spacing w:after="60"/>
              <w:jc w:val="center"/>
              <w:rPr>
                <w:rFonts w:eastAsiaTheme="minorEastAsia"/>
              </w:rPr>
            </w:pPr>
            <w:r w:rsidRPr="00ED7D76">
              <w:rPr>
                <w:rFonts w:eastAsiaTheme="minorEastAsia"/>
              </w:rPr>
              <w:t>47.8</w:t>
            </w:r>
          </w:p>
        </w:tc>
        <w:tc>
          <w:tcPr>
            <w:tcW w:w="2189" w:type="dxa"/>
            <w:vAlign w:val="center"/>
          </w:tcPr>
          <w:p w:rsidRPr="00ED7D76" w:rsidR="009E4C73" w:rsidP="00446E2D" w:rsidRDefault="009E4C73" w14:paraId="0EF76244" w14:textId="77777777">
            <w:pPr>
              <w:keepNext/>
              <w:spacing w:after="60"/>
              <w:jc w:val="center"/>
              <w:rPr>
                <w:rFonts w:eastAsiaTheme="minorEastAsia"/>
              </w:rPr>
            </w:pPr>
            <w:r w:rsidRPr="00ED7D76">
              <w:rPr>
                <w:rFonts w:eastAsiaTheme="minorEastAsia"/>
              </w:rPr>
              <w:t>60.6</w:t>
            </w:r>
          </w:p>
        </w:tc>
        <w:tc>
          <w:tcPr>
            <w:tcW w:w="2188" w:type="dxa"/>
            <w:vAlign w:val="center"/>
          </w:tcPr>
          <w:p w:rsidRPr="00ED7D76" w:rsidR="009E4C73" w:rsidP="00446E2D" w:rsidRDefault="009E4C73" w14:paraId="4381963B" w14:textId="77777777">
            <w:pPr>
              <w:keepNext/>
              <w:spacing w:after="60"/>
              <w:jc w:val="center"/>
              <w:rPr>
                <w:rFonts w:eastAsiaTheme="minorEastAsia"/>
              </w:rPr>
            </w:pPr>
            <w:r w:rsidRPr="00ED7D76">
              <w:rPr>
                <w:rFonts w:eastAsiaTheme="minorEastAsia"/>
              </w:rPr>
              <w:t>38.7</w:t>
            </w:r>
          </w:p>
        </w:tc>
      </w:tr>
      <w:tr w:rsidRPr="00ED7D76" w:rsidR="009E4C73" w:rsidTr="00ED7D76" w14:paraId="04E8AC53" w14:textId="77777777">
        <w:trPr>
          <w:cantSplit/>
          <w:jc w:val="center"/>
        </w:trPr>
        <w:tc>
          <w:tcPr>
            <w:tcW w:w="2595" w:type="dxa"/>
          </w:tcPr>
          <w:p w:rsidRPr="00ED7D76" w:rsidR="009E4C73" w:rsidP="00E63F1A" w:rsidRDefault="00864C8C" w14:paraId="41455BE5" w14:textId="48FEB68B">
            <w:pPr>
              <w:keepNext/>
              <w:spacing w:after="60"/>
              <w:rPr>
                <w:rFonts w:eastAsiaTheme="minorEastAsia"/>
              </w:rPr>
            </w:pPr>
            <w:r w:rsidRPr="00ED7D76">
              <w:rPr>
                <w:rFonts w:cs="MS Gothic" w:eastAsiaTheme="minorEastAsia"/>
                <w:lang w:eastAsia="ja-JP"/>
              </w:rPr>
              <w:t xml:space="preserve">　</w:t>
            </w:r>
            <w:proofErr w:type="spellStart"/>
            <w:r w:rsidRPr="00ED7D76" w:rsidR="009E4C73">
              <w:rPr>
                <w:rFonts w:cs="MS Gothic" w:eastAsiaTheme="minorEastAsia"/>
              </w:rPr>
              <w:t>無動性無言</w:t>
            </w:r>
            <w:proofErr w:type="spellEnd"/>
          </w:p>
        </w:tc>
        <w:tc>
          <w:tcPr>
            <w:tcW w:w="2189" w:type="dxa"/>
            <w:vAlign w:val="center"/>
          </w:tcPr>
          <w:p w:rsidRPr="00ED7D76" w:rsidR="009E4C73" w:rsidP="00446E2D" w:rsidRDefault="009E4C73" w14:paraId="1CE33397" w14:textId="77777777">
            <w:pPr>
              <w:keepNext/>
              <w:spacing w:after="60"/>
              <w:jc w:val="center"/>
              <w:rPr>
                <w:rFonts w:eastAsiaTheme="minorEastAsia"/>
              </w:rPr>
            </w:pPr>
            <w:r w:rsidRPr="00ED7D76">
              <w:rPr>
                <w:rFonts w:eastAsiaTheme="minorEastAsia"/>
              </w:rPr>
              <w:t>77.2</w:t>
            </w:r>
          </w:p>
        </w:tc>
        <w:tc>
          <w:tcPr>
            <w:tcW w:w="2189" w:type="dxa"/>
            <w:vAlign w:val="center"/>
          </w:tcPr>
          <w:p w:rsidRPr="00ED7D76" w:rsidR="009E4C73" w:rsidP="00446E2D" w:rsidRDefault="009E4C73" w14:paraId="533EE1B3" w14:textId="77777777">
            <w:pPr>
              <w:keepNext/>
              <w:spacing w:after="60"/>
              <w:jc w:val="center"/>
              <w:rPr>
                <w:rFonts w:eastAsiaTheme="minorEastAsia"/>
              </w:rPr>
            </w:pPr>
            <w:r w:rsidRPr="00ED7D76">
              <w:rPr>
                <w:rFonts w:eastAsiaTheme="minorEastAsia"/>
              </w:rPr>
              <w:t>85.1</w:t>
            </w:r>
          </w:p>
        </w:tc>
        <w:tc>
          <w:tcPr>
            <w:tcW w:w="2188" w:type="dxa"/>
            <w:vAlign w:val="center"/>
          </w:tcPr>
          <w:p w:rsidRPr="00ED7D76" w:rsidR="009E4C73" w:rsidP="00446E2D" w:rsidRDefault="009E4C73" w14:paraId="2E65728F" w14:textId="77777777">
            <w:pPr>
              <w:keepNext/>
              <w:spacing w:after="60"/>
              <w:jc w:val="center"/>
              <w:rPr>
                <w:rFonts w:eastAsiaTheme="minorEastAsia"/>
              </w:rPr>
            </w:pPr>
            <w:r w:rsidRPr="00ED7D76">
              <w:rPr>
                <w:rFonts w:eastAsiaTheme="minorEastAsia"/>
              </w:rPr>
              <w:t>58.5</w:t>
            </w:r>
          </w:p>
        </w:tc>
      </w:tr>
      <w:tr w:rsidRPr="00ED7D76" w:rsidR="009E4C73" w:rsidTr="00ED7D76" w14:paraId="477BD0D8" w14:textId="77777777">
        <w:trPr>
          <w:cantSplit/>
          <w:jc w:val="center"/>
        </w:trPr>
        <w:tc>
          <w:tcPr>
            <w:tcW w:w="2595" w:type="dxa"/>
          </w:tcPr>
          <w:p w:rsidRPr="00ED7D76" w:rsidR="009E4C73" w:rsidP="00E63F1A" w:rsidRDefault="009E4C73" w14:paraId="6D278D7E" w14:textId="77777777">
            <w:pPr>
              <w:keepNext/>
              <w:spacing w:after="60"/>
              <w:rPr>
                <w:rFonts w:eastAsiaTheme="minorEastAsia"/>
                <w:b/>
                <w:bCs/>
              </w:rPr>
            </w:pPr>
            <w:proofErr w:type="spellStart"/>
            <w:r w:rsidRPr="00ED7D76">
              <w:rPr>
                <w:rFonts w:cs="MS Gothic" w:eastAsiaTheme="minorEastAsia"/>
                <w:b/>
                <w:bCs/>
              </w:rPr>
              <w:t>脳波所見</w:t>
            </w:r>
            <w:proofErr w:type="spellEnd"/>
            <w:r w:rsidRPr="00ED7D76">
              <w:rPr>
                <w:rFonts w:cs="MS Gothic" w:eastAsiaTheme="minorEastAsia"/>
                <w:b/>
                <w:bCs/>
              </w:rPr>
              <w:t>（</w:t>
            </w:r>
            <w:r w:rsidRPr="00ED7D76">
              <w:rPr>
                <w:rFonts w:eastAsiaTheme="minorEastAsia"/>
                <w:b/>
                <w:bCs/>
              </w:rPr>
              <w:t>%</w:t>
            </w:r>
            <w:r w:rsidRPr="00ED7D76">
              <w:rPr>
                <w:rFonts w:cs="MS Gothic" w:eastAsiaTheme="minorEastAsia"/>
                <w:b/>
                <w:bCs/>
              </w:rPr>
              <w:t>）</w:t>
            </w:r>
          </w:p>
        </w:tc>
        <w:tc>
          <w:tcPr>
            <w:tcW w:w="2189" w:type="dxa"/>
            <w:vAlign w:val="center"/>
          </w:tcPr>
          <w:p w:rsidRPr="00ED7D76" w:rsidR="009E4C73" w:rsidP="00446E2D" w:rsidRDefault="009E4C73" w14:paraId="216C1476" w14:textId="77777777">
            <w:pPr>
              <w:keepNext/>
              <w:spacing w:after="60"/>
              <w:jc w:val="center"/>
              <w:rPr>
                <w:rFonts w:eastAsiaTheme="minorEastAsia"/>
              </w:rPr>
            </w:pPr>
          </w:p>
        </w:tc>
        <w:tc>
          <w:tcPr>
            <w:tcW w:w="2189" w:type="dxa"/>
            <w:vAlign w:val="center"/>
          </w:tcPr>
          <w:p w:rsidRPr="00ED7D76" w:rsidR="009E4C73" w:rsidP="00446E2D" w:rsidRDefault="009E4C73" w14:paraId="4A59A5BE" w14:textId="77777777">
            <w:pPr>
              <w:keepNext/>
              <w:spacing w:after="60"/>
              <w:jc w:val="center"/>
              <w:rPr>
                <w:rFonts w:eastAsiaTheme="minorEastAsia"/>
              </w:rPr>
            </w:pPr>
          </w:p>
        </w:tc>
        <w:tc>
          <w:tcPr>
            <w:tcW w:w="2188" w:type="dxa"/>
            <w:vAlign w:val="center"/>
          </w:tcPr>
          <w:p w:rsidRPr="00ED7D76" w:rsidR="009E4C73" w:rsidP="00446E2D" w:rsidRDefault="009E4C73" w14:paraId="6C3850AC" w14:textId="77777777">
            <w:pPr>
              <w:keepNext/>
              <w:spacing w:after="60"/>
              <w:jc w:val="center"/>
              <w:rPr>
                <w:rFonts w:eastAsiaTheme="minorEastAsia"/>
              </w:rPr>
            </w:pPr>
          </w:p>
        </w:tc>
      </w:tr>
      <w:tr w:rsidRPr="00ED7D76" w:rsidR="009E4C73" w:rsidTr="00ED7D76" w14:paraId="0FC36A9D" w14:textId="77777777">
        <w:trPr>
          <w:cantSplit/>
          <w:jc w:val="center"/>
        </w:trPr>
        <w:tc>
          <w:tcPr>
            <w:tcW w:w="2595" w:type="dxa"/>
          </w:tcPr>
          <w:p w:rsidRPr="00ED7D76" w:rsidR="009E4C73" w:rsidP="00E63F1A" w:rsidRDefault="00864C8C" w14:paraId="7407B9C5" w14:textId="6EADDED7">
            <w:pPr>
              <w:keepNext/>
              <w:spacing w:after="60"/>
              <w:rPr>
                <w:rFonts w:eastAsiaTheme="minorEastAsia"/>
              </w:rPr>
            </w:pPr>
            <w:r w:rsidRPr="00ED7D76">
              <w:rPr>
                <w:rFonts w:cs="MS Gothic" w:eastAsiaTheme="minorEastAsia"/>
                <w:lang w:eastAsia="ja-JP"/>
              </w:rPr>
              <w:t xml:space="preserve">　</w:t>
            </w:r>
            <w:r w:rsidRPr="00ED7D76" w:rsidR="009E4C73">
              <w:rPr>
                <w:rFonts w:eastAsiaTheme="minorEastAsia"/>
              </w:rPr>
              <w:t>PSD</w:t>
            </w:r>
          </w:p>
        </w:tc>
        <w:tc>
          <w:tcPr>
            <w:tcW w:w="2189" w:type="dxa"/>
            <w:vAlign w:val="center"/>
          </w:tcPr>
          <w:p w:rsidRPr="00ED7D76" w:rsidR="009E4C73" w:rsidP="00446E2D" w:rsidRDefault="009E4C73" w14:paraId="676EA975" w14:textId="77777777">
            <w:pPr>
              <w:keepNext/>
              <w:spacing w:after="60"/>
              <w:jc w:val="center"/>
              <w:rPr>
                <w:rFonts w:eastAsiaTheme="minorEastAsia"/>
              </w:rPr>
            </w:pPr>
            <w:r w:rsidRPr="00ED7D76">
              <w:rPr>
                <w:rFonts w:eastAsiaTheme="minorEastAsia"/>
              </w:rPr>
              <w:t>77.1</w:t>
            </w:r>
          </w:p>
        </w:tc>
        <w:tc>
          <w:tcPr>
            <w:tcW w:w="2189" w:type="dxa"/>
            <w:vAlign w:val="center"/>
          </w:tcPr>
          <w:p w:rsidRPr="00ED7D76" w:rsidR="009E4C73" w:rsidP="00446E2D" w:rsidRDefault="009E4C73" w14:paraId="1B67E71D" w14:textId="77777777">
            <w:pPr>
              <w:keepNext/>
              <w:spacing w:after="60"/>
              <w:jc w:val="center"/>
              <w:rPr>
                <w:rFonts w:eastAsiaTheme="minorEastAsia"/>
              </w:rPr>
            </w:pPr>
            <w:r w:rsidRPr="00ED7D76">
              <w:rPr>
                <w:rFonts w:eastAsiaTheme="minorEastAsia"/>
              </w:rPr>
              <w:t>66</w:t>
            </w:r>
          </w:p>
        </w:tc>
        <w:tc>
          <w:tcPr>
            <w:tcW w:w="2188" w:type="dxa"/>
            <w:vAlign w:val="center"/>
          </w:tcPr>
          <w:p w:rsidRPr="00ED7D76" w:rsidR="009E4C73" w:rsidP="00446E2D" w:rsidRDefault="009E4C73" w14:paraId="7C1A15CE" w14:textId="77777777">
            <w:pPr>
              <w:keepNext/>
              <w:spacing w:after="60"/>
              <w:jc w:val="center"/>
              <w:rPr>
                <w:rFonts w:eastAsiaTheme="minorEastAsia"/>
              </w:rPr>
            </w:pPr>
            <w:r w:rsidRPr="00ED7D76">
              <w:rPr>
                <w:rFonts w:eastAsiaTheme="minorEastAsia"/>
              </w:rPr>
              <w:t>24.9</w:t>
            </w:r>
          </w:p>
        </w:tc>
      </w:tr>
      <w:tr w:rsidRPr="00ED7D76" w:rsidR="009E4C73" w:rsidTr="00ED7D76" w14:paraId="3C8EEE64" w14:textId="77777777">
        <w:trPr>
          <w:cantSplit/>
          <w:jc w:val="center"/>
        </w:trPr>
        <w:tc>
          <w:tcPr>
            <w:tcW w:w="2595" w:type="dxa"/>
          </w:tcPr>
          <w:p w:rsidRPr="00ED7D76" w:rsidR="009E4C73" w:rsidP="00E63F1A" w:rsidRDefault="00864C8C" w14:paraId="56DDB65E" w14:textId="1F4AD0F9">
            <w:pPr>
              <w:keepNext/>
              <w:spacing w:after="60"/>
              <w:rPr>
                <w:rFonts w:eastAsiaTheme="minorEastAsia"/>
              </w:rPr>
            </w:pPr>
            <w:r w:rsidRPr="00ED7D76">
              <w:rPr>
                <w:rFonts w:cs="MS Gothic" w:eastAsiaTheme="minorEastAsia"/>
                <w:lang w:eastAsia="ja-JP"/>
              </w:rPr>
              <w:t xml:space="preserve">　</w:t>
            </w:r>
            <w:proofErr w:type="spellStart"/>
            <w:r w:rsidRPr="00ED7D76" w:rsidR="009E4C73">
              <w:rPr>
                <w:rFonts w:cs="MS Gothic" w:eastAsiaTheme="minorEastAsia"/>
              </w:rPr>
              <w:t>基礎律動の徐波化</w:t>
            </w:r>
            <w:proofErr w:type="spellEnd"/>
          </w:p>
        </w:tc>
        <w:tc>
          <w:tcPr>
            <w:tcW w:w="2189" w:type="dxa"/>
            <w:vAlign w:val="center"/>
          </w:tcPr>
          <w:p w:rsidRPr="00ED7D76" w:rsidR="009E4C73" w:rsidP="00446E2D" w:rsidRDefault="009E4C73" w14:paraId="12AA09DF" w14:textId="77777777">
            <w:pPr>
              <w:keepNext/>
              <w:spacing w:after="60"/>
              <w:jc w:val="center"/>
              <w:rPr>
                <w:rFonts w:eastAsiaTheme="minorEastAsia"/>
              </w:rPr>
            </w:pPr>
            <w:r w:rsidRPr="00ED7D76">
              <w:rPr>
                <w:rFonts w:eastAsiaTheme="minorEastAsia"/>
              </w:rPr>
              <w:t>60.7</w:t>
            </w:r>
          </w:p>
        </w:tc>
        <w:tc>
          <w:tcPr>
            <w:tcW w:w="2189" w:type="dxa"/>
            <w:vAlign w:val="center"/>
          </w:tcPr>
          <w:p w:rsidRPr="00ED7D76" w:rsidR="009E4C73" w:rsidP="00446E2D" w:rsidRDefault="009E4C73" w14:paraId="20495BB2" w14:textId="77777777">
            <w:pPr>
              <w:keepNext/>
              <w:spacing w:after="60"/>
              <w:jc w:val="center"/>
              <w:rPr>
                <w:rFonts w:eastAsiaTheme="minorEastAsia"/>
              </w:rPr>
            </w:pPr>
            <w:r w:rsidRPr="00ED7D76">
              <w:rPr>
                <w:rFonts w:eastAsiaTheme="minorEastAsia"/>
              </w:rPr>
              <w:t>78.7</w:t>
            </w:r>
          </w:p>
        </w:tc>
        <w:tc>
          <w:tcPr>
            <w:tcW w:w="2188" w:type="dxa"/>
            <w:vAlign w:val="center"/>
          </w:tcPr>
          <w:p w:rsidRPr="00ED7D76" w:rsidR="009E4C73" w:rsidP="00446E2D" w:rsidRDefault="009E4C73" w14:paraId="394F9188" w14:textId="77777777">
            <w:pPr>
              <w:keepNext/>
              <w:spacing w:after="60"/>
              <w:jc w:val="center"/>
              <w:rPr>
                <w:rFonts w:eastAsiaTheme="minorEastAsia"/>
              </w:rPr>
            </w:pPr>
            <w:r w:rsidRPr="00ED7D76">
              <w:rPr>
                <w:rFonts w:eastAsiaTheme="minorEastAsia"/>
              </w:rPr>
              <w:t>54</w:t>
            </w:r>
          </w:p>
        </w:tc>
      </w:tr>
      <w:tr w:rsidRPr="00ED7D76" w:rsidR="009E4C73" w:rsidTr="00ED7D76" w14:paraId="6ACAA9A8" w14:textId="77777777">
        <w:trPr>
          <w:cantSplit/>
          <w:jc w:val="center"/>
        </w:trPr>
        <w:tc>
          <w:tcPr>
            <w:tcW w:w="2595" w:type="dxa"/>
          </w:tcPr>
          <w:p w:rsidRPr="00ED7D76" w:rsidR="009E4C73" w:rsidP="00E63F1A" w:rsidRDefault="009E4C73" w14:paraId="525C3FF4" w14:textId="77777777">
            <w:pPr>
              <w:keepNext/>
              <w:spacing w:after="60"/>
              <w:rPr>
                <w:rFonts w:eastAsiaTheme="minorEastAsia"/>
                <w:b/>
                <w:bCs/>
              </w:rPr>
            </w:pPr>
            <w:proofErr w:type="spellStart"/>
            <w:r w:rsidRPr="00ED7D76">
              <w:rPr>
                <w:rFonts w:cs="MS Gothic" w:eastAsiaTheme="minorEastAsia"/>
                <w:b/>
                <w:bCs/>
              </w:rPr>
              <w:t>髄液所見</w:t>
            </w:r>
            <w:proofErr w:type="spellEnd"/>
            <w:r w:rsidRPr="00ED7D76">
              <w:rPr>
                <w:rFonts w:cs="MS Gothic" w:eastAsiaTheme="minorEastAsia"/>
                <w:b/>
                <w:bCs/>
              </w:rPr>
              <w:t>（</w:t>
            </w:r>
            <w:r w:rsidRPr="00ED7D76">
              <w:rPr>
                <w:rFonts w:eastAsiaTheme="minorEastAsia"/>
                <w:b/>
                <w:bCs/>
              </w:rPr>
              <w:t>%</w:t>
            </w:r>
            <w:r w:rsidRPr="00ED7D76">
              <w:rPr>
                <w:rFonts w:cs="MS Gothic" w:eastAsiaTheme="minorEastAsia"/>
                <w:b/>
                <w:bCs/>
              </w:rPr>
              <w:t>）</w:t>
            </w:r>
          </w:p>
        </w:tc>
        <w:tc>
          <w:tcPr>
            <w:tcW w:w="2189" w:type="dxa"/>
            <w:vAlign w:val="center"/>
          </w:tcPr>
          <w:p w:rsidRPr="00ED7D76" w:rsidR="009E4C73" w:rsidP="00446E2D" w:rsidRDefault="009E4C73" w14:paraId="380E5460" w14:textId="77777777">
            <w:pPr>
              <w:keepNext/>
              <w:spacing w:after="60"/>
              <w:jc w:val="center"/>
              <w:rPr>
                <w:rFonts w:eastAsiaTheme="minorEastAsia"/>
              </w:rPr>
            </w:pPr>
          </w:p>
        </w:tc>
        <w:tc>
          <w:tcPr>
            <w:tcW w:w="2189" w:type="dxa"/>
            <w:vAlign w:val="center"/>
          </w:tcPr>
          <w:p w:rsidRPr="00ED7D76" w:rsidR="009E4C73" w:rsidP="00446E2D" w:rsidRDefault="009E4C73" w14:paraId="18C7AD76" w14:textId="77777777">
            <w:pPr>
              <w:keepNext/>
              <w:spacing w:after="60"/>
              <w:jc w:val="center"/>
              <w:rPr>
                <w:rFonts w:eastAsiaTheme="minorEastAsia"/>
              </w:rPr>
            </w:pPr>
          </w:p>
        </w:tc>
        <w:tc>
          <w:tcPr>
            <w:tcW w:w="2188" w:type="dxa"/>
            <w:vAlign w:val="center"/>
          </w:tcPr>
          <w:p w:rsidRPr="00ED7D76" w:rsidR="009E4C73" w:rsidP="00446E2D" w:rsidRDefault="009E4C73" w14:paraId="3F563F64" w14:textId="77777777">
            <w:pPr>
              <w:keepNext/>
              <w:spacing w:after="60"/>
              <w:jc w:val="center"/>
              <w:rPr>
                <w:rFonts w:eastAsiaTheme="minorEastAsia"/>
              </w:rPr>
            </w:pPr>
          </w:p>
        </w:tc>
      </w:tr>
      <w:tr w:rsidRPr="00ED7D76" w:rsidR="009E4C73" w:rsidTr="00ED7D76" w14:paraId="48219646" w14:textId="77777777">
        <w:trPr>
          <w:cantSplit/>
          <w:jc w:val="center"/>
        </w:trPr>
        <w:tc>
          <w:tcPr>
            <w:tcW w:w="2595" w:type="dxa"/>
            <w:tcBorders>
              <w:bottom w:val="nil"/>
            </w:tcBorders>
          </w:tcPr>
          <w:p w:rsidRPr="00ED7D76" w:rsidR="009E4C73" w:rsidP="00E63F1A" w:rsidRDefault="00864C8C" w14:paraId="7BDB730F" w14:textId="143FA578">
            <w:pPr>
              <w:keepNext/>
              <w:spacing w:after="60"/>
              <w:rPr>
                <w:rFonts w:eastAsiaTheme="minorEastAsia"/>
              </w:rPr>
            </w:pPr>
            <w:r w:rsidRPr="00ED7D76">
              <w:rPr>
                <w:rFonts w:cs="MS Gothic" w:eastAsiaTheme="minorEastAsia"/>
                <w:lang w:eastAsia="ja-JP"/>
              </w:rPr>
              <w:t xml:space="preserve">　</w:t>
            </w:r>
            <w:r w:rsidRPr="00ED7D76" w:rsidR="009E4C73">
              <w:rPr>
                <w:rFonts w:eastAsiaTheme="minorEastAsia"/>
              </w:rPr>
              <w:t>14-3-3</w:t>
            </w:r>
            <w:r w:rsidRPr="00ED7D76" w:rsidR="009E4C73">
              <w:rPr>
                <w:rFonts w:cs="MS Gothic" w:eastAsiaTheme="minorEastAsia"/>
              </w:rPr>
              <w:t>蛋白</w:t>
            </w:r>
          </w:p>
        </w:tc>
        <w:tc>
          <w:tcPr>
            <w:tcW w:w="2189" w:type="dxa"/>
            <w:tcBorders>
              <w:bottom w:val="nil"/>
            </w:tcBorders>
            <w:vAlign w:val="center"/>
          </w:tcPr>
          <w:p w:rsidRPr="00ED7D76" w:rsidR="009E4C73" w:rsidP="00446E2D" w:rsidRDefault="009E4C73" w14:paraId="2CDA0F58" w14:textId="77777777">
            <w:pPr>
              <w:keepNext/>
              <w:spacing w:after="60"/>
              <w:jc w:val="center"/>
              <w:rPr>
                <w:rFonts w:eastAsiaTheme="minorEastAsia"/>
              </w:rPr>
            </w:pPr>
            <w:r w:rsidRPr="00ED7D76">
              <w:rPr>
                <w:rFonts w:eastAsiaTheme="minorEastAsia"/>
              </w:rPr>
              <w:t>63.8</w:t>
            </w:r>
          </w:p>
        </w:tc>
        <w:tc>
          <w:tcPr>
            <w:tcW w:w="2189" w:type="dxa"/>
            <w:tcBorders>
              <w:bottom w:val="nil"/>
            </w:tcBorders>
            <w:vAlign w:val="center"/>
          </w:tcPr>
          <w:p w:rsidRPr="00ED7D76" w:rsidR="009E4C73" w:rsidP="00446E2D" w:rsidRDefault="009E4C73" w14:paraId="448B776A" w14:textId="77777777">
            <w:pPr>
              <w:keepNext/>
              <w:spacing w:after="60"/>
              <w:jc w:val="center"/>
              <w:rPr>
                <w:rFonts w:eastAsiaTheme="minorEastAsia"/>
              </w:rPr>
            </w:pPr>
            <w:r w:rsidRPr="00ED7D76">
              <w:rPr>
                <w:rFonts w:eastAsiaTheme="minorEastAsia"/>
              </w:rPr>
              <w:t>30.9</w:t>
            </w:r>
          </w:p>
        </w:tc>
        <w:tc>
          <w:tcPr>
            <w:tcW w:w="2188" w:type="dxa"/>
            <w:tcBorders>
              <w:bottom w:val="nil"/>
            </w:tcBorders>
            <w:vAlign w:val="center"/>
          </w:tcPr>
          <w:p w:rsidRPr="00ED7D76" w:rsidR="009E4C73" w:rsidP="00446E2D" w:rsidRDefault="009E4C73" w14:paraId="3570EC2F" w14:textId="77777777">
            <w:pPr>
              <w:keepNext/>
              <w:spacing w:after="60"/>
              <w:jc w:val="center"/>
              <w:rPr>
                <w:rFonts w:eastAsiaTheme="minorEastAsia"/>
              </w:rPr>
            </w:pPr>
            <w:r w:rsidRPr="00ED7D76">
              <w:rPr>
                <w:rFonts w:eastAsiaTheme="minorEastAsia"/>
              </w:rPr>
              <w:t>58.4</w:t>
            </w:r>
          </w:p>
        </w:tc>
      </w:tr>
      <w:tr w:rsidRPr="00ED7D76" w:rsidR="00123F9B" w:rsidTr="00ED7D76" w14:paraId="76FCA8EB" w14:textId="77777777">
        <w:trPr>
          <w:cantSplit/>
          <w:jc w:val="center"/>
        </w:trPr>
        <w:tc>
          <w:tcPr>
            <w:tcW w:w="2595" w:type="dxa"/>
            <w:tcBorders>
              <w:top w:val="nil"/>
              <w:bottom w:val="single" w:color="auto" w:sz="4" w:space="0"/>
            </w:tcBorders>
          </w:tcPr>
          <w:p w:rsidRPr="00ED7D76" w:rsidR="009E4C73" w:rsidP="00E63F1A" w:rsidRDefault="00864C8C" w14:paraId="4B8ED50B" w14:textId="68BBAB3B">
            <w:pPr>
              <w:keepNext/>
              <w:spacing w:after="60"/>
              <w:rPr>
                <w:rFonts w:eastAsiaTheme="minorEastAsia"/>
              </w:rPr>
            </w:pPr>
            <w:r w:rsidRPr="00ED7D76">
              <w:rPr>
                <w:rFonts w:cs="MS Gothic" w:eastAsiaTheme="minorEastAsia"/>
                <w:lang w:eastAsia="ja-JP"/>
              </w:rPr>
              <w:t xml:space="preserve">　</w:t>
            </w:r>
            <w:r w:rsidRPr="00ED7D76" w:rsidR="009E4C73">
              <w:rPr>
                <w:rFonts w:eastAsiaTheme="minorEastAsia"/>
              </w:rPr>
              <w:t>RT-QuIC</w:t>
            </w:r>
          </w:p>
        </w:tc>
        <w:tc>
          <w:tcPr>
            <w:tcW w:w="2189" w:type="dxa"/>
            <w:tcBorders>
              <w:top w:val="nil"/>
              <w:bottom w:val="single" w:color="auto" w:sz="4" w:space="0"/>
            </w:tcBorders>
            <w:vAlign w:val="center"/>
          </w:tcPr>
          <w:p w:rsidRPr="00ED7D76" w:rsidR="009E4C73" w:rsidP="00446E2D" w:rsidRDefault="009E4C73" w14:paraId="418FEA20" w14:textId="77777777">
            <w:pPr>
              <w:keepNext/>
              <w:spacing w:after="60"/>
              <w:jc w:val="center"/>
              <w:rPr>
                <w:rFonts w:eastAsiaTheme="minorEastAsia"/>
              </w:rPr>
            </w:pPr>
            <w:r w:rsidRPr="00ED7D76">
              <w:rPr>
                <w:rFonts w:eastAsiaTheme="minorEastAsia"/>
              </w:rPr>
              <w:t>34.5</w:t>
            </w:r>
          </w:p>
        </w:tc>
        <w:tc>
          <w:tcPr>
            <w:tcW w:w="2189" w:type="dxa"/>
            <w:tcBorders>
              <w:top w:val="nil"/>
              <w:bottom w:val="single" w:color="auto" w:sz="4" w:space="0"/>
            </w:tcBorders>
            <w:vAlign w:val="center"/>
          </w:tcPr>
          <w:p w:rsidRPr="00ED7D76" w:rsidR="009E4C73" w:rsidP="00446E2D" w:rsidRDefault="009E4C73" w14:paraId="4915B361" w14:textId="77777777">
            <w:pPr>
              <w:keepNext/>
              <w:spacing w:after="60"/>
              <w:jc w:val="center"/>
              <w:rPr>
                <w:rFonts w:eastAsiaTheme="minorEastAsia"/>
              </w:rPr>
            </w:pPr>
            <w:r w:rsidRPr="00ED7D76">
              <w:rPr>
                <w:rFonts w:eastAsiaTheme="minorEastAsia"/>
              </w:rPr>
              <w:t>4.3</w:t>
            </w:r>
          </w:p>
        </w:tc>
        <w:tc>
          <w:tcPr>
            <w:tcW w:w="2188" w:type="dxa"/>
            <w:tcBorders>
              <w:top w:val="nil"/>
              <w:bottom w:val="single" w:color="auto" w:sz="4" w:space="0"/>
            </w:tcBorders>
            <w:vAlign w:val="center"/>
          </w:tcPr>
          <w:p w:rsidRPr="00ED7D76" w:rsidR="009E4C73" w:rsidP="00446E2D" w:rsidRDefault="009E4C73" w14:paraId="608F5D56" w14:textId="77777777">
            <w:pPr>
              <w:keepNext/>
              <w:spacing w:after="60"/>
              <w:jc w:val="center"/>
              <w:rPr>
                <w:rFonts w:eastAsiaTheme="minorEastAsia"/>
              </w:rPr>
            </w:pPr>
            <w:r w:rsidRPr="00ED7D76">
              <w:rPr>
                <w:rFonts w:eastAsiaTheme="minorEastAsia"/>
              </w:rPr>
              <w:t>12.2</w:t>
            </w:r>
          </w:p>
        </w:tc>
      </w:tr>
      <w:tr w:rsidRPr="00ED7D76" w:rsidR="00ED7D76" w:rsidTr="00ED7D76" w14:paraId="265F0418" w14:textId="77777777">
        <w:trPr>
          <w:cantSplit/>
          <w:jc w:val="center"/>
        </w:trPr>
        <w:tc>
          <w:tcPr>
            <w:tcW w:w="9161" w:type="dxa"/>
            <w:gridSpan w:val="4"/>
            <w:tcBorders>
              <w:top w:val="single" w:color="auto" w:sz="4" w:space="0"/>
            </w:tcBorders>
            <w:vAlign w:val="center"/>
          </w:tcPr>
          <w:p w:rsidRPr="00ED7D76" w:rsidR="00ED7D76" w:rsidP="00ED7D76" w:rsidRDefault="00ED7D76" w14:paraId="67FB14EF" w14:textId="3D5C8011">
            <w:pPr>
              <w:keepNext/>
              <w:spacing w:after="60"/>
              <w:rPr>
                <w:rFonts w:eastAsiaTheme="minorEastAsia"/>
                <w:lang w:eastAsia="ja-JP"/>
              </w:rPr>
            </w:pPr>
            <w:r w:rsidRPr="00ED7D76">
              <w:rPr>
                <w:rFonts w:cs="Helvetica" w:eastAsiaTheme="minorEastAsia"/>
                <w:lang w:eastAsia="ja-JP"/>
              </w:rPr>
              <w:t>CJD</w:t>
            </w:r>
            <w:r w:rsidRPr="00ED7D76">
              <w:rPr>
                <w:rFonts w:cs="MS Mincho" w:eastAsiaTheme="minorEastAsia"/>
                <w:lang w:eastAsia="ja-JP"/>
              </w:rPr>
              <w:t>：クロイツフェルト・ヤコブ病</w:t>
            </w:r>
            <w:r w:rsidR="00F7545F">
              <w:rPr>
                <w:rFonts w:hint="eastAsia" w:cs="MS Mincho" w:eastAsiaTheme="minorEastAsia"/>
                <w:lang w:eastAsia="ja-JP"/>
              </w:rPr>
              <w:t>，</w:t>
            </w:r>
            <w:r w:rsidRPr="00ED7D76">
              <w:rPr>
                <w:rFonts w:cs="Helvetica" w:eastAsiaTheme="minorEastAsia"/>
                <w:lang w:eastAsia="ja-JP"/>
              </w:rPr>
              <w:t>Met</w:t>
            </w:r>
            <w:r w:rsidRPr="00ED7D76">
              <w:rPr>
                <w:rFonts w:cs="MS Mincho" w:eastAsiaTheme="minorEastAsia"/>
                <w:lang w:eastAsia="ja-JP"/>
              </w:rPr>
              <w:t>：メチオニン，</w:t>
            </w:r>
            <w:r w:rsidRPr="00ED7D76">
              <w:rPr>
                <w:rFonts w:cs="Helvetica" w:eastAsiaTheme="minorEastAsia"/>
                <w:lang w:eastAsia="ja-JP"/>
              </w:rPr>
              <w:t>Val</w:t>
            </w:r>
            <w:r w:rsidRPr="00ED7D76">
              <w:rPr>
                <w:rFonts w:cs="MS Mincho" w:eastAsiaTheme="minorEastAsia"/>
                <w:lang w:eastAsia="ja-JP"/>
              </w:rPr>
              <w:t>：バリン，</w:t>
            </w:r>
            <w:r w:rsidRPr="00ED7D76">
              <w:rPr>
                <w:rFonts w:cs="Helvetica" w:eastAsiaTheme="minorEastAsia"/>
                <w:lang w:eastAsia="ja-JP"/>
              </w:rPr>
              <w:t>Glu</w:t>
            </w:r>
            <w:r w:rsidRPr="00ED7D76">
              <w:rPr>
                <w:rFonts w:cs="MS Mincho" w:eastAsiaTheme="minorEastAsia"/>
                <w:lang w:eastAsia="ja-JP"/>
              </w:rPr>
              <w:t>：グルタミン酸，</w:t>
            </w:r>
            <w:r w:rsidRPr="00ED7D76">
              <w:rPr>
                <w:rFonts w:cs="Helvetica" w:eastAsiaTheme="minorEastAsia"/>
                <w:lang w:eastAsia="ja-JP"/>
              </w:rPr>
              <w:t>Lys</w:t>
            </w:r>
            <w:r w:rsidRPr="00ED7D76">
              <w:rPr>
                <w:rFonts w:cs="MS Mincho" w:eastAsiaTheme="minorEastAsia"/>
                <w:lang w:eastAsia="ja-JP"/>
              </w:rPr>
              <w:t>：リジン</w:t>
            </w:r>
            <w:r w:rsidR="00FB276B">
              <w:rPr>
                <w:rFonts w:hint="eastAsia" w:cs="MS Mincho" w:eastAsiaTheme="minorEastAsia"/>
                <w:lang w:eastAsia="ja-JP"/>
              </w:rPr>
              <w:t>，</w:t>
            </w:r>
            <w:r w:rsidR="00FB276B">
              <w:rPr>
                <w:rFonts w:cs="MS Mincho" w:eastAsiaTheme="minorEastAsia"/>
                <w:lang w:eastAsia="ja-JP"/>
              </w:rPr>
              <w:t>PSD</w:t>
            </w:r>
            <w:r w:rsidR="00FB276B">
              <w:rPr>
                <w:rFonts w:hint="eastAsia" w:cs="MS Mincho" w:eastAsiaTheme="minorEastAsia"/>
                <w:lang w:eastAsia="ja-JP"/>
              </w:rPr>
              <w:t>：周期性同期性放電</w:t>
            </w:r>
            <w:r w:rsidRPr="00ED7D76">
              <w:rPr>
                <w:rFonts w:cs="MS Mincho" w:eastAsiaTheme="minorEastAsia"/>
                <w:lang w:eastAsia="ja-JP"/>
              </w:rPr>
              <w:t>．</w:t>
            </w:r>
          </w:p>
        </w:tc>
      </w:tr>
    </w:tbl>
    <w:p w:rsidR="009E4C73" w:rsidP="003E5008" w:rsidRDefault="009E4C73" w14:paraId="7DFB62C2" w14:textId="77777777">
      <w:pPr>
        <w:spacing w:after="0"/>
        <w:rPr>
          <w:rFonts w:ascii="Century" w:hAnsi="Century"/>
          <w:sz w:val="22"/>
          <w:szCs w:val="22"/>
          <w:lang w:val="en-US"/>
        </w:rPr>
      </w:pPr>
    </w:p>
    <w:p w:rsidR="000F2AD5" w:rsidP="003E5008" w:rsidRDefault="000F2AD5" w14:paraId="637C210A" w14:textId="77777777">
      <w:pPr>
        <w:spacing w:after="0"/>
        <w:rPr>
          <w:rFonts w:ascii="Century" w:hAnsi="Century"/>
          <w:sz w:val="22"/>
          <w:szCs w:val="22"/>
          <w:lang w:val="en-US"/>
        </w:rPr>
      </w:pPr>
    </w:p>
    <w:p w:rsidR="000F2AD5" w:rsidP="003E5008" w:rsidRDefault="000F2AD5" w14:paraId="7E55E319" w14:textId="77777777">
      <w:pPr>
        <w:spacing w:after="0"/>
        <w:rPr>
          <w:rFonts w:ascii="Century" w:hAnsi="Century"/>
          <w:sz w:val="22"/>
          <w:szCs w:val="22"/>
          <w:lang w:val="en-US"/>
        </w:rPr>
        <w:sectPr w:rsidR="000F2AD5" w:rsidSect="00843957">
          <w:pgSz w:w="11900" w:h="16840" w:orient="portrait"/>
          <w:pgMar w:top="1440" w:right="1440" w:bottom="1440" w:left="1440" w:header="709" w:footer="709" w:gutter="0"/>
          <w:cols w:space="708"/>
          <w:titlePg/>
          <w:docGrid w:linePitch="360"/>
        </w:sectPr>
      </w:pPr>
    </w:p>
    <w:p w:rsidRPr="00712311" w:rsidR="00FD7A3F" w:rsidP="003E5008" w:rsidRDefault="00FD7A3F" w14:paraId="2E78B71F" w14:textId="01102079">
      <w:pPr>
        <w:spacing w:after="0"/>
        <w:rPr>
          <w:rFonts w:asciiTheme="minorEastAsia" w:hAnsiTheme="minorEastAsia"/>
          <w:sz w:val="22"/>
          <w:szCs w:val="22"/>
          <w:lang w:val="en-US"/>
        </w:rPr>
      </w:pPr>
      <w:r w:rsidRPr="00712311">
        <w:rPr>
          <w:rFonts w:hint="eastAsia" w:asciiTheme="minorEastAsia" w:hAnsiTheme="minorEastAsia"/>
          <w:sz w:val="22"/>
          <w:szCs w:val="22"/>
          <w:lang w:val="en-US"/>
        </w:rPr>
        <w:lastRenderedPageBreak/>
        <w:t>【表</w:t>
      </w:r>
      <w:r w:rsidR="00CF0812">
        <w:rPr>
          <w:rFonts w:hint="eastAsia" w:asciiTheme="minorEastAsia" w:hAnsiTheme="minorEastAsia"/>
          <w:sz w:val="22"/>
          <w:szCs w:val="22"/>
          <w:lang w:val="en-US"/>
        </w:rPr>
        <w:t>３</w:t>
      </w:r>
      <w:r w:rsidRPr="00712311">
        <w:rPr>
          <w:rFonts w:hint="eastAsia" w:asciiTheme="minorEastAsia" w:hAnsiTheme="minorEastAsia"/>
          <w:sz w:val="22"/>
          <w:szCs w:val="22"/>
          <w:lang w:val="en-US"/>
        </w:rPr>
        <w:t>】</w:t>
      </w:r>
      <w:r w:rsidRPr="00712311" w:rsidR="00720CC4">
        <w:rPr>
          <w:rFonts w:hint="eastAsia" w:asciiTheme="minorEastAsia" w:hAnsiTheme="minorEastAsia"/>
          <w:sz w:val="22"/>
          <w:szCs w:val="22"/>
          <w:lang w:val="en-US"/>
        </w:rPr>
        <w:t>遺伝性プリオン病における遺伝子変異ごとの基本的特徴の集計</w:t>
      </w:r>
    </w:p>
    <w:p w:rsidR="008B2E21" w:rsidP="003E5008" w:rsidRDefault="008B2E21" w14:paraId="3BD2B4AE" w14:textId="77777777">
      <w:pPr>
        <w:spacing w:after="0"/>
        <w:rPr>
          <w:rFonts w:ascii="Century" w:hAnsi="Century"/>
          <w:sz w:val="22"/>
          <w:szCs w:val="22"/>
          <w:lang w:val="en-US"/>
        </w:rPr>
      </w:pPr>
    </w:p>
    <w:tbl>
      <w:tblPr>
        <w:tblStyle w:val="Table"/>
        <w:tblW w:w="0" w:type="auto"/>
        <w:jc w:val="center"/>
        <w:tblBorders>
          <w:top w:val="single" w:color="auto" w:sz="4" w:space="0"/>
          <w:bottom w:val="single" w:color="auto" w:sz="4" w:space="0"/>
        </w:tblBorders>
        <w:tblLayout w:type="fixed"/>
        <w:tblCellMar>
          <w:left w:w="60" w:type="dxa"/>
          <w:right w:w="60" w:type="dxa"/>
        </w:tblCellMar>
        <w:tblLook w:val="0000" w:firstRow="0" w:lastRow="0" w:firstColumn="0" w:lastColumn="0" w:noHBand="0" w:noVBand="0"/>
      </w:tblPr>
      <w:tblGrid>
        <w:gridCol w:w="2786"/>
        <w:gridCol w:w="1039"/>
        <w:gridCol w:w="1039"/>
        <w:gridCol w:w="1039"/>
        <w:gridCol w:w="1039"/>
        <w:gridCol w:w="1039"/>
        <w:gridCol w:w="1039"/>
      </w:tblGrid>
      <w:tr w:rsidRPr="000E391C" w:rsidR="00D33F0A" w:rsidTr="000E391C" w14:paraId="5B7AAAF6" w14:textId="77777777">
        <w:trPr>
          <w:cantSplit/>
          <w:tblHeader/>
          <w:jc w:val="center"/>
        </w:trPr>
        <w:tc>
          <w:tcPr>
            <w:tcW w:w="2786" w:type="dxa"/>
            <w:tcBorders>
              <w:top w:val="single" w:color="auto" w:sz="4" w:space="0"/>
              <w:bottom w:val="nil"/>
            </w:tcBorders>
          </w:tcPr>
          <w:p w:rsidRPr="000E391C" w:rsidR="00D33F0A" w:rsidP="00E63F1A" w:rsidRDefault="00D33F0A" w14:paraId="1BFA79CA" w14:textId="77777777">
            <w:pPr>
              <w:keepNext/>
              <w:spacing w:after="60"/>
              <w:rPr>
                <w:rFonts w:eastAsiaTheme="minorEastAsia"/>
                <w:lang w:eastAsia="ja-JP"/>
              </w:rPr>
            </w:pPr>
          </w:p>
        </w:tc>
        <w:tc>
          <w:tcPr>
            <w:tcW w:w="3117" w:type="dxa"/>
            <w:gridSpan w:val="3"/>
            <w:tcBorders>
              <w:top w:val="single" w:color="auto" w:sz="4" w:space="0"/>
              <w:bottom w:val="single" w:color="auto" w:sz="4" w:space="0"/>
            </w:tcBorders>
            <w:vAlign w:val="center"/>
          </w:tcPr>
          <w:p w:rsidRPr="000E391C" w:rsidR="00D33F0A" w:rsidP="00610B4E" w:rsidRDefault="00D33F0A" w14:paraId="7105AA45" w14:textId="260FFD27">
            <w:pPr>
              <w:keepNext/>
              <w:spacing w:after="60"/>
              <w:jc w:val="center"/>
              <w:rPr>
                <w:rFonts w:eastAsiaTheme="minorEastAsia"/>
                <w:b/>
                <w:bCs/>
              </w:rPr>
            </w:pPr>
            <w:r w:rsidRPr="000E391C">
              <w:rPr>
                <w:rFonts w:cs="MS Gothic" w:eastAsiaTheme="minorEastAsia"/>
                <w:b/>
                <w:bCs/>
                <w:lang w:eastAsia="ja-JP"/>
              </w:rPr>
              <w:t>遺伝性</w:t>
            </w:r>
            <w:r w:rsidRPr="000E391C">
              <w:rPr>
                <w:rFonts w:cs="MS Gothic" w:eastAsiaTheme="minorEastAsia"/>
                <w:b/>
                <w:bCs/>
                <w:lang w:eastAsia="ja-JP"/>
              </w:rPr>
              <w:t>CJD</w:t>
            </w:r>
          </w:p>
        </w:tc>
        <w:tc>
          <w:tcPr>
            <w:tcW w:w="2078" w:type="dxa"/>
            <w:gridSpan w:val="2"/>
            <w:tcBorders>
              <w:top w:val="single" w:color="auto" w:sz="4" w:space="0"/>
              <w:bottom w:val="single" w:color="auto" w:sz="4" w:space="0"/>
            </w:tcBorders>
            <w:vAlign w:val="center"/>
          </w:tcPr>
          <w:p w:rsidRPr="000E391C" w:rsidR="00D33F0A" w:rsidP="00610B4E" w:rsidRDefault="00D33F0A" w14:paraId="28A47DF1" w14:textId="0A098E47">
            <w:pPr>
              <w:keepNext/>
              <w:spacing w:after="60"/>
              <w:jc w:val="center"/>
              <w:rPr>
                <w:rFonts w:eastAsiaTheme="minorEastAsia"/>
                <w:b/>
                <w:bCs/>
              </w:rPr>
            </w:pPr>
            <w:r w:rsidRPr="000E391C">
              <w:rPr>
                <w:rFonts w:eastAsiaTheme="minorEastAsia"/>
                <w:b/>
                <w:bCs/>
                <w:lang w:eastAsia="ja-JP"/>
              </w:rPr>
              <w:t>GSS</w:t>
            </w:r>
          </w:p>
        </w:tc>
        <w:tc>
          <w:tcPr>
            <w:tcW w:w="1039" w:type="dxa"/>
            <w:tcBorders>
              <w:top w:val="single" w:color="auto" w:sz="4" w:space="0"/>
              <w:bottom w:val="single" w:color="auto" w:sz="4" w:space="0"/>
            </w:tcBorders>
            <w:vAlign w:val="center"/>
          </w:tcPr>
          <w:p w:rsidRPr="000E391C" w:rsidR="00D33F0A" w:rsidP="00610B4E" w:rsidRDefault="00D33F0A" w14:paraId="49805647" w14:textId="3BE3D1A6">
            <w:pPr>
              <w:keepNext/>
              <w:spacing w:after="60"/>
              <w:jc w:val="center"/>
              <w:rPr>
                <w:rFonts w:eastAsiaTheme="minorEastAsia"/>
                <w:b/>
                <w:bCs/>
              </w:rPr>
            </w:pPr>
            <w:r w:rsidRPr="000E391C">
              <w:rPr>
                <w:rFonts w:eastAsiaTheme="minorEastAsia"/>
                <w:b/>
                <w:bCs/>
                <w:lang w:eastAsia="ja-JP"/>
              </w:rPr>
              <w:t>FFI</w:t>
            </w:r>
          </w:p>
        </w:tc>
      </w:tr>
      <w:tr w:rsidRPr="000E391C" w:rsidR="00610B4E" w:rsidTr="000E391C" w14:paraId="42DAA326" w14:textId="77777777">
        <w:trPr>
          <w:cantSplit/>
          <w:tblHeader/>
          <w:jc w:val="center"/>
        </w:trPr>
        <w:tc>
          <w:tcPr>
            <w:tcW w:w="2786" w:type="dxa"/>
            <w:tcBorders>
              <w:top w:val="nil"/>
              <w:bottom w:val="single" w:color="auto" w:sz="4" w:space="0"/>
            </w:tcBorders>
          </w:tcPr>
          <w:p w:rsidRPr="000E391C" w:rsidR="008B2E21" w:rsidP="00E63F1A" w:rsidRDefault="008B2E21" w14:paraId="39F4B7AF" w14:textId="531E3995">
            <w:pPr>
              <w:keepNext/>
              <w:spacing w:after="60"/>
              <w:rPr>
                <w:rFonts w:eastAsiaTheme="minorEastAsia"/>
                <w:lang w:eastAsia="ja-JP"/>
              </w:rPr>
            </w:pPr>
          </w:p>
        </w:tc>
        <w:tc>
          <w:tcPr>
            <w:tcW w:w="1039" w:type="dxa"/>
            <w:tcBorders>
              <w:top w:val="single" w:color="auto" w:sz="4" w:space="0"/>
              <w:bottom w:val="single" w:color="auto" w:sz="4" w:space="0"/>
            </w:tcBorders>
            <w:vAlign w:val="center"/>
          </w:tcPr>
          <w:p w:rsidRPr="005E59A2" w:rsidR="00291674" w:rsidP="00610B4E" w:rsidRDefault="008B2E21" w14:paraId="7C9779FA" w14:textId="77777777">
            <w:pPr>
              <w:keepNext/>
              <w:spacing w:after="60"/>
              <w:jc w:val="center"/>
              <w:rPr>
                <w:rFonts w:eastAsiaTheme="minorEastAsia"/>
                <w:b/>
                <w:bCs/>
                <w:lang w:eastAsia="ja-JP"/>
              </w:rPr>
            </w:pPr>
            <w:r w:rsidRPr="005E59A2">
              <w:rPr>
                <w:rFonts w:eastAsiaTheme="minorEastAsia"/>
                <w:b/>
                <w:bCs/>
              </w:rPr>
              <w:t>V180I</w:t>
            </w:r>
          </w:p>
          <w:p w:rsidRPr="005E59A2" w:rsidR="008B2E21" w:rsidP="00610B4E" w:rsidRDefault="008B2E21" w14:paraId="7C377B3A" w14:textId="20050B84">
            <w:pPr>
              <w:keepNext/>
              <w:spacing w:after="60"/>
              <w:jc w:val="center"/>
              <w:rPr>
                <w:rFonts w:eastAsiaTheme="minorEastAsia"/>
                <w:b/>
                <w:bCs/>
              </w:rPr>
            </w:pPr>
            <w:r w:rsidRPr="005E59A2">
              <w:rPr>
                <w:rFonts w:eastAsiaTheme="minorEastAsia"/>
                <w:b/>
                <w:bCs/>
              </w:rPr>
              <w:t>N = 705</w:t>
            </w:r>
          </w:p>
        </w:tc>
        <w:tc>
          <w:tcPr>
            <w:tcW w:w="1039" w:type="dxa"/>
            <w:tcBorders>
              <w:top w:val="single" w:color="auto" w:sz="4" w:space="0"/>
              <w:bottom w:val="single" w:color="auto" w:sz="4" w:space="0"/>
            </w:tcBorders>
            <w:vAlign w:val="center"/>
          </w:tcPr>
          <w:p w:rsidRPr="005E59A2" w:rsidR="00291674" w:rsidP="00610B4E" w:rsidRDefault="008B2E21" w14:paraId="4AC0DC10" w14:textId="77777777">
            <w:pPr>
              <w:keepNext/>
              <w:spacing w:after="60"/>
              <w:jc w:val="center"/>
              <w:rPr>
                <w:rFonts w:eastAsiaTheme="minorEastAsia"/>
                <w:b/>
                <w:bCs/>
                <w:lang w:eastAsia="ja-JP"/>
              </w:rPr>
            </w:pPr>
            <w:r w:rsidRPr="005E59A2">
              <w:rPr>
                <w:rFonts w:eastAsiaTheme="minorEastAsia"/>
                <w:b/>
                <w:bCs/>
              </w:rPr>
              <w:t>E200K</w:t>
            </w:r>
          </w:p>
          <w:p w:rsidRPr="005E59A2" w:rsidR="008B2E21" w:rsidP="00610B4E" w:rsidRDefault="008B2E21" w14:paraId="777F6B49" w14:textId="65DF8366">
            <w:pPr>
              <w:keepNext/>
              <w:spacing w:after="60"/>
              <w:jc w:val="center"/>
              <w:rPr>
                <w:rFonts w:eastAsiaTheme="minorEastAsia"/>
                <w:b/>
                <w:bCs/>
              </w:rPr>
            </w:pPr>
            <w:r w:rsidRPr="005E59A2">
              <w:rPr>
                <w:rFonts w:eastAsiaTheme="minorEastAsia"/>
                <w:b/>
                <w:bCs/>
              </w:rPr>
              <w:t>N = 139</w:t>
            </w:r>
          </w:p>
        </w:tc>
        <w:tc>
          <w:tcPr>
            <w:tcW w:w="1039" w:type="dxa"/>
            <w:tcBorders>
              <w:top w:val="single" w:color="auto" w:sz="4" w:space="0"/>
              <w:bottom w:val="single" w:color="auto" w:sz="4" w:space="0"/>
            </w:tcBorders>
            <w:vAlign w:val="center"/>
          </w:tcPr>
          <w:p w:rsidRPr="005E59A2" w:rsidR="00610B4E" w:rsidP="00610B4E" w:rsidRDefault="008B2E21" w14:paraId="68AE4A35" w14:textId="77777777">
            <w:pPr>
              <w:keepNext/>
              <w:spacing w:after="60"/>
              <w:jc w:val="center"/>
              <w:rPr>
                <w:rFonts w:eastAsiaTheme="minorEastAsia"/>
                <w:b/>
                <w:bCs/>
                <w:lang w:eastAsia="ja-JP"/>
              </w:rPr>
            </w:pPr>
            <w:r w:rsidRPr="005E59A2">
              <w:rPr>
                <w:rFonts w:eastAsiaTheme="minorEastAsia"/>
                <w:b/>
                <w:bCs/>
              </w:rPr>
              <w:t>M232R</w:t>
            </w:r>
          </w:p>
          <w:p w:rsidRPr="005E59A2" w:rsidR="008B2E21" w:rsidP="00610B4E" w:rsidRDefault="008B2E21" w14:paraId="6E43BC17" w14:textId="7298BD97">
            <w:pPr>
              <w:keepNext/>
              <w:spacing w:after="60"/>
              <w:jc w:val="center"/>
              <w:rPr>
                <w:rFonts w:eastAsiaTheme="minorEastAsia"/>
                <w:b/>
                <w:bCs/>
              </w:rPr>
            </w:pPr>
            <w:r w:rsidRPr="005E59A2">
              <w:rPr>
                <w:rFonts w:eastAsiaTheme="minorEastAsia"/>
                <w:b/>
                <w:bCs/>
              </w:rPr>
              <w:t>N = 141</w:t>
            </w:r>
          </w:p>
        </w:tc>
        <w:tc>
          <w:tcPr>
            <w:tcW w:w="1039" w:type="dxa"/>
            <w:tcBorders>
              <w:top w:val="single" w:color="auto" w:sz="4" w:space="0"/>
              <w:bottom w:val="single" w:color="auto" w:sz="4" w:space="0"/>
            </w:tcBorders>
            <w:vAlign w:val="center"/>
          </w:tcPr>
          <w:p w:rsidRPr="005E59A2" w:rsidR="00610B4E" w:rsidP="00610B4E" w:rsidRDefault="008B2E21" w14:paraId="1C1A794E" w14:textId="77777777">
            <w:pPr>
              <w:keepNext/>
              <w:spacing w:after="60"/>
              <w:jc w:val="center"/>
              <w:rPr>
                <w:rFonts w:eastAsiaTheme="minorEastAsia"/>
                <w:b/>
                <w:bCs/>
                <w:lang w:eastAsia="ja-JP"/>
              </w:rPr>
            </w:pPr>
            <w:r w:rsidRPr="005E59A2">
              <w:rPr>
                <w:rFonts w:eastAsiaTheme="minorEastAsia"/>
                <w:b/>
                <w:bCs/>
              </w:rPr>
              <w:t>P102L</w:t>
            </w:r>
          </w:p>
          <w:p w:rsidRPr="005E59A2" w:rsidR="008B2E21" w:rsidP="00610B4E" w:rsidRDefault="008B2E21" w14:paraId="37939FD7" w14:textId="0161B2F1">
            <w:pPr>
              <w:keepNext/>
              <w:spacing w:after="60"/>
              <w:jc w:val="center"/>
              <w:rPr>
                <w:rFonts w:eastAsiaTheme="minorEastAsia"/>
                <w:b/>
                <w:bCs/>
              </w:rPr>
            </w:pPr>
            <w:r w:rsidRPr="005E59A2">
              <w:rPr>
                <w:rFonts w:eastAsiaTheme="minorEastAsia"/>
                <w:b/>
                <w:bCs/>
              </w:rPr>
              <w:t>N = 173</w:t>
            </w:r>
          </w:p>
        </w:tc>
        <w:tc>
          <w:tcPr>
            <w:tcW w:w="1039" w:type="dxa"/>
            <w:tcBorders>
              <w:top w:val="single" w:color="auto" w:sz="4" w:space="0"/>
              <w:bottom w:val="single" w:color="auto" w:sz="4" w:space="0"/>
            </w:tcBorders>
            <w:vAlign w:val="center"/>
          </w:tcPr>
          <w:p w:rsidRPr="005E59A2" w:rsidR="00610B4E" w:rsidP="00610B4E" w:rsidRDefault="008B2E21" w14:paraId="7858D862" w14:textId="77777777">
            <w:pPr>
              <w:keepNext/>
              <w:spacing w:after="60"/>
              <w:jc w:val="center"/>
              <w:rPr>
                <w:rFonts w:eastAsiaTheme="minorEastAsia"/>
                <w:b/>
                <w:bCs/>
                <w:lang w:eastAsia="ja-JP"/>
              </w:rPr>
            </w:pPr>
            <w:r w:rsidRPr="005E59A2">
              <w:rPr>
                <w:rFonts w:eastAsiaTheme="minorEastAsia"/>
                <w:b/>
                <w:bCs/>
              </w:rPr>
              <w:t>P105L</w:t>
            </w:r>
          </w:p>
          <w:p w:rsidRPr="005E59A2" w:rsidR="008B2E21" w:rsidP="00610B4E" w:rsidRDefault="008B2E21" w14:paraId="3567BAB8" w14:textId="3EAC7031">
            <w:pPr>
              <w:keepNext/>
              <w:spacing w:after="60"/>
              <w:jc w:val="center"/>
              <w:rPr>
                <w:rFonts w:eastAsiaTheme="minorEastAsia"/>
                <w:b/>
                <w:bCs/>
              </w:rPr>
            </w:pPr>
            <w:r w:rsidRPr="005E59A2">
              <w:rPr>
                <w:rFonts w:eastAsiaTheme="minorEastAsia"/>
                <w:b/>
                <w:bCs/>
              </w:rPr>
              <w:t>N = 24</w:t>
            </w:r>
          </w:p>
        </w:tc>
        <w:tc>
          <w:tcPr>
            <w:tcW w:w="1039" w:type="dxa"/>
            <w:tcBorders>
              <w:top w:val="single" w:color="auto" w:sz="4" w:space="0"/>
              <w:bottom w:val="single" w:color="auto" w:sz="4" w:space="0"/>
            </w:tcBorders>
            <w:vAlign w:val="center"/>
          </w:tcPr>
          <w:p w:rsidRPr="005E59A2" w:rsidR="00610B4E" w:rsidP="00610B4E" w:rsidRDefault="008B2E21" w14:paraId="4C992527" w14:textId="77777777">
            <w:pPr>
              <w:keepNext/>
              <w:spacing w:after="60"/>
              <w:jc w:val="center"/>
              <w:rPr>
                <w:rFonts w:eastAsiaTheme="minorEastAsia"/>
                <w:b/>
                <w:bCs/>
                <w:lang w:eastAsia="ja-JP"/>
              </w:rPr>
            </w:pPr>
            <w:r w:rsidRPr="005E59A2">
              <w:rPr>
                <w:rFonts w:eastAsiaTheme="minorEastAsia"/>
                <w:b/>
                <w:bCs/>
              </w:rPr>
              <w:t>D178N</w:t>
            </w:r>
          </w:p>
          <w:p w:rsidRPr="005E59A2" w:rsidR="008B2E21" w:rsidP="00610B4E" w:rsidRDefault="008B2E21" w14:paraId="677306D9" w14:textId="03722243">
            <w:pPr>
              <w:keepNext/>
              <w:spacing w:after="60"/>
              <w:jc w:val="center"/>
              <w:rPr>
                <w:rFonts w:eastAsiaTheme="minorEastAsia"/>
                <w:b/>
                <w:bCs/>
              </w:rPr>
            </w:pPr>
            <w:r w:rsidRPr="005E59A2">
              <w:rPr>
                <w:rFonts w:eastAsiaTheme="minorEastAsia"/>
                <w:b/>
                <w:bCs/>
              </w:rPr>
              <w:t>N = 14</w:t>
            </w:r>
          </w:p>
        </w:tc>
      </w:tr>
      <w:tr w:rsidRPr="000E391C" w:rsidR="00610B4E" w:rsidTr="000E391C" w14:paraId="28D7A7F2" w14:textId="77777777">
        <w:trPr>
          <w:cantSplit/>
          <w:jc w:val="center"/>
        </w:trPr>
        <w:tc>
          <w:tcPr>
            <w:tcW w:w="2786" w:type="dxa"/>
            <w:tcBorders>
              <w:top w:val="single" w:color="auto" w:sz="4" w:space="0"/>
            </w:tcBorders>
          </w:tcPr>
          <w:p w:rsidRPr="000E391C" w:rsidR="008B2E21" w:rsidP="00E63F1A" w:rsidRDefault="008B2E21" w14:paraId="58B1CD5B" w14:textId="77777777">
            <w:pPr>
              <w:keepNext/>
              <w:spacing w:after="60"/>
              <w:rPr>
                <w:rFonts w:eastAsiaTheme="minorEastAsia"/>
              </w:rPr>
            </w:pPr>
            <w:proofErr w:type="spellStart"/>
            <w:r w:rsidRPr="000E391C">
              <w:rPr>
                <w:rFonts w:cs="MS Gothic" w:eastAsiaTheme="minorEastAsia"/>
                <w:b/>
                <w:bCs/>
              </w:rPr>
              <w:t>男性</w:t>
            </w:r>
            <w:proofErr w:type="spellEnd"/>
            <w:r w:rsidRPr="000E391C">
              <w:rPr>
                <w:rFonts w:cs="MS Gothic" w:eastAsiaTheme="minorEastAsia"/>
              </w:rPr>
              <w:t>（</w:t>
            </w:r>
            <w:r w:rsidRPr="000E391C">
              <w:rPr>
                <w:rFonts w:eastAsiaTheme="minorEastAsia"/>
              </w:rPr>
              <w:t>%</w:t>
            </w:r>
            <w:r w:rsidRPr="000E391C">
              <w:rPr>
                <w:rFonts w:cs="MS Gothic" w:eastAsiaTheme="minorEastAsia"/>
              </w:rPr>
              <w:t>）</w:t>
            </w:r>
          </w:p>
        </w:tc>
        <w:tc>
          <w:tcPr>
            <w:tcW w:w="1039" w:type="dxa"/>
            <w:tcBorders>
              <w:top w:val="single" w:color="auto" w:sz="4" w:space="0"/>
            </w:tcBorders>
            <w:vAlign w:val="center"/>
          </w:tcPr>
          <w:p w:rsidRPr="000E391C" w:rsidR="008B2E21" w:rsidP="00610B4E" w:rsidRDefault="008B2E21" w14:paraId="3820131F" w14:textId="77777777">
            <w:pPr>
              <w:keepNext/>
              <w:spacing w:after="60"/>
              <w:jc w:val="center"/>
              <w:rPr>
                <w:rFonts w:eastAsiaTheme="minorEastAsia"/>
              </w:rPr>
            </w:pPr>
            <w:r w:rsidRPr="000E391C">
              <w:rPr>
                <w:rFonts w:eastAsiaTheme="minorEastAsia"/>
              </w:rPr>
              <w:t>243 (34.5)</w:t>
            </w:r>
          </w:p>
        </w:tc>
        <w:tc>
          <w:tcPr>
            <w:tcW w:w="1039" w:type="dxa"/>
            <w:tcBorders>
              <w:top w:val="single" w:color="auto" w:sz="4" w:space="0"/>
            </w:tcBorders>
            <w:vAlign w:val="center"/>
          </w:tcPr>
          <w:p w:rsidRPr="000E391C" w:rsidR="008B2E21" w:rsidP="00610B4E" w:rsidRDefault="008B2E21" w14:paraId="418A57CA" w14:textId="77777777">
            <w:pPr>
              <w:keepNext/>
              <w:spacing w:after="60"/>
              <w:jc w:val="center"/>
              <w:rPr>
                <w:rFonts w:eastAsiaTheme="minorEastAsia"/>
              </w:rPr>
            </w:pPr>
            <w:r w:rsidRPr="000E391C">
              <w:rPr>
                <w:rFonts w:eastAsiaTheme="minorEastAsia"/>
              </w:rPr>
              <w:t>69 (49.6)</w:t>
            </w:r>
          </w:p>
        </w:tc>
        <w:tc>
          <w:tcPr>
            <w:tcW w:w="1039" w:type="dxa"/>
            <w:tcBorders>
              <w:top w:val="single" w:color="auto" w:sz="4" w:space="0"/>
            </w:tcBorders>
            <w:vAlign w:val="center"/>
          </w:tcPr>
          <w:p w:rsidRPr="000E391C" w:rsidR="008B2E21" w:rsidP="00610B4E" w:rsidRDefault="008B2E21" w14:paraId="7356BDD1" w14:textId="77777777">
            <w:pPr>
              <w:keepNext/>
              <w:spacing w:after="60"/>
              <w:jc w:val="center"/>
              <w:rPr>
                <w:rFonts w:eastAsiaTheme="minorEastAsia"/>
              </w:rPr>
            </w:pPr>
            <w:r w:rsidRPr="000E391C">
              <w:rPr>
                <w:rFonts w:eastAsiaTheme="minorEastAsia"/>
              </w:rPr>
              <w:t>69 (48.9)</w:t>
            </w:r>
          </w:p>
        </w:tc>
        <w:tc>
          <w:tcPr>
            <w:tcW w:w="1039" w:type="dxa"/>
            <w:tcBorders>
              <w:top w:val="single" w:color="auto" w:sz="4" w:space="0"/>
            </w:tcBorders>
            <w:vAlign w:val="center"/>
          </w:tcPr>
          <w:p w:rsidRPr="000E391C" w:rsidR="008B2E21" w:rsidP="00610B4E" w:rsidRDefault="008B2E21" w14:paraId="61BCE82B" w14:textId="77777777">
            <w:pPr>
              <w:keepNext/>
              <w:spacing w:after="60"/>
              <w:jc w:val="center"/>
              <w:rPr>
                <w:rFonts w:eastAsiaTheme="minorEastAsia"/>
              </w:rPr>
            </w:pPr>
            <w:r w:rsidRPr="000E391C">
              <w:rPr>
                <w:rFonts w:eastAsiaTheme="minorEastAsia"/>
              </w:rPr>
              <w:t>82 (47.4)</w:t>
            </w:r>
          </w:p>
        </w:tc>
        <w:tc>
          <w:tcPr>
            <w:tcW w:w="1039" w:type="dxa"/>
            <w:tcBorders>
              <w:top w:val="single" w:color="auto" w:sz="4" w:space="0"/>
            </w:tcBorders>
            <w:vAlign w:val="center"/>
          </w:tcPr>
          <w:p w:rsidRPr="000E391C" w:rsidR="008B2E21" w:rsidP="00610B4E" w:rsidRDefault="008B2E21" w14:paraId="2723B362" w14:textId="77777777">
            <w:pPr>
              <w:keepNext/>
              <w:spacing w:after="60"/>
              <w:jc w:val="center"/>
              <w:rPr>
                <w:rFonts w:eastAsiaTheme="minorEastAsia"/>
              </w:rPr>
            </w:pPr>
            <w:r w:rsidRPr="000E391C">
              <w:rPr>
                <w:rFonts w:eastAsiaTheme="minorEastAsia"/>
              </w:rPr>
              <w:t>13 (54.2)</w:t>
            </w:r>
          </w:p>
        </w:tc>
        <w:tc>
          <w:tcPr>
            <w:tcW w:w="1039" w:type="dxa"/>
            <w:tcBorders>
              <w:top w:val="single" w:color="auto" w:sz="4" w:space="0"/>
            </w:tcBorders>
            <w:vAlign w:val="center"/>
          </w:tcPr>
          <w:p w:rsidRPr="000E391C" w:rsidR="008B2E21" w:rsidP="00610B4E" w:rsidRDefault="008B2E21" w14:paraId="1FA57073" w14:textId="77777777">
            <w:pPr>
              <w:keepNext/>
              <w:spacing w:after="60"/>
              <w:jc w:val="center"/>
              <w:rPr>
                <w:rFonts w:eastAsiaTheme="minorEastAsia"/>
              </w:rPr>
            </w:pPr>
            <w:r w:rsidRPr="000E391C">
              <w:rPr>
                <w:rFonts w:eastAsiaTheme="minorEastAsia"/>
              </w:rPr>
              <w:t>7 (50)</w:t>
            </w:r>
          </w:p>
        </w:tc>
      </w:tr>
      <w:tr w:rsidRPr="000E391C" w:rsidR="00610B4E" w:rsidTr="000E391C" w14:paraId="1B1C3EC3" w14:textId="77777777">
        <w:trPr>
          <w:cantSplit/>
          <w:jc w:val="center"/>
        </w:trPr>
        <w:tc>
          <w:tcPr>
            <w:tcW w:w="2786" w:type="dxa"/>
          </w:tcPr>
          <w:p w:rsidRPr="000E391C" w:rsidR="008B2E21" w:rsidP="00E63F1A" w:rsidRDefault="008B2E21" w14:paraId="7452C348" w14:textId="559DCB4C">
            <w:pPr>
              <w:keepNext/>
              <w:spacing w:after="60"/>
              <w:rPr>
                <w:rFonts w:eastAsiaTheme="minorEastAsia"/>
                <w:b/>
                <w:bCs/>
              </w:rPr>
            </w:pPr>
            <w:proofErr w:type="spellStart"/>
            <w:r w:rsidRPr="000E391C">
              <w:rPr>
                <w:rFonts w:cs="MS Gothic" w:eastAsiaTheme="minorEastAsia"/>
                <w:b/>
                <w:bCs/>
              </w:rPr>
              <w:t>発症時年齢（四分位範囲</w:t>
            </w:r>
            <w:proofErr w:type="spellEnd"/>
            <w:r w:rsidRPr="000E391C">
              <w:rPr>
                <w:rFonts w:cs="MS Gothic" w:eastAsiaTheme="minorEastAsia"/>
                <w:b/>
                <w:bCs/>
              </w:rPr>
              <w:t>）</w:t>
            </w:r>
          </w:p>
        </w:tc>
        <w:tc>
          <w:tcPr>
            <w:tcW w:w="1039" w:type="dxa"/>
            <w:vAlign w:val="center"/>
          </w:tcPr>
          <w:p w:rsidRPr="000E391C" w:rsidR="008B2E21" w:rsidP="00610B4E" w:rsidRDefault="008B2E21" w14:paraId="261A8F3A" w14:textId="77777777">
            <w:pPr>
              <w:keepNext/>
              <w:spacing w:after="60"/>
              <w:jc w:val="center"/>
              <w:rPr>
                <w:rFonts w:eastAsiaTheme="minorEastAsia"/>
              </w:rPr>
            </w:pPr>
            <w:r w:rsidRPr="000E391C">
              <w:rPr>
                <w:rFonts w:eastAsiaTheme="minorEastAsia"/>
              </w:rPr>
              <w:t>80 (75, 84)</w:t>
            </w:r>
          </w:p>
        </w:tc>
        <w:tc>
          <w:tcPr>
            <w:tcW w:w="1039" w:type="dxa"/>
            <w:vAlign w:val="center"/>
          </w:tcPr>
          <w:p w:rsidRPr="000E391C" w:rsidR="008B2E21" w:rsidP="00610B4E" w:rsidRDefault="008B2E21" w14:paraId="63F57777" w14:textId="77777777">
            <w:pPr>
              <w:keepNext/>
              <w:spacing w:after="60"/>
              <w:jc w:val="center"/>
              <w:rPr>
                <w:rFonts w:eastAsiaTheme="minorEastAsia"/>
              </w:rPr>
            </w:pPr>
            <w:r w:rsidRPr="000E391C">
              <w:rPr>
                <w:rFonts w:eastAsiaTheme="minorEastAsia"/>
              </w:rPr>
              <w:t>62 (55, 68)</w:t>
            </w:r>
          </w:p>
        </w:tc>
        <w:tc>
          <w:tcPr>
            <w:tcW w:w="1039" w:type="dxa"/>
            <w:vAlign w:val="center"/>
          </w:tcPr>
          <w:p w:rsidRPr="000E391C" w:rsidR="008B2E21" w:rsidP="00610B4E" w:rsidRDefault="008B2E21" w14:paraId="5AF4F070" w14:textId="77777777">
            <w:pPr>
              <w:keepNext/>
              <w:spacing w:after="60"/>
              <w:jc w:val="center"/>
              <w:rPr>
                <w:rFonts w:eastAsiaTheme="minorEastAsia"/>
              </w:rPr>
            </w:pPr>
            <w:r w:rsidRPr="000E391C">
              <w:rPr>
                <w:rFonts w:eastAsiaTheme="minorEastAsia"/>
              </w:rPr>
              <w:t>67 (60, 73)</w:t>
            </w:r>
          </w:p>
        </w:tc>
        <w:tc>
          <w:tcPr>
            <w:tcW w:w="1039" w:type="dxa"/>
            <w:vAlign w:val="center"/>
          </w:tcPr>
          <w:p w:rsidRPr="000E391C" w:rsidR="008B2E21" w:rsidP="00610B4E" w:rsidRDefault="008B2E21" w14:paraId="01B8DB39" w14:textId="77777777">
            <w:pPr>
              <w:keepNext/>
              <w:spacing w:after="60"/>
              <w:jc w:val="center"/>
              <w:rPr>
                <w:rFonts w:eastAsiaTheme="minorEastAsia"/>
              </w:rPr>
            </w:pPr>
            <w:r w:rsidRPr="000E391C">
              <w:rPr>
                <w:rFonts w:eastAsiaTheme="minorEastAsia"/>
              </w:rPr>
              <w:t>57 (51, 62)</w:t>
            </w:r>
          </w:p>
        </w:tc>
        <w:tc>
          <w:tcPr>
            <w:tcW w:w="1039" w:type="dxa"/>
            <w:vAlign w:val="center"/>
          </w:tcPr>
          <w:p w:rsidRPr="000E391C" w:rsidR="008B2E21" w:rsidP="00610B4E" w:rsidRDefault="008B2E21" w14:paraId="2BBEC7B7" w14:textId="5055AECC">
            <w:pPr>
              <w:keepNext/>
              <w:spacing w:after="60"/>
              <w:jc w:val="center"/>
              <w:rPr>
                <w:rFonts w:eastAsiaTheme="minorEastAsia"/>
              </w:rPr>
            </w:pPr>
            <w:r w:rsidRPr="000E391C">
              <w:rPr>
                <w:rFonts w:eastAsiaTheme="minorEastAsia"/>
              </w:rPr>
              <w:t>4</w:t>
            </w:r>
            <w:r w:rsidRPr="000E391C" w:rsidR="00E57E9E">
              <w:rPr>
                <w:rFonts w:eastAsiaTheme="minorEastAsia"/>
              </w:rPr>
              <w:t>7</w:t>
            </w:r>
            <w:r w:rsidRPr="000E391C">
              <w:rPr>
                <w:rFonts w:eastAsiaTheme="minorEastAsia"/>
              </w:rPr>
              <w:t xml:space="preserve"> (41, 48)</w:t>
            </w:r>
          </w:p>
        </w:tc>
        <w:tc>
          <w:tcPr>
            <w:tcW w:w="1039" w:type="dxa"/>
            <w:vAlign w:val="center"/>
          </w:tcPr>
          <w:p w:rsidRPr="000E391C" w:rsidR="008B2E21" w:rsidP="00610B4E" w:rsidRDefault="008B2E21" w14:paraId="51007F30" w14:textId="77777777">
            <w:pPr>
              <w:keepNext/>
              <w:spacing w:after="60"/>
              <w:jc w:val="center"/>
              <w:rPr>
                <w:rFonts w:eastAsiaTheme="minorEastAsia"/>
              </w:rPr>
            </w:pPr>
            <w:r w:rsidRPr="000E391C">
              <w:rPr>
                <w:rFonts w:eastAsiaTheme="minorEastAsia"/>
              </w:rPr>
              <w:t>56 (50, 61)</w:t>
            </w:r>
          </w:p>
        </w:tc>
      </w:tr>
      <w:tr w:rsidRPr="000E391C" w:rsidR="00610B4E" w:rsidTr="000E391C" w14:paraId="61544299" w14:textId="77777777">
        <w:trPr>
          <w:cantSplit/>
          <w:jc w:val="center"/>
        </w:trPr>
        <w:tc>
          <w:tcPr>
            <w:tcW w:w="2786" w:type="dxa"/>
          </w:tcPr>
          <w:p w:rsidRPr="000E391C" w:rsidR="008B2E21" w:rsidP="00E63F1A" w:rsidRDefault="008B2E21" w14:paraId="25A08F04" w14:textId="2818BEC7">
            <w:pPr>
              <w:keepNext/>
              <w:spacing w:after="60"/>
              <w:rPr>
                <w:rFonts w:eastAsiaTheme="minorEastAsia"/>
                <w:b/>
                <w:bCs/>
              </w:rPr>
            </w:pPr>
            <w:proofErr w:type="spellStart"/>
            <w:r w:rsidRPr="000E391C">
              <w:rPr>
                <w:rFonts w:cs="MS Gothic" w:eastAsiaTheme="minorEastAsia"/>
                <w:b/>
                <w:bCs/>
              </w:rPr>
              <w:t>診断の確実性</w:t>
            </w:r>
            <w:proofErr w:type="spellEnd"/>
            <w:r w:rsidRPr="000E391C">
              <w:rPr>
                <w:rFonts w:cs="MS Gothic" w:eastAsiaTheme="minorEastAsia"/>
                <w:b/>
                <w:bCs/>
              </w:rPr>
              <w:t>（</w:t>
            </w:r>
            <w:r w:rsidRPr="000E391C">
              <w:rPr>
                <w:rFonts w:eastAsiaTheme="minorEastAsia"/>
                <w:b/>
                <w:bCs/>
              </w:rPr>
              <w:t>%</w:t>
            </w:r>
            <w:r w:rsidRPr="000E391C">
              <w:rPr>
                <w:rFonts w:cs="MS Gothic" w:eastAsiaTheme="minorEastAsia"/>
                <w:b/>
                <w:bCs/>
              </w:rPr>
              <w:t>）</w:t>
            </w:r>
          </w:p>
        </w:tc>
        <w:tc>
          <w:tcPr>
            <w:tcW w:w="1039" w:type="dxa"/>
            <w:vAlign w:val="center"/>
          </w:tcPr>
          <w:p w:rsidRPr="000E391C" w:rsidR="008B2E21" w:rsidP="00610B4E" w:rsidRDefault="008B2E21" w14:paraId="1B9B4D92" w14:textId="77777777">
            <w:pPr>
              <w:keepNext/>
              <w:spacing w:after="60"/>
              <w:jc w:val="center"/>
              <w:rPr>
                <w:rFonts w:eastAsiaTheme="minorEastAsia"/>
              </w:rPr>
            </w:pPr>
          </w:p>
        </w:tc>
        <w:tc>
          <w:tcPr>
            <w:tcW w:w="1039" w:type="dxa"/>
            <w:vAlign w:val="center"/>
          </w:tcPr>
          <w:p w:rsidRPr="000E391C" w:rsidR="008B2E21" w:rsidP="00610B4E" w:rsidRDefault="008B2E21" w14:paraId="2FFB8799" w14:textId="77777777">
            <w:pPr>
              <w:keepNext/>
              <w:spacing w:after="60"/>
              <w:jc w:val="center"/>
              <w:rPr>
                <w:rFonts w:eastAsiaTheme="minorEastAsia"/>
              </w:rPr>
            </w:pPr>
          </w:p>
        </w:tc>
        <w:tc>
          <w:tcPr>
            <w:tcW w:w="1039" w:type="dxa"/>
            <w:vAlign w:val="center"/>
          </w:tcPr>
          <w:p w:rsidRPr="000E391C" w:rsidR="008B2E21" w:rsidP="00610B4E" w:rsidRDefault="008B2E21" w14:paraId="5F8DBCD7" w14:textId="77777777">
            <w:pPr>
              <w:keepNext/>
              <w:spacing w:after="60"/>
              <w:jc w:val="center"/>
              <w:rPr>
                <w:rFonts w:eastAsiaTheme="minorEastAsia"/>
              </w:rPr>
            </w:pPr>
          </w:p>
        </w:tc>
        <w:tc>
          <w:tcPr>
            <w:tcW w:w="1039" w:type="dxa"/>
            <w:vAlign w:val="center"/>
          </w:tcPr>
          <w:p w:rsidRPr="000E391C" w:rsidR="008B2E21" w:rsidP="00610B4E" w:rsidRDefault="008B2E21" w14:paraId="5B927027" w14:textId="77777777">
            <w:pPr>
              <w:keepNext/>
              <w:spacing w:after="60"/>
              <w:jc w:val="center"/>
              <w:rPr>
                <w:rFonts w:eastAsiaTheme="minorEastAsia"/>
              </w:rPr>
            </w:pPr>
          </w:p>
        </w:tc>
        <w:tc>
          <w:tcPr>
            <w:tcW w:w="1039" w:type="dxa"/>
            <w:vAlign w:val="center"/>
          </w:tcPr>
          <w:p w:rsidRPr="000E391C" w:rsidR="008B2E21" w:rsidP="00610B4E" w:rsidRDefault="008B2E21" w14:paraId="1BE55F2A" w14:textId="77777777">
            <w:pPr>
              <w:keepNext/>
              <w:spacing w:after="60"/>
              <w:jc w:val="center"/>
              <w:rPr>
                <w:rFonts w:eastAsiaTheme="minorEastAsia"/>
              </w:rPr>
            </w:pPr>
          </w:p>
        </w:tc>
        <w:tc>
          <w:tcPr>
            <w:tcW w:w="1039" w:type="dxa"/>
            <w:vAlign w:val="center"/>
          </w:tcPr>
          <w:p w:rsidRPr="000E391C" w:rsidR="008B2E21" w:rsidP="00610B4E" w:rsidRDefault="008B2E21" w14:paraId="49807D50" w14:textId="77777777">
            <w:pPr>
              <w:keepNext/>
              <w:spacing w:after="60"/>
              <w:jc w:val="center"/>
              <w:rPr>
                <w:rFonts w:eastAsiaTheme="minorEastAsia"/>
              </w:rPr>
            </w:pPr>
          </w:p>
        </w:tc>
      </w:tr>
      <w:tr w:rsidRPr="000E391C" w:rsidR="00610B4E" w:rsidTr="000E391C" w14:paraId="23298C9E" w14:textId="77777777">
        <w:trPr>
          <w:cantSplit/>
          <w:jc w:val="center"/>
        </w:trPr>
        <w:tc>
          <w:tcPr>
            <w:tcW w:w="2786" w:type="dxa"/>
          </w:tcPr>
          <w:p w:rsidRPr="000E391C" w:rsidR="008B2E21" w:rsidP="00E63F1A" w:rsidRDefault="00610B4E" w14:paraId="788BCDEE" w14:textId="585B9702">
            <w:pPr>
              <w:keepNext/>
              <w:spacing w:after="60"/>
              <w:rPr>
                <w:rFonts w:eastAsiaTheme="minorEastAsia"/>
              </w:rPr>
            </w:pPr>
            <w:r w:rsidRPr="000E391C">
              <w:rPr>
                <w:rFonts w:cs="MS Gothic" w:eastAsiaTheme="minorEastAsia"/>
                <w:lang w:eastAsia="ja-JP"/>
              </w:rPr>
              <w:t xml:space="preserve">　</w:t>
            </w:r>
            <w:proofErr w:type="spellStart"/>
            <w:r w:rsidRPr="000E391C" w:rsidR="008B2E21">
              <w:rPr>
                <w:rFonts w:cs="MS Gothic" w:eastAsiaTheme="minorEastAsia"/>
              </w:rPr>
              <w:t>確実例</w:t>
            </w:r>
            <w:proofErr w:type="spellEnd"/>
          </w:p>
        </w:tc>
        <w:tc>
          <w:tcPr>
            <w:tcW w:w="1039" w:type="dxa"/>
            <w:vAlign w:val="center"/>
          </w:tcPr>
          <w:p w:rsidRPr="000E391C" w:rsidR="008B2E21" w:rsidP="00610B4E" w:rsidRDefault="008B2E21" w14:paraId="26682850" w14:textId="77777777">
            <w:pPr>
              <w:keepNext/>
              <w:spacing w:after="60"/>
              <w:jc w:val="center"/>
              <w:rPr>
                <w:rFonts w:eastAsiaTheme="minorEastAsia"/>
              </w:rPr>
            </w:pPr>
            <w:r w:rsidRPr="000E391C">
              <w:rPr>
                <w:rFonts w:eastAsiaTheme="minorEastAsia"/>
              </w:rPr>
              <w:t>74 (10.5)</w:t>
            </w:r>
          </w:p>
        </w:tc>
        <w:tc>
          <w:tcPr>
            <w:tcW w:w="1039" w:type="dxa"/>
            <w:vAlign w:val="center"/>
          </w:tcPr>
          <w:p w:rsidRPr="000E391C" w:rsidR="008B2E21" w:rsidP="00610B4E" w:rsidRDefault="008B2E21" w14:paraId="04DF3A7E" w14:textId="77777777">
            <w:pPr>
              <w:keepNext/>
              <w:spacing w:after="60"/>
              <w:jc w:val="center"/>
              <w:rPr>
                <w:rFonts w:eastAsiaTheme="minorEastAsia"/>
              </w:rPr>
            </w:pPr>
            <w:r w:rsidRPr="000E391C">
              <w:rPr>
                <w:rFonts w:eastAsiaTheme="minorEastAsia"/>
              </w:rPr>
              <w:t>28 (20.1)</w:t>
            </w:r>
          </w:p>
        </w:tc>
        <w:tc>
          <w:tcPr>
            <w:tcW w:w="1039" w:type="dxa"/>
            <w:vAlign w:val="center"/>
          </w:tcPr>
          <w:p w:rsidRPr="000E391C" w:rsidR="008B2E21" w:rsidP="00610B4E" w:rsidRDefault="008B2E21" w14:paraId="02D39472" w14:textId="77777777">
            <w:pPr>
              <w:keepNext/>
              <w:spacing w:after="60"/>
              <w:jc w:val="center"/>
              <w:rPr>
                <w:rFonts w:eastAsiaTheme="minorEastAsia"/>
              </w:rPr>
            </w:pPr>
            <w:r w:rsidRPr="000E391C">
              <w:rPr>
                <w:rFonts w:eastAsiaTheme="minorEastAsia"/>
              </w:rPr>
              <w:t>20 (14.2)</w:t>
            </w:r>
          </w:p>
        </w:tc>
        <w:tc>
          <w:tcPr>
            <w:tcW w:w="1039" w:type="dxa"/>
            <w:vAlign w:val="center"/>
          </w:tcPr>
          <w:p w:rsidRPr="000E391C" w:rsidR="008B2E21" w:rsidP="00610B4E" w:rsidRDefault="008B2E21" w14:paraId="09F29463" w14:textId="77777777">
            <w:pPr>
              <w:keepNext/>
              <w:spacing w:after="60"/>
              <w:jc w:val="center"/>
              <w:rPr>
                <w:rFonts w:eastAsiaTheme="minorEastAsia"/>
              </w:rPr>
            </w:pPr>
            <w:r w:rsidRPr="000E391C">
              <w:rPr>
                <w:rFonts w:eastAsiaTheme="minorEastAsia"/>
              </w:rPr>
              <w:t>14 (8.1)</w:t>
            </w:r>
          </w:p>
        </w:tc>
        <w:tc>
          <w:tcPr>
            <w:tcW w:w="1039" w:type="dxa"/>
            <w:vAlign w:val="center"/>
          </w:tcPr>
          <w:p w:rsidRPr="000E391C" w:rsidR="008B2E21" w:rsidP="00610B4E" w:rsidRDefault="008B2E21" w14:paraId="3A334B92" w14:textId="77777777">
            <w:pPr>
              <w:keepNext/>
              <w:spacing w:after="60"/>
              <w:jc w:val="center"/>
              <w:rPr>
                <w:rFonts w:eastAsiaTheme="minorEastAsia"/>
              </w:rPr>
            </w:pPr>
            <w:r w:rsidRPr="000E391C">
              <w:rPr>
                <w:rFonts w:eastAsiaTheme="minorEastAsia"/>
              </w:rPr>
              <w:t>2 (8.3)</w:t>
            </w:r>
          </w:p>
        </w:tc>
        <w:tc>
          <w:tcPr>
            <w:tcW w:w="1039" w:type="dxa"/>
            <w:vAlign w:val="center"/>
          </w:tcPr>
          <w:p w:rsidRPr="000E391C" w:rsidR="008B2E21" w:rsidP="00610B4E" w:rsidRDefault="008B2E21" w14:paraId="5CE6F3F3" w14:textId="77777777">
            <w:pPr>
              <w:keepNext/>
              <w:spacing w:after="60"/>
              <w:jc w:val="center"/>
              <w:rPr>
                <w:rFonts w:eastAsiaTheme="minorEastAsia"/>
              </w:rPr>
            </w:pPr>
            <w:r w:rsidRPr="000E391C">
              <w:rPr>
                <w:rFonts w:eastAsiaTheme="minorEastAsia"/>
              </w:rPr>
              <w:t>5 (35.7)</w:t>
            </w:r>
          </w:p>
        </w:tc>
      </w:tr>
      <w:tr w:rsidRPr="000E391C" w:rsidR="00610B4E" w:rsidTr="000E391C" w14:paraId="7F3C863F" w14:textId="77777777">
        <w:trPr>
          <w:cantSplit/>
          <w:jc w:val="center"/>
        </w:trPr>
        <w:tc>
          <w:tcPr>
            <w:tcW w:w="2786" w:type="dxa"/>
          </w:tcPr>
          <w:p w:rsidRPr="000E391C" w:rsidR="008B2E21" w:rsidP="00E63F1A" w:rsidRDefault="00610B4E" w14:paraId="0C044CFD" w14:textId="4CBD02D7">
            <w:pPr>
              <w:keepNext/>
              <w:spacing w:after="60"/>
              <w:rPr>
                <w:rFonts w:eastAsiaTheme="minorEastAsia"/>
              </w:rPr>
            </w:pPr>
            <w:r w:rsidRPr="000E391C">
              <w:rPr>
                <w:rFonts w:cs="MS Gothic" w:eastAsiaTheme="minorEastAsia"/>
                <w:lang w:eastAsia="ja-JP"/>
              </w:rPr>
              <w:t xml:space="preserve">　</w:t>
            </w:r>
            <w:proofErr w:type="spellStart"/>
            <w:r w:rsidRPr="000E391C" w:rsidR="008B2E21">
              <w:rPr>
                <w:rFonts w:cs="MS Gothic" w:eastAsiaTheme="minorEastAsia"/>
              </w:rPr>
              <w:t>ほぼ確実例</w:t>
            </w:r>
            <w:proofErr w:type="spellEnd"/>
          </w:p>
        </w:tc>
        <w:tc>
          <w:tcPr>
            <w:tcW w:w="1039" w:type="dxa"/>
            <w:vAlign w:val="center"/>
          </w:tcPr>
          <w:p w:rsidRPr="000E391C" w:rsidR="008B2E21" w:rsidP="00610B4E" w:rsidRDefault="008B2E21" w14:paraId="1C0A333F" w14:textId="77777777">
            <w:pPr>
              <w:keepNext/>
              <w:spacing w:after="60"/>
              <w:jc w:val="center"/>
              <w:rPr>
                <w:rFonts w:eastAsiaTheme="minorEastAsia"/>
              </w:rPr>
            </w:pPr>
            <w:r w:rsidRPr="000E391C">
              <w:rPr>
                <w:rFonts w:eastAsiaTheme="minorEastAsia"/>
              </w:rPr>
              <w:t>630 (89.4)</w:t>
            </w:r>
          </w:p>
        </w:tc>
        <w:tc>
          <w:tcPr>
            <w:tcW w:w="1039" w:type="dxa"/>
            <w:vAlign w:val="center"/>
          </w:tcPr>
          <w:p w:rsidRPr="000E391C" w:rsidR="008B2E21" w:rsidP="00610B4E" w:rsidRDefault="008B2E21" w14:paraId="4E5CA73E" w14:textId="77777777">
            <w:pPr>
              <w:keepNext/>
              <w:spacing w:after="60"/>
              <w:jc w:val="center"/>
              <w:rPr>
                <w:rFonts w:eastAsiaTheme="minorEastAsia"/>
              </w:rPr>
            </w:pPr>
            <w:r w:rsidRPr="000E391C">
              <w:rPr>
                <w:rFonts w:eastAsiaTheme="minorEastAsia"/>
              </w:rPr>
              <w:t>111 (79.9)</w:t>
            </w:r>
          </w:p>
        </w:tc>
        <w:tc>
          <w:tcPr>
            <w:tcW w:w="1039" w:type="dxa"/>
            <w:vAlign w:val="center"/>
          </w:tcPr>
          <w:p w:rsidRPr="000E391C" w:rsidR="008B2E21" w:rsidP="00610B4E" w:rsidRDefault="008B2E21" w14:paraId="5388C792" w14:textId="77777777">
            <w:pPr>
              <w:keepNext/>
              <w:spacing w:after="60"/>
              <w:jc w:val="center"/>
              <w:rPr>
                <w:rFonts w:eastAsiaTheme="minorEastAsia"/>
              </w:rPr>
            </w:pPr>
            <w:r w:rsidRPr="000E391C">
              <w:rPr>
                <w:rFonts w:eastAsiaTheme="minorEastAsia"/>
              </w:rPr>
              <w:t>121 (85.8)</w:t>
            </w:r>
          </w:p>
        </w:tc>
        <w:tc>
          <w:tcPr>
            <w:tcW w:w="1039" w:type="dxa"/>
            <w:vAlign w:val="center"/>
          </w:tcPr>
          <w:p w:rsidRPr="000E391C" w:rsidR="008B2E21" w:rsidP="00610B4E" w:rsidRDefault="008B2E21" w14:paraId="415D01E8" w14:textId="77777777">
            <w:pPr>
              <w:keepNext/>
              <w:spacing w:after="60"/>
              <w:jc w:val="center"/>
              <w:rPr>
                <w:rFonts w:eastAsiaTheme="minorEastAsia"/>
              </w:rPr>
            </w:pPr>
            <w:r w:rsidRPr="000E391C">
              <w:rPr>
                <w:rFonts w:eastAsiaTheme="minorEastAsia"/>
              </w:rPr>
              <w:t>159 (91.9)</w:t>
            </w:r>
          </w:p>
        </w:tc>
        <w:tc>
          <w:tcPr>
            <w:tcW w:w="1039" w:type="dxa"/>
            <w:vAlign w:val="center"/>
          </w:tcPr>
          <w:p w:rsidRPr="000E391C" w:rsidR="008B2E21" w:rsidP="00610B4E" w:rsidRDefault="008B2E21" w14:paraId="281F0144" w14:textId="77777777">
            <w:pPr>
              <w:keepNext/>
              <w:spacing w:after="60"/>
              <w:jc w:val="center"/>
              <w:rPr>
                <w:rFonts w:eastAsiaTheme="minorEastAsia"/>
              </w:rPr>
            </w:pPr>
            <w:r w:rsidRPr="000E391C">
              <w:rPr>
                <w:rFonts w:eastAsiaTheme="minorEastAsia"/>
              </w:rPr>
              <w:t>22 (91.7)</w:t>
            </w:r>
          </w:p>
        </w:tc>
        <w:tc>
          <w:tcPr>
            <w:tcW w:w="1039" w:type="dxa"/>
            <w:vAlign w:val="center"/>
          </w:tcPr>
          <w:p w:rsidRPr="000E391C" w:rsidR="008B2E21" w:rsidP="00610B4E" w:rsidRDefault="008B2E21" w14:paraId="48805B54" w14:textId="77777777">
            <w:pPr>
              <w:keepNext/>
              <w:spacing w:after="60"/>
              <w:jc w:val="center"/>
              <w:rPr>
                <w:rFonts w:eastAsiaTheme="minorEastAsia"/>
              </w:rPr>
            </w:pPr>
            <w:r w:rsidRPr="000E391C">
              <w:rPr>
                <w:rFonts w:eastAsiaTheme="minorEastAsia"/>
              </w:rPr>
              <w:t>9 (64.3)</w:t>
            </w:r>
          </w:p>
        </w:tc>
      </w:tr>
      <w:tr w:rsidRPr="000E391C" w:rsidR="00610B4E" w:rsidTr="000E391C" w14:paraId="73A68353" w14:textId="77777777">
        <w:trPr>
          <w:cantSplit/>
          <w:jc w:val="center"/>
        </w:trPr>
        <w:tc>
          <w:tcPr>
            <w:tcW w:w="2786" w:type="dxa"/>
          </w:tcPr>
          <w:p w:rsidRPr="000E391C" w:rsidR="008B2E21" w:rsidP="00E63F1A" w:rsidRDefault="00610B4E" w14:paraId="4FF70BD5" w14:textId="0A22C727">
            <w:pPr>
              <w:keepNext/>
              <w:spacing w:after="60"/>
              <w:rPr>
                <w:rFonts w:eastAsiaTheme="minorEastAsia"/>
              </w:rPr>
            </w:pPr>
            <w:r w:rsidRPr="000E391C">
              <w:rPr>
                <w:rFonts w:cs="MS Gothic" w:eastAsiaTheme="minorEastAsia"/>
                <w:lang w:eastAsia="ja-JP"/>
              </w:rPr>
              <w:t xml:space="preserve">　</w:t>
            </w:r>
            <w:proofErr w:type="spellStart"/>
            <w:r w:rsidRPr="000E391C" w:rsidR="008B2E21">
              <w:rPr>
                <w:rFonts w:cs="MS Gothic" w:eastAsiaTheme="minorEastAsia"/>
              </w:rPr>
              <w:t>疑い例</w:t>
            </w:r>
            <w:proofErr w:type="spellEnd"/>
          </w:p>
        </w:tc>
        <w:tc>
          <w:tcPr>
            <w:tcW w:w="1039" w:type="dxa"/>
            <w:vAlign w:val="center"/>
          </w:tcPr>
          <w:p w:rsidRPr="000E391C" w:rsidR="008B2E21" w:rsidP="00610B4E" w:rsidRDefault="008B2E21" w14:paraId="538DC843" w14:textId="77777777">
            <w:pPr>
              <w:keepNext/>
              <w:spacing w:after="60"/>
              <w:jc w:val="center"/>
              <w:rPr>
                <w:rFonts w:eastAsiaTheme="minorEastAsia"/>
              </w:rPr>
            </w:pPr>
            <w:r w:rsidRPr="000E391C">
              <w:rPr>
                <w:rFonts w:eastAsiaTheme="minorEastAsia"/>
              </w:rPr>
              <w:t>1 (0.1)</w:t>
            </w:r>
          </w:p>
        </w:tc>
        <w:tc>
          <w:tcPr>
            <w:tcW w:w="1039" w:type="dxa"/>
            <w:vAlign w:val="center"/>
          </w:tcPr>
          <w:p w:rsidRPr="000E391C" w:rsidR="008B2E21" w:rsidP="00610B4E" w:rsidRDefault="008B2E21" w14:paraId="0148A309" w14:textId="77777777">
            <w:pPr>
              <w:keepNext/>
              <w:spacing w:after="60"/>
              <w:jc w:val="center"/>
              <w:rPr>
                <w:rFonts w:eastAsiaTheme="minorEastAsia"/>
              </w:rPr>
            </w:pPr>
            <w:r w:rsidRPr="000E391C">
              <w:rPr>
                <w:rFonts w:eastAsiaTheme="minorEastAsia"/>
              </w:rPr>
              <w:t>0</w:t>
            </w:r>
          </w:p>
        </w:tc>
        <w:tc>
          <w:tcPr>
            <w:tcW w:w="1039" w:type="dxa"/>
            <w:vAlign w:val="center"/>
          </w:tcPr>
          <w:p w:rsidRPr="000E391C" w:rsidR="008B2E21" w:rsidP="00610B4E" w:rsidRDefault="008B2E21" w14:paraId="5AA34AF0" w14:textId="77777777">
            <w:pPr>
              <w:keepNext/>
              <w:spacing w:after="60"/>
              <w:jc w:val="center"/>
              <w:rPr>
                <w:rFonts w:eastAsiaTheme="minorEastAsia"/>
              </w:rPr>
            </w:pPr>
            <w:r w:rsidRPr="000E391C">
              <w:rPr>
                <w:rFonts w:eastAsiaTheme="minorEastAsia"/>
              </w:rPr>
              <w:t>0</w:t>
            </w:r>
          </w:p>
        </w:tc>
        <w:tc>
          <w:tcPr>
            <w:tcW w:w="1039" w:type="dxa"/>
            <w:vAlign w:val="center"/>
          </w:tcPr>
          <w:p w:rsidRPr="000E391C" w:rsidR="008B2E21" w:rsidP="00610B4E" w:rsidRDefault="008B2E21" w14:paraId="457EBBA5" w14:textId="77777777">
            <w:pPr>
              <w:keepNext/>
              <w:spacing w:after="60"/>
              <w:jc w:val="center"/>
              <w:rPr>
                <w:rFonts w:eastAsiaTheme="minorEastAsia"/>
              </w:rPr>
            </w:pPr>
            <w:r w:rsidRPr="000E391C">
              <w:rPr>
                <w:rFonts w:eastAsiaTheme="minorEastAsia"/>
              </w:rPr>
              <w:t>0</w:t>
            </w:r>
          </w:p>
        </w:tc>
        <w:tc>
          <w:tcPr>
            <w:tcW w:w="1039" w:type="dxa"/>
            <w:vAlign w:val="center"/>
          </w:tcPr>
          <w:p w:rsidRPr="000E391C" w:rsidR="008B2E21" w:rsidP="00610B4E" w:rsidRDefault="008B2E21" w14:paraId="29F181CF" w14:textId="77777777">
            <w:pPr>
              <w:keepNext/>
              <w:spacing w:after="60"/>
              <w:jc w:val="center"/>
              <w:rPr>
                <w:rFonts w:eastAsiaTheme="minorEastAsia"/>
              </w:rPr>
            </w:pPr>
            <w:r w:rsidRPr="000E391C">
              <w:rPr>
                <w:rFonts w:eastAsiaTheme="minorEastAsia"/>
              </w:rPr>
              <w:t>0</w:t>
            </w:r>
          </w:p>
        </w:tc>
        <w:tc>
          <w:tcPr>
            <w:tcW w:w="1039" w:type="dxa"/>
            <w:vAlign w:val="center"/>
          </w:tcPr>
          <w:p w:rsidRPr="000E391C" w:rsidR="008B2E21" w:rsidP="00610B4E" w:rsidRDefault="008B2E21" w14:paraId="310DA603" w14:textId="77777777">
            <w:pPr>
              <w:keepNext/>
              <w:spacing w:after="60"/>
              <w:jc w:val="center"/>
              <w:rPr>
                <w:rFonts w:eastAsiaTheme="minorEastAsia"/>
              </w:rPr>
            </w:pPr>
            <w:r w:rsidRPr="000E391C">
              <w:rPr>
                <w:rFonts w:eastAsiaTheme="minorEastAsia"/>
              </w:rPr>
              <w:t>0</w:t>
            </w:r>
          </w:p>
        </w:tc>
      </w:tr>
      <w:tr w:rsidRPr="000E391C" w:rsidR="00610B4E" w:rsidTr="000E391C" w14:paraId="6C11E1D0" w14:textId="77777777">
        <w:trPr>
          <w:cantSplit/>
          <w:jc w:val="center"/>
        </w:trPr>
        <w:tc>
          <w:tcPr>
            <w:tcW w:w="2786" w:type="dxa"/>
          </w:tcPr>
          <w:p w:rsidRPr="000E391C" w:rsidR="008B2E21" w:rsidP="00E63F1A" w:rsidRDefault="008B2E21" w14:paraId="5608F6DF" w14:textId="77777777">
            <w:pPr>
              <w:keepNext/>
              <w:spacing w:after="60"/>
              <w:rPr>
                <w:rFonts w:eastAsiaTheme="minorEastAsia"/>
                <w:b/>
                <w:bCs/>
              </w:rPr>
            </w:pPr>
            <w:r w:rsidRPr="000E391C">
              <w:rPr>
                <w:rFonts w:cs="MS Gothic" w:eastAsiaTheme="minorEastAsia"/>
                <w:b/>
                <w:bCs/>
              </w:rPr>
              <w:t>コドン</w:t>
            </w:r>
            <w:r w:rsidRPr="000E391C">
              <w:rPr>
                <w:rFonts w:eastAsiaTheme="minorEastAsia"/>
                <w:b/>
                <w:bCs/>
              </w:rPr>
              <w:t>129</w:t>
            </w:r>
            <w:r w:rsidRPr="000E391C">
              <w:rPr>
                <w:rFonts w:cs="MS Gothic" w:eastAsiaTheme="minorEastAsia"/>
                <w:b/>
                <w:bCs/>
              </w:rPr>
              <w:t>多型（</w:t>
            </w:r>
            <w:r w:rsidRPr="000E391C">
              <w:rPr>
                <w:rFonts w:eastAsiaTheme="minorEastAsia"/>
                <w:b/>
                <w:bCs/>
              </w:rPr>
              <w:t>%</w:t>
            </w:r>
            <w:r w:rsidRPr="000E391C">
              <w:rPr>
                <w:rFonts w:cs="MS Gothic" w:eastAsiaTheme="minorEastAsia"/>
                <w:b/>
                <w:bCs/>
              </w:rPr>
              <w:t>）</w:t>
            </w:r>
          </w:p>
        </w:tc>
        <w:tc>
          <w:tcPr>
            <w:tcW w:w="1039" w:type="dxa"/>
            <w:vAlign w:val="center"/>
          </w:tcPr>
          <w:p w:rsidRPr="000E391C" w:rsidR="008B2E21" w:rsidP="00610B4E" w:rsidRDefault="008B2E21" w14:paraId="30F39C42" w14:textId="77777777">
            <w:pPr>
              <w:keepNext/>
              <w:spacing w:after="60"/>
              <w:jc w:val="center"/>
              <w:rPr>
                <w:rFonts w:eastAsiaTheme="minorEastAsia"/>
              </w:rPr>
            </w:pPr>
          </w:p>
        </w:tc>
        <w:tc>
          <w:tcPr>
            <w:tcW w:w="1039" w:type="dxa"/>
            <w:vAlign w:val="center"/>
          </w:tcPr>
          <w:p w:rsidRPr="000E391C" w:rsidR="008B2E21" w:rsidP="00610B4E" w:rsidRDefault="008B2E21" w14:paraId="0CBE6240" w14:textId="77777777">
            <w:pPr>
              <w:keepNext/>
              <w:spacing w:after="60"/>
              <w:jc w:val="center"/>
              <w:rPr>
                <w:rFonts w:eastAsiaTheme="minorEastAsia"/>
              </w:rPr>
            </w:pPr>
          </w:p>
        </w:tc>
        <w:tc>
          <w:tcPr>
            <w:tcW w:w="1039" w:type="dxa"/>
            <w:vAlign w:val="center"/>
          </w:tcPr>
          <w:p w:rsidRPr="000E391C" w:rsidR="008B2E21" w:rsidP="00610B4E" w:rsidRDefault="008B2E21" w14:paraId="7ECBF5A8" w14:textId="77777777">
            <w:pPr>
              <w:keepNext/>
              <w:spacing w:after="60"/>
              <w:jc w:val="center"/>
              <w:rPr>
                <w:rFonts w:eastAsiaTheme="minorEastAsia"/>
              </w:rPr>
            </w:pPr>
          </w:p>
        </w:tc>
        <w:tc>
          <w:tcPr>
            <w:tcW w:w="1039" w:type="dxa"/>
            <w:vAlign w:val="center"/>
          </w:tcPr>
          <w:p w:rsidRPr="000E391C" w:rsidR="008B2E21" w:rsidP="00610B4E" w:rsidRDefault="008B2E21" w14:paraId="719C2803" w14:textId="77777777">
            <w:pPr>
              <w:keepNext/>
              <w:spacing w:after="60"/>
              <w:jc w:val="center"/>
              <w:rPr>
                <w:rFonts w:eastAsiaTheme="minorEastAsia"/>
              </w:rPr>
            </w:pPr>
          </w:p>
        </w:tc>
        <w:tc>
          <w:tcPr>
            <w:tcW w:w="1039" w:type="dxa"/>
            <w:vAlign w:val="center"/>
          </w:tcPr>
          <w:p w:rsidRPr="000E391C" w:rsidR="008B2E21" w:rsidP="00610B4E" w:rsidRDefault="008B2E21" w14:paraId="0EB7F035" w14:textId="77777777">
            <w:pPr>
              <w:keepNext/>
              <w:spacing w:after="60"/>
              <w:jc w:val="center"/>
              <w:rPr>
                <w:rFonts w:eastAsiaTheme="minorEastAsia"/>
              </w:rPr>
            </w:pPr>
          </w:p>
        </w:tc>
        <w:tc>
          <w:tcPr>
            <w:tcW w:w="1039" w:type="dxa"/>
            <w:vAlign w:val="center"/>
          </w:tcPr>
          <w:p w:rsidRPr="000E391C" w:rsidR="008B2E21" w:rsidP="00610B4E" w:rsidRDefault="008B2E21" w14:paraId="4186D122" w14:textId="77777777">
            <w:pPr>
              <w:keepNext/>
              <w:spacing w:after="60"/>
              <w:jc w:val="center"/>
              <w:rPr>
                <w:rFonts w:eastAsiaTheme="minorEastAsia"/>
              </w:rPr>
            </w:pPr>
          </w:p>
        </w:tc>
      </w:tr>
      <w:tr w:rsidRPr="000E391C" w:rsidR="00610B4E" w:rsidTr="000E391C" w14:paraId="506AA552" w14:textId="77777777">
        <w:trPr>
          <w:cantSplit/>
          <w:jc w:val="center"/>
        </w:trPr>
        <w:tc>
          <w:tcPr>
            <w:tcW w:w="2786" w:type="dxa"/>
          </w:tcPr>
          <w:p w:rsidRPr="000E391C" w:rsidR="008B2E21" w:rsidP="00E63F1A" w:rsidRDefault="00610B4E" w14:paraId="0510C7F3" w14:textId="733EDCDC">
            <w:pPr>
              <w:keepNext/>
              <w:spacing w:after="60"/>
              <w:rPr>
                <w:rFonts w:eastAsiaTheme="minorEastAsia"/>
              </w:rPr>
            </w:pPr>
            <w:r w:rsidRPr="000E391C">
              <w:rPr>
                <w:rFonts w:cs="MS Gothic" w:eastAsiaTheme="minorEastAsia"/>
                <w:lang w:eastAsia="ja-JP"/>
              </w:rPr>
              <w:t xml:space="preserve">　</w:t>
            </w:r>
            <w:r w:rsidRPr="000E391C" w:rsidR="008B2E21">
              <w:rPr>
                <w:rFonts w:eastAsiaTheme="minorEastAsia"/>
              </w:rPr>
              <w:t>Met/Met</w:t>
            </w:r>
          </w:p>
        </w:tc>
        <w:tc>
          <w:tcPr>
            <w:tcW w:w="1039" w:type="dxa"/>
            <w:vAlign w:val="center"/>
          </w:tcPr>
          <w:p w:rsidRPr="000E391C" w:rsidR="008B2E21" w:rsidP="00610B4E" w:rsidRDefault="008B2E21" w14:paraId="6FD37198" w14:textId="0FC93B95">
            <w:pPr>
              <w:keepNext/>
              <w:spacing w:after="60"/>
              <w:jc w:val="center"/>
              <w:rPr>
                <w:rFonts w:eastAsiaTheme="minorEastAsia"/>
              </w:rPr>
            </w:pPr>
            <w:r w:rsidRPr="000E391C">
              <w:rPr>
                <w:rFonts w:eastAsiaTheme="minorEastAsia"/>
              </w:rPr>
              <w:t>537 (76.</w:t>
            </w:r>
            <w:r w:rsidR="00196D43">
              <w:rPr>
                <w:rFonts w:eastAsiaTheme="minorEastAsia"/>
              </w:rPr>
              <w:t>6</w:t>
            </w:r>
            <w:r w:rsidRPr="000E391C">
              <w:rPr>
                <w:rFonts w:eastAsiaTheme="minorEastAsia"/>
              </w:rPr>
              <w:t>)</w:t>
            </w:r>
          </w:p>
        </w:tc>
        <w:tc>
          <w:tcPr>
            <w:tcW w:w="1039" w:type="dxa"/>
            <w:vAlign w:val="center"/>
          </w:tcPr>
          <w:p w:rsidRPr="000E391C" w:rsidR="008B2E21" w:rsidP="00610B4E" w:rsidRDefault="008B2E21" w14:paraId="1DB9B687" w14:textId="35FF8537">
            <w:pPr>
              <w:keepNext/>
              <w:spacing w:after="60"/>
              <w:jc w:val="center"/>
              <w:rPr>
                <w:rFonts w:eastAsiaTheme="minorEastAsia"/>
              </w:rPr>
            </w:pPr>
            <w:r w:rsidRPr="000E391C">
              <w:rPr>
                <w:rFonts w:eastAsiaTheme="minorEastAsia"/>
              </w:rPr>
              <w:t>131 (94.</w:t>
            </w:r>
            <w:r w:rsidR="00425779">
              <w:rPr>
                <w:rFonts w:eastAsiaTheme="minorEastAsia"/>
              </w:rPr>
              <w:t>9</w:t>
            </w:r>
            <w:r w:rsidRPr="000E391C">
              <w:rPr>
                <w:rFonts w:eastAsiaTheme="minorEastAsia"/>
              </w:rPr>
              <w:t>)</w:t>
            </w:r>
          </w:p>
        </w:tc>
        <w:tc>
          <w:tcPr>
            <w:tcW w:w="1039" w:type="dxa"/>
            <w:vAlign w:val="center"/>
          </w:tcPr>
          <w:p w:rsidRPr="000E391C" w:rsidR="008B2E21" w:rsidP="00610B4E" w:rsidRDefault="008B2E21" w14:paraId="789C1881" w14:textId="26A670C4">
            <w:pPr>
              <w:keepNext/>
              <w:spacing w:after="60"/>
              <w:jc w:val="center"/>
              <w:rPr>
                <w:rFonts w:eastAsiaTheme="minorEastAsia"/>
              </w:rPr>
            </w:pPr>
            <w:r w:rsidRPr="000E391C">
              <w:rPr>
                <w:rFonts w:eastAsiaTheme="minorEastAsia"/>
              </w:rPr>
              <w:t>137 (97.</w:t>
            </w:r>
            <w:r w:rsidR="002E031D">
              <w:rPr>
                <w:rFonts w:eastAsiaTheme="minorEastAsia"/>
              </w:rPr>
              <w:t>9</w:t>
            </w:r>
            <w:r w:rsidRPr="000E391C">
              <w:rPr>
                <w:rFonts w:eastAsiaTheme="minorEastAsia"/>
              </w:rPr>
              <w:t>)</w:t>
            </w:r>
          </w:p>
        </w:tc>
        <w:tc>
          <w:tcPr>
            <w:tcW w:w="1039" w:type="dxa"/>
            <w:vAlign w:val="center"/>
          </w:tcPr>
          <w:p w:rsidRPr="000E391C" w:rsidR="008B2E21" w:rsidP="00610B4E" w:rsidRDefault="008B2E21" w14:paraId="1765074D" w14:textId="5A40C440">
            <w:pPr>
              <w:keepNext/>
              <w:spacing w:after="60"/>
              <w:jc w:val="center"/>
              <w:rPr>
                <w:rFonts w:eastAsiaTheme="minorEastAsia"/>
              </w:rPr>
            </w:pPr>
            <w:r w:rsidRPr="000E391C">
              <w:rPr>
                <w:rFonts w:eastAsiaTheme="minorEastAsia"/>
              </w:rPr>
              <w:t>147 (</w:t>
            </w:r>
            <w:r w:rsidR="00D811C3">
              <w:rPr>
                <w:rFonts w:eastAsiaTheme="minorEastAsia"/>
              </w:rPr>
              <w:t>93.6</w:t>
            </w:r>
            <w:r w:rsidRPr="000E391C">
              <w:rPr>
                <w:rFonts w:eastAsiaTheme="minorEastAsia"/>
              </w:rPr>
              <w:t>)</w:t>
            </w:r>
          </w:p>
        </w:tc>
        <w:tc>
          <w:tcPr>
            <w:tcW w:w="1039" w:type="dxa"/>
            <w:vAlign w:val="center"/>
          </w:tcPr>
          <w:p w:rsidRPr="000E391C" w:rsidR="008B2E21" w:rsidP="00610B4E" w:rsidRDefault="008B2E21" w14:paraId="19D5C0CF" w14:textId="77777777">
            <w:pPr>
              <w:keepNext/>
              <w:spacing w:after="60"/>
              <w:jc w:val="center"/>
              <w:rPr>
                <w:rFonts w:eastAsiaTheme="minorEastAsia"/>
              </w:rPr>
            </w:pPr>
            <w:r w:rsidRPr="000E391C">
              <w:rPr>
                <w:rFonts w:eastAsiaTheme="minorEastAsia"/>
              </w:rPr>
              <w:t>0</w:t>
            </w:r>
          </w:p>
        </w:tc>
        <w:tc>
          <w:tcPr>
            <w:tcW w:w="1039" w:type="dxa"/>
            <w:vAlign w:val="center"/>
          </w:tcPr>
          <w:p w:rsidRPr="000E391C" w:rsidR="008B2E21" w:rsidP="00610B4E" w:rsidRDefault="008B2E21" w14:paraId="385282A4" w14:textId="77777777">
            <w:pPr>
              <w:keepNext/>
              <w:spacing w:after="60"/>
              <w:jc w:val="center"/>
              <w:rPr>
                <w:rFonts w:eastAsiaTheme="minorEastAsia"/>
              </w:rPr>
            </w:pPr>
            <w:r w:rsidRPr="000E391C">
              <w:rPr>
                <w:rFonts w:eastAsiaTheme="minorEastAsia"/>
              </w:rPr>
              <w:t>13 (92.9)</w:t>
            </w:r>
          </w:p>
        </w:tc>
      </w:tr>
      <w:tr w:rsidRPr="000E391C" w:rsidR="00610B4E" w:rsidTr="000E391C" w14:paraId="7D6A3460" w14:textId="77777777">
        <w:trPr>
          <w:cantSplit/>
          <w:jc w:val="center"/>
        </w:trPr>
        <w:tc>
          <w:tcPr>
            <w:tcW w:w="2786" w:type="dxa"/>
          </w:tcPr>
          <w:p w:rsidRPr="000E391C" w:rsidR="008B2E21" w:rsidP="00E63F1A" w:rsidRDefault="00610B4E" w14:paraId="2655092A" w14:textId="4DABDEE1">
            <w:pPr>
              <w:keepNext/>
              <w:spacing w:after="60"/>
              <w:rPr>
                <w:rFonts w:eastAsiaTheme="minorEastAsia"/>
              </w:rPr>
            </w:pPr>
            <w:r w:rsidRPr="000E391C">
              <w:rPr>
                <w:rFonts w:cs="MS Gothic" w:eastAsiaTheme="minorEastAsia"/>
                <w:lang w:eastAsia="ja-JP"/>
              </w:rPr>
              <w:t xml:space="preserve">　</w:t>
            </w:r>
            <w:r w:rsidRPr="000E391C" w:rsidR="008B2E21">
              <w:rPr>
                <w:rFonts w:eastAsiaTheme="minorEastAsia"/>
              </w:rPr>
              <w:t>Met/Val</w:t>
            </w:r>
          </w:p>
        </w:tc>
        <w:tc>
          <w:tcPr>
            <w:tcW w:w="1039" w:type="dxa"/>
            <w:vAlign w:val="center"/>
          </w:tcPr>
          <w:p w:rsidRPr="000E391C" w:rsidR="008B2E21" w:rsidP="00610B4E" w:rsidRDefault="008B2E21" w14:paraId="274D69F3" w14:textId="01B5BC2C">
            <w:pPr>
              <w:keepNext/>
              <w:spacing w:after="60"/>
              <w:jc w:val="center"/>
              <w:rPr>
                <w:rFonts w:eastAsiaTheme="minorEastAsia"/>
              </w:rPr>
            </w:pPr>
            <w:r w:rsidRPr="000E391C">
              <w:rPr>
                <w:rFonts w:eastAsiaTheme="minorEastAsia"/>
              </w:rPr>
              <w:t>163 (23.</w:t>
            </w:r>
            <w:r w:rsidR="001C54F4">
              <w:rPr>
                <w:rFonts w:eastAsiaTheme="minorEastAsia"/>
              </w:rPr>
              <w:t>3</w:t>
            </w:r>
            <w:r w:rsidRPr="000E391C">
              <w:rPr>
                <w:rFonts w:eastAsiaTheme="minorEastAsia"/>
              </w:rPr>
              <w:t>)</w:t>
            </w:r>
          </w:p>
        </w:tc>
        <w:tc>
          <w:tcPr>
            <w:tcW w:w="1039" w:type="dxa"/>
            <w:vAlign w:val="center"/>
          </w:tcPr>
          <w:p w:rsidRPr="000E391C" w:rsidR="008B2E21" w:rsidP="00610B4E" w:rsidRDefault="008B2E21" w14:paraId="5FE65303" w14:textId="77777777">
            <w:pPr>
              <w:keepNext/>
              <w:spacing w:after="60"/>
              <w:jc w:val="center"/>
              <w:rPr>
                <w:rFonts w:eastAsiaTheme="minorEastAsia"/>
              </w:rPr>
            </w:pPr>
            <w:r w:rsidRPr="000E391C">
              <w:rPr>
                <w:rFonts w:eastAsiaTheme="minorEastAsia"/>
              </w:rPr>
              <w:t>7 (5)</w:t>
            </w:r>
          </w:p>
        </w:tc>
        <w:tc>
          <w:tcPr>
            <w:tcW w:w="1039" w:type="dxa"/>
            <w:vAlign w:val="center"/>
          </w:tcPr>
          <w:p w:rsidRPr="000E391C" w:rsidR="008B2E21" w:rsidP="00610B4E" w:rsidRDefault="008B2E21" w14:paraId="220B7BB9" w14:textId="77777777">
            <w:pPr>
              <w:keepNext/>
              <w:spacing w:after="60"/>
              <w:jc w:val="center"/>
              <w:rPr>
                <w:rFonts w:eastAsiaTheme="minorEastAsia"/>
              </w:rPr>
            </w:pPr>
            <w:r w:rsidRPr="000E391C">
              <w:rPr>
                <w:rFonts w:eastAsiaTheme="minorEastAsia"/>
              </w:rPr>
              <w:t>3 (2.1)</w:t>
            </w:r>
          </w:p>
        </w:tc>
        <w:tc>
          <w:tcPr>
            <w:tcW w:w="1039" w:type="dxa"/>
            <w:vAlign w:val="center"/>
          </w:tcPr>
          <w:p w:rsidRPr="000E391C" w:rsidR="008B2E21" w:rsidP="00610B4E" w:rsidRDefault="008B2E21" w14:paraId="2D9635AF" w14:textId="34008D32">
            <w:pPr>
              <w:keepNext/>
              <w:spacing w:after="60"/>
              <w:jc w:val="center"/>
              <w:rPr>
                <w:rFonts w:eastAsiaTheme="minorEastAsia"/>
              </w:rPr>
            </w:pPr>
            <w:r w:rsidRPr="000E391C">
              <w:rPr>
                <w:rFonts w:eastAsiaTheme="minorEastAsia"/>
              </w:rPr>
              <w:t>10 (</w:t>
            </w:r>
            <w:r w:rsidR="00D811C3">
              <w:rPr>
                <w:rFonts w:eastAsiaTheme="minorEastAsia"/>
              </w:rPr>
              <w:t>6.4</w:t>
            </w:r>
            <w:r w:rsidRPr="000E391C">
              <w:rPr>
                <w:rFonts w:eastAsiaTheme="minorEastAsia"/>
              </w:rPr>
              <w:t>)</w:t>
            </w:r>
          </w:p>
        </w:tc>
        <w:tc>
          <w:tcPr>
            <w:tcW w:w="1039" w:type="dxa"/>
            <w:vAlign w:val="center"/>
          </w:tcPr>
          <w:p w:rsidRPr="000E391C" w:rsidR="008B2E21" w:rsidP="00610B4E" w:rsidRDefault="008B2E21" w14:paraId="76964D5E" w14:textId="14358D43">
            <w:pPr>
              <w:keepNext/>
              <w:spacing w:after="60"/>
              <w:jc w:val="center"/>
              <w:rPr>
                <w:rFonts w:eastAsiaTheme="minorEastAsia"/>
              </w:rPr>
            </w:pPr>
            <w:r w:rsidRPr="000E391C">
              <w:rPr>
                <w:rFonts w:eastAsiaTheme="minorEastAsia"/>
              </w:rPr>
              <w:t>22 (</w:t>
            </w:r>
            <w:r w:rsidR="00995790">
              <w:rPr>
                <w:rFonts w:eastAsiaTheme="minorEastAsia"/>
              </w:rPr>
              <w:t>100</w:t>
            </w:r>
            <w:r w:rsidRPr="000E391C">
              <w:rPr>
                <w:rFonts w:eastAsiaTheme="minorEastAsia"/>
              </w:rPr>
              <w:t>)</w:t>
            </w:r>
          </w:p>
        </w:tc>
        <w:tc>
          <w:tcPr>
            <w:tcW w:w="1039" w:type="dxa"/>
            <w:vAlign w:val="center"/>
          </w:tcPr>
          <w:p w:rsidRPr="000E391C" w:rsidR="008B2E21" w:rsidP="00610B4E" w:rsidRDefault="008B2E21" w14:paraId="7F230455" w14:textId="77777777">
            <w:pPr>
              <w:keepNext/>
              <w:spacing w:after="60"/>
              <w:jc w:val="center"/>
              <w:rPr>
                <w:rFonts w:eastAsiaTheme="minorEastAsia"/>
              </w:rPr>
            </w:pPr>
            <w:r w:rsidRPr="000E391C">
              <w:rPr>
                <w:rFonts w:eastAsiaTheme="minorEastAsia"/>
              </w:rPr>
              <w:t>1 (7.1)</w:t>
            </w:r>
          </w:p>
        </w:tc>
      </w:tr>
      <w:tr w:rsidRPr="000E391C" w:rsidR="00610B4E" w:rsidTr="000E391C" w14:paraId="2F52F39D" w14:textId="77777777">
        <w:trPr>
          <w:cantSplit/>
          <w:jc w:val="center"/>
        </w:trPr>
        <w:tc>
          <w:tcPr>
            <w:tcW w:w="2786" w:type="dxa"/>
          </w:tcPr>
          <w:p w:rsidRPr="000E391C" w:rsidR="008B2E21" w:rsidP="00E63F1A" w:rsidRDefault="00610B4E" w14:paraId="6E683EAF" w14:textId="55923A6C">
            <w:pPr>
              <w:keepNext/>
              <w:spacing w:after="60"/>
              <w:rPr>
                <w:rFonts w:eastAsiaTheme="minorEastAsia"/>
              </w:rPr>
            </w:pPr>
            <w:r w:rsidRPr="000E391C">
              <w:rPr>
                <w:rFonts w:cs="MS Gothic" w:eastAsiaTheme="minorEastAsia"/>
                <w:lang w:eastAsia="ja-JP"/>
              </w:rPr>
              <w:t xml:space="preserve">　</w:t>
            </w:r>
            <w:r w:rsidRPr="000E391C" w:rsidR="008B2E21">
              <w:rPr>
                <w:rFonts w:eastAsiaTheme="minorEastAsia"/>
              </w:rPr>
              <w:t>Val/Val</w:t>
            </w:r>
          </w:p>
        </w:tc>
        <w:tc>
          <w:tcPr>
            <w:tcW w:w="1039" w:type="dxa"/>
            <w:vAlign w:val="center"/>
          </w:tcPr>
          <w:p w:rsidRPr="000E391C" w:rsidR="008B2E21" w:rsidP="00610B4E" w:rsidRDefault="008B2E21" w14:paraId="3039AA80" w14:textId="77777777">
            <w:pPr>
              <w:keepNext/>
              <w:spacing w:after="60"/>
              <w:jc w:val="center"/>
              <w:rPr>
                <w:rFonts w:eastAsiaTheme="minorEastAsia"/>
              </w:rPr>
            </w:pPr>
            <w:r w:rsidRPr="000E391C">
              <w:rPr>
                <w:rFonts w:eastAsiaTheme="minorEastAsia"/>
              </w:rPr>
              <w:t>1 (0.1)</w:t>
            </w:r>
          </w:p>
        </w:tc>
        <w:tc>
          <w:tcPr>
            <w:tcW w:w="1039" w:type="dxa"/>
            <w:vAlign w:val="center"/>
          </w:tcPr>
          <w:p w:rsidRPr="000E391C" w:rsidR="008B2E21" w:rsidP="00610B4E" w:rsidRDefault="008B2E21" w14:paraId="2F4EABC5" w14:textId="77777777">
            <w:pPr>
              <w:keepNext/>
              <w:spacing w:after="60"/>
              <w:jc w:val="center"/>
              <w:rPr>
                <w:rFonts w:eastAsiaTheme="minorEastAsia"/>
              </w:rPr>
            </w:pPr>
            <w:r w:rsidRPr="000E391C">
              <w:rPr>
                <w:rFonts w:eastAsiaTheme="minorEastAsia"/>
              </w:rPr>
              <w:t>0</w:t>
            </w:r>
          </w:p>
        </w:tc>
        <w:tc>
          <w:tcPr>
            <w:tcW w:w="1039" w:type="dxa"/>
            <w:vAlign w:val="center"/>
          </w:tcPr>
          <w:p w:rsidRPr="000E391C" w:rsidR="008B2E21" w:rsidP="00610B4E" w:rsidRDefault="008B2E21" w14:paraId="7820720A" w14:textId="77777777">
            <w:pPr>
              <w:keepNext/>
              <w:spacing w:after="60"/>
              <w:jc w:val="center"/>
              <w:rPr>
                <w:rFonts w:eastAsiaTheme="minorEastAsia"/>
              </w:rPr>
            </w:pPr>
            <w:r w:rsidRPr="000E391C">
              <w:rPr>
                <w:rFonts w:eastAsiaTheme="minorEastAsia"/>
              </w:rPr>
              <w:t>0</w:t>
            </w:r>
          </w:p>
        </w:tc>
        <w:tc>
          <w:tcPr>
            <w:tcW w:w="1039" w:type="dxa"/>
            <w:vAlign w:val="center"/>
          </w:tcPr>
          <w:p w:rsidRPr="000E391C" w:rsidR="008B2E21" w:rsidP="00610B4E" w:rsidRDefault="008B2E21" w14:paraId="0FC3E2CC" w14:textId="77777777">
            <w:pPr>
              <w:keepNext/>
              <w:spacing w:after="60"/>
              <w:jc w:val="center"/>
              <w:rPr>
                <w:rFonts w:eastAsiaTheme="minorEastAsia"/>
              </w:rPr>
            </w:pPr>
            <w:r w:rsidRPr="000E391C">
              <w:rPr>
                <w:rFonts w:eastAsiaTheme="minorEastAsia"/>
              </w:rPr>
              <w:t>0</w:t>
            </w:r>
          </w:p>
        </w:tc>
        <w:tc>
          <w:tcPr>
            <w:tcW w:w="1039" w:type="dxa"/>
            <w:vAlign w:val="center"/>
          </w:tcPr>
          <w:p w:rsidRPr="000E391C" w:rsidR="008B2E21" w:rsidP="00610B4E" w:rsidRDefault="008B2E21" w14:paraId="68E054A5" w14:textId="77777777">
            <w:pPr>
              <w:keepNext/>
              <w:spacing w:after="60"/>
              <w:jc w:val="center"/>
              <w:rPr>
                <w:rFonts w:eastAsiaTheme="minorEastAsia"/>
              </w:rPr>
            </w:pPr>
            <w:r w:rsidRPr="000E391C">
              <w:rPr>
                <w:rFonts w:eastAsiaTheme="minorEastAsia"/>
              </w:rPr>
              <w:t>0</w:t>
            </w:r>
          </w:p>
        </w:tc>
        <w:tc>
          <w:tcPr>
            <w:tcW w:w="1039" w:type="dxa"/>
            <w:vAlign w:val="center"/>
          </w:tcPr>
          <w:p w:rsidRPr="000E391C" w:rsidR="008B2E21" w:rsidP="00610B4E" w:rsidRDefault="008B2E21" w14:paraId="011C220D" w14:textId="77777777">
            <w:pPr>
              <w:keepNext/>
              <w:spacing w:after="60"/>
              <w:jc w:val="center"/>
              <w:rPr>
                <w:rFonts w:eastAsiaTheme="minorEastAsia"/>
              </w:rPr>
            </w:pPr>
            <w:r w:rsidRPr="000E391C">
              <w:rPr>
                <w:rFonts w:eastAsiaTheme="minorEastAsia"/>
              </w:rPr>
              <w:t>0</w:t>
            </w:r>
          </w:p>
        </w:tc>
      </w:tr>
      <w:tr w:rsidRPr="000E391C" w:rsidR="00610B4E" w:rsidTr="000E391C" w14:paraId="6756D463" w14:textId="77777777">
        <w:trPr>
          <w:cantSplit/>
          <w:jc w:val="center"/>
        </w:trPr>
        <w:tc>
          <w:tcPr>
            <w:tcW w:w="2786" w:type="dxa"/>
          </w:tcPr>
          <w:p w:rsidRPr="000E391C" w:rsidR="008B2E21" w:rsidP="00E63F1A" w:rsidRDefault="00610B4E" w14:paraId="1C588BEE" w14:textId="65D83585">
            <w:pPr>
              <w:keepNext/>
              <w:spacing w:after="60"/>
              <w:rPr>
                <w:rFonts w:eastAsiaTheme="minorEastAsia"/>
              </w:rPr>
            </w:pPr>
            <w:r w:rsidRPr="000E391C">
              <w:rPr>
                <w:rFonts w:cs="MS Gothic" w:eastAsiaTheme="minorEastAsia"/>
                <w:lang w:eastAsia="ja-JP"/>
              </w:rPr>
              <w:t xml:space="preserve">　</w:t>
            </w:r>
            <w:proofErr w:type="spellStart"/>
            <w:r w:rsidRPr="000E391C" w:rsidR="008B2E21">
              <w:rPr>
                <w:rFonts w:cs="MS Gothic" w:eastAsiaTheme="minorEastAsia"/>
              </w:rPr>
              <w:t>不明</w:t>
            </w:r>
            <w:proofErr w:type="spellEnd"/>
          </w:p>
        </w:tc>
        <w:tc>
          <w:tcPr>
            <w:tcW w:w="1039" w:type="dxa"/>
            <w:vAlign w:val="center"/>
          </w:tcPr>
          <w:p w:rsidRPr="000E391C" w:rsidR="008B2E21" w:rsidP="00610B4E" w:rsidRDefault="008B2E21" w14:paraId="0BFCE9CA" w14:textId="65790281">
            <w:pPr>
              <w:keepNext/>
              <w:spacing w:after="60"/>
              <w:jc w:val="center"/>
              <w:rPr>
                <w:rFonts w:eastAsiaTheme="minorEastAsia"/>
              </w:rPr>
            </w:pPr>
            <w:r w:rsidRPr="000E391C">
              <w:rPr>
                <w:rFonts w:eastAsiaTheme="minorEastAsia"/>
              </w:rPr>
              <w:t>4</w:t>
            </w:r>
          </w:p>
        </w:tc>
        <w:tc>
          <w:tcPr>
            <w:tcW w:w="1039" w:type="dxa"/>
            <w:vAlign w:val="center"/>
          </w:tcPr>
          <w:p w:rsidRPr="000E391C" w:rsidR="008B2E21" w:rsidP="00610B4E" w:rsidRDefault="008B2E21" w14:paraId="00A1AEAF" w14:textId="6E61ED6C">
            <w:pPr>
              <w:keepNext/>
              <w:spacing w:after="60"/>
              <w:jc w:val="center"/>
              <w:rPr>
                <w:rFonts w:eastAsiaTheme="minorEastAsia"/>
              </w:rPr>
            </w:pPr>
            <w:r w:rsidRPr="000E391C">
              <w:rPr>
                <w:rFonts w:eastAsiaTheme="minorEastAsia"/>
              </w:rPr>
              <w:t>1</w:t>
            </w:r>
          </w:p>
        </w:tc>
        <w:tc>
          <w:tcPr>
            <w:tcW w:w="1039" w:type="dxa"/>
            <w:vAlign w:val="center"/>
          </w:tcPr>
          <w:p w:rsidRPr="000E391C" w:rsidR="008B2E21" w:rsidP="00610B4E" w:rsidRDefault="008B2E21" w14:paraId="55B7258F" w14:textId="3DDE2AEA">
            <w:pPr>
              <w:keepNext/>
              <w:spacing w:after="60"/>
              <w:jc w:val="center"/>
              <w:rPr>
                <w:rFonts w:eastAsiaTheme="minorEastAsia"/>
              </w:rPr>
            </w:pPr>
            <w:r w:rsidRPr="000E391C">
              <w:rPr>
                <w:rFonts w:eastAsiaTheme="minorEastAsia"/>
              </w:rPr>
              <w:t>1</w:t>
            </w:r>
          </w:p>
        </w:tc>
        <w:tc>
          <w:tcPr>
            <w:tcW w:w="1039" w:type="dxa"/>
            <w:vAlign w:val="center"/>
          </w:tcPr>
          <w:p w:rsidRPr="000E391C" w:rsidR="008B2E21" w:rsidP="00610B4E" w:rsidRDefault="008B2E21" w14:paraId="6E28C710" w14:textId="0F213564">
            <w:pPr>
              <w:keepNext/>
              <w:spacing w:after="60"/>
              <w:jc w:val="center"/>
              <w:rPr>
                <w:rFonts w:eastAsiaTheme="minorEastAsia"/>
              </w:rPr>
            </w:pPr>
            <w:r w:rsidRPr="000E391C">
              <w:rPr>
                <w:rFonts w:eastAsiaTheme="minorEastAsia"/>
              </w:rPr>
              <w:t>16</w:t>
            </w:r>
          </w:p>
        </w:tc>
        <w:tc>
          <w:tcPr>
            <w:tcW w:w="1039" w:type="dxa"/>
            <w:vAlign w:val="center"/>
          </w:tcPr>
          <w:p w:rsidRPr="000E391C" w:rsidR="008B2E21" w:rsidP="00610B4E" w:rsidRDefault="008B2E21" w14:paraId="2D6991EC" w14:textId="080A03C4">
            <w:pPr>
              <w:keepNext/>
              <w:spacing w:after="60"/>
              <w:jc w:val="center"/>
              <w:rPr>
                <w:rFonts w:eastAsiaTheme="minorEastAsia"/>
              </w:rPr>
            </w:pPr>
            <w:r w:rsidRPr="000E391C">
              <w:rPr>
                <w:rFonts w:eastAsiaTheme="minorEastAsia"/>
              </w:rPr>
              <w:t>2</w:t>
            </w:r>
          </w:p>
        </w:tc>
        <w:tc>
          <w:tcPr>
            <w:tcW w:w="1039" w:type="dxa"/>
            <w:vAlign w:val="center"/>
          </w:tcPr>
          <w:p w:rsidRPr="000E391C" w:rsidR="008B2E21" w:rsidP="00610B4E" w:rsidRDefault="008B2E21" w14:paraId="460FCDCC" w14:textId="77777777">
            <w:pPr>
              <w:keepNext/>
              <w:spacing w:after="60"/>
              <w:jc w:val="center"/>
              <w:rPr>
                <w:rFonts w:eastAsiaTheme="minorEastAsia"/>
              </w:rPr>
            </w:pPr>
            <w:r w:rsidRPr="000E391C">
              <w:rPr>
                <w:rFonts w:eastAsiaTheme="minorEastAsia"/>
              </w:rPr>
              <w:t>0</w:t>
            </w:r>
          </w:p>
        </w:tc>
      </w:tr>
      <w:tr w:rsidRPr="000E391C" w:rsidR="00610B4E" w:rsidTr="000E391C" w14:paraId="44138F80" w14:textId="77777777">
        <w:trPr>
          <w:cantSplit/>
          <w:jc w:val="center"/>
        </w:trPr>
        <w:tc>
          <w:tcPr>
            <w:tcW w:w="2786" w:type="dxa"/>
          </w:tcPr>
          <w:p w:rsidRPr="000E391C" w:rsidR="008B2E21" w:rsidP="00E63F1A" w:rsidRDefault="008B2E21" w14:paraId="091ECC89" w14:textId="77777777">
            <w:pPr>
              <w:keepNext/>
              <w:spacing w:after="60"/>
              <w:rPr>
                <w:rFonts w:eastAsiaTheme="minorEastAsia"/>
                <w:b/>
                <w:bCs/>
              </w:rPr>
            </w:pPr>
            <w:r w:rsidRPr="000E391C">
              <w:rPr>
                <w:rFonts w:cs="MS Gothic" w:eastAsiaTheme="minorEastAsia"/>
                <w:b/>
                <w:bCs/>
              </w:rPr>
              <w:t>コドン</w:t>
            </w:r>
            <w:r w:rsidRPr="000E391C">
              <w:rPr>
                <w:rFonts w:eastAsiaTheme="minorEastAsia"/>
                <w:b/>
                <w:bCs/>
              </w:rPr>
              <w:t>219</w:t>
            </w:r>
            <w:r w:rsidRPr="000E391C">
              <w:rPr>
                <w:rFonts w:cs="MS Gothic" w:eastAsiaTheme="minorEastAsia"/>
                <w:b/>
                <w:bCs/>
              </w:rPr>
              <w:t>多型（</w:t>
            </w:r>
            <w:r w:rsidRPr="000E391C">
              <w:rPr>
                <w:rFonts w:eastAsiaTheme="minorEastAsia"/>
                <w:b/>
                <w:bCs/>
              </w:rPr>
              <w:t>%</w:t>
            </w:r>
            <w:r w:rsidRPr="000E391C">
              <w:rPr>
                <w:rFonts w:cs="MS Gothic" w:eastAsiaTheme="minorEastAsia"/>
                <w:b/>
                <w:bCs/>
              </w:rPr>
              <w:t>）</w:t>
            </w:r>
          </w:p>
        </w:tc>
        <w:tc>
          <w:tcPr>
            <w:tcW w:w="1039" w:type="dxa"/>
            <w:vAlign w:val="center"/>
          </w:tcPr>
          <w:p w:rsidRPr="000E391C" w:rsidR="008B2E21" w:rsidP="00610B4E" w:rsidRDefault="008B2E21" w14:paraId="7D994CD4" w14:textId="77777777">
            <w:pPr>
              <w:keepNext/>
              <w:spacing w:after="60"/>
              <w:jc w:val="center"/>
              <w:rPr>
                <w:rFonts w:eastAsiaTheme="minorEastAsia"/>
              </w:rPr>
            </w:pPr>
          </w:p>
        </w:tc>
        <w:tc>
          <w:tcPr>
            <w:tcW w:w="1039" w:type="dxa"/>
            <w:vAlign w:val="center"/>
          </w:tcPr>
          <w:p w:rsidRPr="000E391C" w:rsidR="008B2E21" w:rsidP="00610B4E" w:rsidRDefault="008B2E21" w14:paraId="7D254F88" w14:textId="77777777">
            <w:pPr>
              <w:keepNext/>
              <w:spacing w:after="60"/>
              <w:jc w:val="center"/>
              <w:rPr>
                <w:rFonts w:eastAsiaTheme="minorEastAsia"/>
              </w:rPr>
            </w:pPr>
          </w:p>
        </w:tc>
        <w:tc>
          <w:tcPr>
            <w:tcW w:w="1039" w:type="dxa"/>
            <w:vAlign w:val="center"/>
          </w:tcPr>
          <w:p w:rsidRPr="000E391C" w:rsidR="008B2E21" w:rsidP="00610B4E" w:rsidRDefault="008B2E21" w14:paraId="1B69119D" w14:textId="77777777">
            <w:pPr>
              <w:keepNext/>
              <w:spacing w:after="60"/>
              <w:jc w:val="center"/>
              <w:rPr>
                <w:rFonts w:eastAsiaTheme="minorEastAsia"/>
              </w:rPr>
            </w:pPr>
          </w:p>
        </w:tc>
        <w:tc>
          <w:tcPr>
            <w:tcW w:w="1039" w:type="dxa"/>
            <w:vAlign w:val="center"/>
          </w:tcPr>
          <w:p w:rsidRPr="000E391C" w:rsidR="008B2E21" w:rsidP="00610B4E" w:rsidRDefault="008B2E21" w14:paraId="28D57B98" w14:textId="77777777">
            <w:pPr>
              <w:keepNext/>
              <w:spacing w:after="60"/>
              <w:jc w:val="center"/>
              <w:rPr>
                <w:rFonts w:eastAsiaTheme="minorEastAsia"/>
              </w:rPr>
            </w:pPr>
          </w:p>
        </w:tc>
        <w:tc>
          <w:tcPr>
            <w:tcW w:w="1039" w:type="dxa"/>
            <w:vAlign w:val="center"/>
          </w:tcPr>
          <w:p w:rsidRPr="000E391C" w:rsidR="008B2E21" w:rsidP="00610B4E" w:rsidRDefault="008B2E21" w14:paraId="20F33B9B" w14:textId="77777777">
            <w:pPr>
              <w:keepNext/>
              <w:spacing w:after="60"/>
              <w:jc w:val="center"/>
              <w:rPr>
                <w:rFonts w:eastAsiaTheme="minorEastAsia"/>
              </w:rPr>
            </w:pPr>
          </w:p>
        </w:tc>
        <w:tc>
          <w:tcPr>
            <w:tcW w:w="1039" w:type="dxa"/>
            <w:vAlign w:val="center"/>
          </w:tcPr>
          <w:p w:rsidRPr="000E391C" w:rsidR="008B2E21" w:rsidP="00610B4E" w:rsidRDefault="008B2E21" w14:paraId="2E42646E" w14:textId="77777777">
            <w:pPr>
              <w:keepNext/>
              <w:spacing w:after="60"/>
              <w:jc w:val="center"/>
              <w:rPr>
                <w:rFonts w:eastAsiaTheme="minorEastAsia"/>
              </w:rPr>
            </w:pPr>
          </w:p>
        </w:tc>
      </w:tr>
      <w:tr w:rsidRPr="000E391C" w:rsidR="00610B4E" w:rsidTr="000E391C" w14:paraId="49937350" w14:textId="77777777">
        <w:trPr>
          <w:cantSplit/>
          <w:jc w:val="center"/>
        </w:trPr>
        <w:tc>
          <w:tcPr>
            <w:tcW w:w="2786" w:type="dxa"/>
          </w:tcPr>
          <w:p w:rsidRPr="000E391C" w:rsidR="008B2E21" w:rsidP="00E63F1A" w:rsidRDefault="00610B4E" w14:paraId="3D74FC8A" w14:textId="328A2BEC">
            <w:pPr>
              <w:keepNext/>
              <w:spacing w:after="60"/>
              <w:rPr>
                <w:rFonts w:eastAsiaTheme="minorEastAsia"/>
              </w:rPr>
            </w:pPr>
            <w:r w:rsidRPr="000E391C">
              <w:rPr>
                <w:rFonts w:cs="MS Gothic" w:eastAsiaTheme="minorEastAsia"/>
                <w:lang w:eastAsia="ja-JP"/>
              </w:rPr>
              <w:t xml:space="preserve">　</w:t>
            </w:r>
            <w:r w:rsidRPr="000E391C" w:rsidR="008B2E21">
              <w:rPr>
                <w:rFonts w:eastAsiaTheme="minorEastAsia"/>
              </w:rPr>
              <w:t>Glu/Glu</w:t>
            </w:r>
          </w:p>
        </w:tc>
        <w:tc>
          <w:tcPr>
            <w:tcW w:w="1039" w:type="dxa"/>
            <w:vAlign w:val="center"/>
          </w:tcPr>
          <w:p w:rsidRPr="000E391C" w:rsidR="008B2E21" w:rsidP="00610B4E" w:rsidRDefault="008B2E21" w14:paraId="4C090835" w14:textId="033F1FCB">
            <w:pPr>
              <w:keepNext/>
              <w:spacing w:after="60"/>
              <w:jc w:val="center"/>
              <w:rPr>
                <w:rFonts w:eastAsiaTheme="minorEastAsia"/>
              </w:rPr>
            </w:pPr>
            <w:r w:rsidRPr="000E391C">
              <w:rPr>
                <w:rFonts w:eastAsiaTheme="minorEastAsia"/>
              </w:rPr>
              <w:t>696 (</w:t>
            </w:r>
            <w:r w:rsidR="001C54F4">
              <w:rPr>
                <w:rFonts w:eastAsiaTheme="minorEastAsia"/>
              </w:rPr>
              <w:t>100</w:t>
            </w:r>
            <w:r w:rsidRPr="000E391C">
              <w:rPr>
                <w:rFonts w:eastAsiaTheme="minorEastAsia"/>
              </w:rPr>
              <w:t>)</w:t>
            </w:r>
          </w:p>
        </w:tc>
        <w:tc>
          <w:tcPr>
            <w:tcW w:w="1039" w:type="dxa"/>
            <w:vAlign w:val="center"/>
          </w:tcPr>
          <w:p w:rsidRPr="000E391C" w:rsidR="008B2E21" w:rsidP="00610B4E" w:rsidRDefault="008B2E21" w14:paraId="118CBD70" w14:textId="27B35AF5">
            <w:pPr>
              <w:keepNext/>
              <w:spacing w:after="60"/>
              <w:jc w:val="center"/>
              <w:rPr>
                <w:rFonts w:eastAsiaTheme="minorEastAsia"/>
              </w:rPr>
            </w:pPr>
            <w:r w:rsidRPr="000E391C">
              <w:rPr>
                <w:rFonts w:eastAsiaTheme="minorEastAsia"/>
              </w:rPr>
              <w:t>128 (92.</w:t>
            </w:r>
            <w:r w:rsidR="009A3735">
              <w:rPr>
                <w:rFonts w:eastAsiaTheme="minorEastAsia"/>
              </w:rPr>
              <w:t>8</w:t>
            </w:r>
            <w:r w:rsidRPr="000E391C">
              <w:rPr>
                <w:rFonts w:eastAsiaTheme="minorEastAsia"/>
              </w:rPr>
              <w:t>)</w:t>
            </w:r>
          </w:p>
        </w:tc>
        <w:tc>
          <w:tcPr>
            <w:tcW w:w="1039" w:type="dxa"/>
            <w:vAlign w:val="center"/>
          </w:tcPr>
          <w:p w:rsidRPr="000E391C" w:rsidR="008B2E21" w:rsidP="00610B4E" w:rsidRDefault="008B2E21" w14:paraId="5F4C1F8B" w14:textId="26B522ED">
            <w:pPr>
              <w:keepNext/>
              <w:spacing w:after="60"/>
              <w:jc w:val="center"/>
              <w:rPr>
                <w:rFonts w:eastAsiaTheme="minorEastAsia"/>
              </w:rPr>
            </w:pPr>
            <w:r w:rsidRPr="000E391C">
              <w:rPr>
                <w:rFonts w:eastAsiaTheme="minorEastAsia"/>
              </w:rPr>
              <w:t>139 (9</w:t>
            </w:r>
            <w:r w:rsidR="00F54919">
              <w:rPr>
                <w:rFonts w:eastAsiaTheme="minorEastAsia"/>
              </w:rPr>
              <w:t>9.3</w:t>
            </w:r>
            <w:r w:rsidRPr="000E391C">
              <w:rPr>
                <w:rFonts w:eastAsiaTheme="minorEastAsia"/>
              </w:rPr>
              <w:t>)</w:t>
            </w:r>
          </w:p>
        </w:tc>
        <w:tc>
          <w:tcPr>
            <w:tcW w:w="1039" w:type="dxa"/>
            <w:vAlign w:val="center"/>
          </w:tcPr>
          <w:p w:rsidRPr="000E391C" w:rsidR="008B2E21" w:rsidP="00610B4E" w:rsidRDefault="008B2E21" w14:paraId="0662F7A2" w14:textId="0E09B83D">
            <w:pPr>
              <w:keepNext/>
              <w:spacing w:after="60"/>
              <w:jc w:val="center"/>
              <w:rPr>
                <w:rFonts w:eastAsiaTheme="minorEastAsia"/>
              </w:rPr>
            </w:pPr>
            <w:r w:rsidRPr="000E391C">
              <w:rPr>
                <w:rFonts w:eastAsiaTheme="minorEastAsia"/>
              </w:rPr>
              <w:t>131 (</w:t>
            </w:r>
            <w:r w:rsidR="00607B07">
              <w:rPr>
                <w:rFonts w:eastAsiaTheme="minorEastAsia"/>
              </w:rPr>
              <w:t>94.9</w:t>
            </w:r>
            <w:r w:rsidRPr="000E391C">
              <w:rPr>
                <w:rFonts w:eastAsiaTheme="minorEastAsia"/>
              </w:rPr>
              <w:t>)</w:t>
            </w:r>
          </w:p>
        </w:tc>
        <w:tc>
          <w:tcPr>
            <w:tcW w:w="1039" w:type="dxa"/>
            <w:vAlign w:val="center"/>
          </w:tcPr>
          <w:p w:rsidRPr="000E391C" w:rsidR="008B2E21" w:rsidP="00610B4E" w:rsidRDefault="008B2E21" w14:paraId="1DC2B70E" w14:textId="25EDC358">
            <w:pPr>
              <w:keepNext/>
              <w:spacing w:after="60"/>
              <w:jc w:val="center"/>
              <w:rPr>
                <w:rFonts w:eastAsiaTheme="minorEastAsia"/>
              </w:rPr>
            </w:pPr>
            <w:r w:rsidRPr="000E391C">
              <w:rPr>
                <w:rFonts w:eastAsiaTheme="minorEastAsia"/>
              </w:rPr>
              <w:t>16 (</w:t>
            </w:r>
            <w:r w:rsidR="00995790">
              <w:rPr>
                <w:rFonts w:eastAsiaTheme="minorEastAsia"/>
              </w:rPr>
              <w:t>100</w:t>
            </w:r>
            <w:r w:rsidRPr="000E391C">
              <w:rPr>
                <w:rFonts w:eastAsiaTheme="minorEastAsia"/>
              </w:rPr>
              <w:t>)</w:t>
            </w:r>
          </w:p>
        </w:tc>
        <w:tc>
          <w:tcPr>
            <w:tcW w:w="1039" w:type="dxa"/>
            <w:vAlign w:val="center"/>
          </w:tcPr>
          <w:p w:rsidRPr="000E391C" w:rsidR="008B2E21" w:rsidP="00610B4E" w:rsidRDefault="008B2E21" w14:paraId="51F54636" w14:textId="2D6BCFE0">
            <w:pPr>
              <w:keepNext/>
              <w:spacing w:after="60"/>
              <w:jc w:val="center"/>
              <w:rPr>
                <w:rFonts w:eastAsiaTheme="minorEastAsia"/>
              </w:rPr>
            </w:pPr>
            <w:r w:rsidRPr="000E391C">
              <w:rPr>
                <w:rFonts w:eastAsiaTheme="minorEastAsia"/>
              </w:rPr>
              <w:t>13 (</w:t>
            </w:r>
            <w:r w:rsidR="00995790">
              <w:rPr>
                <w:rFonts w:eastAsiaTheme="minorEastAsia"/>
              </w:rPr>
              <w:t>100</w:t>
            </w:r>
            <w:r w:rsidRPr="000E391C">
              <w:rPr>
                <w:rFonts w:eastAsiaTheme="minorEastAsia"/>
              </w:rPr>
              <w:t>)</w:t>
            </w:r>
          </w:p>
        </w:tc>
      </w:tr>
      <w:tr w:rsidRPr="000E391C" w:rsidR="00610B4E" w:rsidTr="000E391C" w14:paraId="0D61CF53" w14:textId="77777777">
        <w:trPr>
          <w:cantSplit/>
          <w:jc w:val="center"/>
        </w:trPr>
        <w:tc>
          <w:tcPr>
            <w:tcW w:w="2786" w:type="dxa"/>
          </w:tcPr>
          <w:p w:rsidRPr="000E391C" w:rsidR="008B2E21" w:rsidP="00E63F1A" w:rsidRDefault="00610B4E" w14:paraId="38BB9AE8" w14:textId="79C3D931">
            <w:pPr>
              <w:keepNext/>
              <w:spacing w:after="60"/>
              <w:rPr>
                <w:rFonts w:eastAsiaTheme="minorEastAsia"/>
              </w:rPr>
            </w:pPr>
            <w:r w:rsidRPr="000E391C">
              <w:rPr>
                <w:rFonts w:cs="MS Gothic" w:eastAsiaTheme="minorEastAsia"/>
                <w:lang w:eastAsia="ja-JP"/>
              </w:rPr>
              <w:t xml:space="preserve">　</w:t>
            </w:r>
            <w:r w:rsidRPr="000E391C" w:rsidR="008B2E21">
              <w:rPr>
                <w:rFonts w:eastAsiaTheme="minorEastAsia"/>
              </w:rPr>
              <w:t>Glu/Lys</w:t>
            </w:r>
          </w:p>
        </w:tc>
        <w:tc>
          <w:tcPr>
            <w:tcW w:w="1039" w:type="dxa"/>
            <w:vAlign w:val="center"/>
          </w:tcPr>
          <w:p w:rsidRPr="000E391C" w:rsidR="008B2E21" w:rsidP="00610B4E" w:rsidRDefault="008B2E21" w14:paraId="10327DC4" w14:textId="77777777">
            <w:pPr>
              <w:keepNext/>
              <w:spacing w:after="60"/>
              <w:jc w:val="center"/>
              <w:rPr>
                <w:rFonts w:eastAsiaTheme="minorEastAsia"/>
              </w:rPr>
            </w:pPr>
            <w:r w:rsidRPr="000E391C">
              <w:rPr>
                <w:rFonts w:eastAsiaTheme="minorEastAsia"/>
              </w:rPr>
              <w:t>0</w:t>
            </w:r>
          </w:p>
        </w:tc>
        <w:tc>
          <w:tcPr>
            <w:tcW w:w="1039" w:type="dxa"/>
            <w:vAlign w:val="center"/>
          </w:tcPr>
          <w:p w:rsidRPr="000E391C" w:rsidR="008B2E21" w:rsidP="00610B4E" w:rsidRDefault="008B2E21" w14:paraId="7C0F869D" w14:textId="77777777">
            <w:pPr>
              <w:keepNext/>
              <w:spacing w:after="60"/>
              <w:jc w:val="center"/>
              <w:rPr>
                <w:rFonts w:eastAsiaTheme="minorEastAsia"/>
              </w:rPr>
            </w:pPr>
            <w:r w:rsidRPr="000E391C">
              <w:rPr>
                <w:rFonts w:eastAsiaTheme="minorEastAsia"/>
              </w:rPr>
              <w:t>10 (7.2)</w:t>
            </w:r>
          </w:p>
        </w:tc>
        <w:tc>
          <w:tcPr>
            <w:tcW w:w="1039" w:type="dxa"/>
            <w:vAlign w:val="center"/>
          </w:tcPr>
          <w:p w:rsidRPr="000E391C" w:rsidR="008B2E21" w:rsidP="00610B4E" w:rsidRDefault="008B2E21" w14:paraId="7AAC40FF" w14:textId="77777777">
            <w:pPr>
              <w:keepNext/>
              <w:spacing w:after="60"/>
              <w:jc w:val="center"/>
              <w:rPr>
                <w:rFonts w:eastAsiaTheme="minorEastAsia"/>
              </w:rPr>
            </w:pPr>
            <w:r w:rsidRPr="000E391C">
              <w:rPr>
                <w:rFonts w:eastAsiaTheme="minorEastAsia"/>
              </w:rPr>
              <w:t>1 (0.7)</w:t>
            </w:r>
          </w:p>
        </w:tc>
        <w:tc>
          <w:tcPr>
            <w:tcW w:w="1039" w:type="dxa"/>
            <w:vAlign w:val="center"/>
          </w:tcPr>
          <w:p w:rsidRPr="000E391C" w:rsidR="008B2E21" w:rsidP="00610B4E" w:rsidRDefault="008B2E21" w14:paraId="3D468287" w14:textId="1C12941A">
            <w:pPr>
              <w:keepNext/>
              <w:spacing w:after="60"/>
              <w:jc w:val="center"/>
              <w:rPr>
                <w:rFonts w:eastAsiaTheme="minorEastAsia"/>
              </w:rPr>
            </w:pPr>
            <w:r w:rsidRPr="000E391C">
              <w:rPr>
                <w:rFonts w:eastAsiaTheme="minorEastAsia"/>
              </w:rPr>
              <w:t>6 (</w:t>
            </w:r>
            <w:r w:rsidR="00995790">
              <w:rPr>
                <w:rFonts w:eastAsiaTheme="minorEastAsia"/>
              </w:rPr>
              <w:t>4.3</w:t>
            </w:r>
            <w:r w:rsidRPr="000E391C">
              <w:rPr>
                <w:rFonts w:eastAsiaTheme="minorEastAsia"/>
              </w:rPr>
              <w:t>)</w:t>
            </w:r>
          </w:p>
        </w:tc>
        <w:tc>
          <w:tcPr>
            <w:tcW w:w="1039" w:type="dxa"/>
            <w:vAlign w:val="center"/>
          </w:tcPr>
          <w:p w:rsidRPr="000E391C" w:rsidR="008B2E21" w:rsidP="00610B4E" w:rsidRDefault="008B2E21" w14:paraId="550A53AD" w14:textId="77777777">
            <w:pPr>
              <w:keepNext/>
              <w:spacing w:after="60"/>
              <w:jc w:val="center"/>
              <w:rPr>
                <w:rFonts w:eastAsiaTheme="minorEastAsia"/>
              </w:rPr>
            </w:pPr>
            <w:r w:rsidRPr="000E391C">
              <w:rPr>
                <w:rFonts w:eastAsiaTheme="minorEastAsia"/>
              </w:rPr>
              <w:t>0</w:t>
            </w:r>
          </w:p>
        </w:tc>
        <w:tc>
          <w:tcPr>
            <w:tcW w:w="1039" w:type="dxa"/>
            <w:vAlign w:val="center"/>
          </w:tcPr>
          <w:p w:rsidRPr="000E391C" w:rsidR="008B2E21" w:rsidP="00610B4E" w:rsidRDefault="008B2E21" w14:paraId="0838FD80" w14:textId="77777777">
            <w:pPr>
              <w:keepNext/>
              <w:spacing w:after="60"/>
              <w:jc w:val="center"/>
              <w:rPr>
                <w:rFonts w:eastAsiaTheme="minorEastAsia"/>
              </w:rPr>
            </w:pPr>
            <w:r w:rsidRPr="000E391C">
              <w:rPr>
                <w:rFonts w:eastAsiaTheme="minorEastAsia"/>
              </w:rPr>
              <w:t>0</w:t>
            </w:r>
          </w:p>
        </w:tc>
      </w:tr>
      <w:tr w:rsidRPr="000E391C" w:rsidR="00610B4E" w:rsidTr="000E391C" w14:paraId="002AAED6" w14:textId="77777777">
        <w:trPr>
          <w:cantSplit/>
          <w:jc w:val="center"/>
        </w:trPr>
        <w:tc>
          <w:tcPr>
            <w:tcW w:w="2786" w:type="dxa"/>
          </w:tcPr>
          <w:p w:rsidRPr="000E391C" w:rsidR="008B2E21" w:rsidP="00E63F1A" w:rsidRDefault="00610B4E" w14:paraId="7C5B62FD" w14:textId="6970328C">
            <w:pPr>
              <w:keepNext/>
              <w:spacing w:after="60"/>
              <w:rPr>
                <w:rFonts w:eastAsiaTheme="minorEastAsia"/>
              </w:rPr>
            </w:pPr>
            <w:r w:rsidRPr="000E391C">
              <w:rPr>
                <w:rFonts w:cs="MS Gothic" w:eastAsiaTheme="minorEastAsia"/>
                <w:lang w:eastAsia="ja-JP"/>
              </w:rPr>
              <w:t xml:space="preserve">　</w:t>
            </w:r>
            <w:r w:rsidRPr="000E391C" w:rsidR="008B2E21">
              <w:rPr>
                <w:rFonts w:eastAsiaTheme="minorEastAsia"/>
              </w:rPr>
              <w:t>Lys/Lys</w:t>
            </w:r>
          </w:p>
        </w:tc>
        <w:tc>
          <w:tcPr>
            <w:tcW w:w="1039" w:type="dxa"/>
            <w:vAlign w:val="center"/>
          </w:tcPr>
          <w:p w:rsidRPr="000E391C" w:rsidR="008B2E21" w:rsidP="00610B4E" w:rsidRDefault="008B2E21" w14:paraId="58F17AD2" w14:textId="77777777">
            <w:pPr>
              <w:keepNext/>
              <w:spacing w:after="60"/>
              <w:jc w:val="center"/>
              <w:rPr>
                <w:rFonts w:eastAsiaTheme="minorEastAsia"/>
              </w:rPr>
            </w:pPr>
            <w:r w:rsidRPr="000E391C">
              <w:rPr>
                <w:rFonts w:eastAsiaTheme="minorEastAsia"/>
              </w:rPr>
              <w:t>0</w:t>
            </w:r>
          </w:p>
        </w:tc>
        <w:tc>
          <w:tcPr>
            <w:tcW w:w="1039" w:type="dxa"/>
            <w:vAlign w:val="center"/>
          </w:tcPr>
          <w:p w:rsidRPr="000E391C" w:rsidR="008B2E21" w:rsidP="00610B4E" w:rsidRDefault="008B2E21" w14:paraId="4301AE52" w14:textId="77777777">
            <w:pPr>
              <w:keepNext/>
              <w:spacing w:after="60"/>
              <w:jc w:val="center"/>
              <w:rPr>
                <w:rFonts w:eastAsiaTheme="minorEastAsia"/>
              </w:rPr>
            </w:pPr>
            <w:r w:rsidRPr="000E391C">
              <w:rPr>
                <w:rFonts w:eastAsiaTheme="minorEastAsia"/>
              </w:rPr>
              <w:t>0</w:t>
            </w:r>
          </w:p>
        </w:tc>
        <w:tc>
          <w:tcPr>
            <w:tcW w:w="1039" w:type="dxa"/>
            <w:vAlign w:val="center"/>
          </w:tcPr>
          <w:p w:rsidRPr="000E391C" w:rsidR="008B2E21" w:rsidP="00610B4E" w:rsidRDefault="008B2E21" w14:paraId="32894613" w14:textId="77777777">
            <w:pPr>
              <w:keepNext/>
              <w:spacing w:after="60"/>
              <w:jc w:val="center"/>
              <w:rPr>
                <w:rFonts w:eastAsiaTheme="minorEastAsia"/>
              </w:rPr>
            </w:pPr>
            <w:r w:rsidRPr="000E391C">
              <w:rPr>
                <w:rFonts w:eastAsiaTheme="minorEastAsia"/>
              </w:rPr>
              <w:t>0</w:t>
            </w:r>
          </w:p>
        </w:tc>
        <w:tc>
          <w:tcPr>
            <w:tcW w:w="1039" w:type="dxa"/>
            <w:vAlign w:val="center"/>
          </w:tcPr>
          <w:p w:rsidRPr="000E391C" w:rsidR="008B2E21" w:rsidP="00610B4E" w:rsidRDefault="008B2E21" w14:paraId="575208EA" w14:textId="0FC8671D">
            <w:pPr>
              <w:keepNext/>
              <w:spacing w:after="60"/>
              <w:jc w:val="center"/>
              <w:rPr>
                <w:rFonts w:eastAsiaTheme="minorEastAsia"/>
              </w:rPr>
            </w:pPr>
            <w:r w:rsidRPr="000E391C">
              <w:rPr>
                <w:rFonts w:eastAsiaTheme="minorEastAsia"/>
              </w:rPr>
              <w:t>1 (</w:t>
            </w:r>
            <w:r w:rsidR="00995790">
              <w:rPr>
                <w:rFonts w:eastAsiaTheme="minorEastAsia"/>
              </w:rPr>
              <w:t>0.7</w:t>
            </w:r>
            <w:r w:rsidRPr="000E391C">
              <w:rPr>
                <w:rFonts w:eastAsiaTheme="minorEastAsia"/>
              </w:rPr>
              <w:t>)</w:t>
            </w:r>
          </w:p>
        </w:tc>
        <w:tc>
          <w:tcPr>
            <w:tcW w:w="1039" w:type="dxa"/>
            <w:vAlign w:val="center"/>
          </w:tcPr>
          <w:p w:rsidRPr="000E391C" w:rsidR="008B2E21" w:rsidP="00610B4E" w:rsidRDefault="008B2E21" w14:paraId="012CD3D3" w14:textId="77777777">
            <w:pPr>
              <w:keepNext/>
              <w:spacing w:after="60"/>
              <w:jc w:val="center"/>
              <w:rPr>
                <w:rFonts w:eastAsiaTheme="minorEastAsia"/>
              </w:rPr>
            </w:pPr>
            <w:r w:rsidRPr="000E391C">
              <w:rPr>
                <w:rFonts w:eastAsiaTheme="minorEastAsia"/>
              </w:rPr>
              <w:t>0</w:t>
            </w:r>
          </w:p>
        </w:tc>
        <w:tc>
          <w:tcPr>
            <w:tcW w:w="1039" w:type="dxa"/>
            <w:vAlign w:val="center"/>
          </w:tcPr>
          <w:p w:rsidRPr="000E391C" w:rsidR="008B2E21" w:rsidP="00610B4E" w:rsidRDefault="008B2E21" w14:paraId="2FC6FED3" w14:textId="77777777">
            <w:pPr>
              <w:keepNext/>
              <w:spacing w:after="60"/>
              <w:jc w:val="center"/>
              <w:rPr>
                <w:rFonts w:eastAsiaTheme="minorEastAsia"/>
              </w:rPr>
            </w:pPr>
            <w:r w:rsidRPr="000E391C">
              <w:rPr>
                <w:rFonts w:eastAsiaTheme="minorEastAsia"/>
              </w:rPr>
              <w:t>0</w:t>
            </w:r>
          </w:p>
        </w:tc>
      </w:tr>
      <w:tr w:rsidRPr="000E391C" w:rsidR="00610B4E" w:rsidTr="000E391C" w14:paraId="63F528C4" w14:textId="77777777">
        <w:trPr>
          <w:cantSplit/>
          <w:jc w:val="center"/>
        </w:trPr>
        <w:tc>
          <w:tcPr>
            <w:tcW w:w="2786" w:type="dxa"/>
          </w:tcPr>
          <w:p w:rsidRPr="000E391C" w:rsidR="008B2E21" w:rsidP="00E63F1A" w:rsidRDefault="00610B4E" w14:paraId="0081FFFB" w14:textId="1050078B">
            <w:pPr>
              <w:keepNext/>
              <w:spacing w:after="60"/>
              <w:rPr>
                <w:rFonts w:eastAsiaTheme="minorEastAsia"/>
              </w:rPr>
            </w:pPr>
            <w:r w:rsidRPr="000E391C">
              <w:rPr>
                <w:rFonts w:cs="MS Gothic" w:eastAsiaTheme="minorEastAsia"/>
                <w:lang w:eastAsia="ja-JP"/>
              </w:rPr>
              <w:t xml:space="preserve">　</w:t>
            </w:r>
            <w:proofErr w:type="spellStart"/>
            <w:r w:rsidRPr="000E391C" w:rsidR="008B2E21">
              <w:rPr>
                <w:rFonts w:cs="MS Gothic" w:eastAsiaTheme="minorEastAsia"/>
              </w:rPr>
              <w:t>不明</w:t>
            </w:r>
            <w:proofErr w:type="spellEnd"/>
          </w:p>
        </w:tc>
        <w:tc>
          <w:tcPr>
            <w:tcW w:w="1039" w:type="dxa"/>
            <w:vAlign w:val="center"/>
          </w:tcPr>
          <w:p w:rsidRPr="000E391C" w:rsidR="008B2E21" w:rsidP="00610B4E" w:rsidRDefault="008B2E21" w14:paraId="1645ECCF" w14:textId="162889D2">
            <w:pPr>
              <w:keepNext/>
              <w:spacing w:after="60"/>
              <w:jc w:val="center"/>
              <w:rPr>
                <w:rFonts w:eastAsiaTheme="minorEastAsia"/>
              </w:rPr>
            </w:pPr>
            <w:r w:rsidRPr="000E391C">
              <w:rPr>
                <w:rFonts w:eastAsiaTheme="minorEastAsia"/>
              </w:rPr>
              <w:t>9</w:t>
            </w:r>
          </w:p>
        </w:tc>
        <w:tc>
          <w:tcPr>
            <w:tcW w:w="1039" w:type="dxa"/>
            <w:vAlign w:val="center"/>
          </w:tcPr>
          <w:p w:rsidRPr="000E391C" w:rsidR="008B2E21" w:rsidP="00610B4E" w:rsidRDefault="008B2E21" w14:paraId="139A7647" w14:textId="2C3BFF4D">
            <w:pPr>
              <w:keepNext/>
              <w:spacing w:after="60"/>
              <w:jc w:val="center"/>
              <w:rPr>
                <w:rFonts w:eastAsiaTheme="minorEastAsia"/>
              </w:rPr>
            </w:pPr>
            <w:r w:rsidRPr="000E391C">
              <w:rPr>
                <w:rFonts w:eastAsiaTheme="minorEastAsia"/>
              </w:rPr>
              <w:t>1</w:t>
            </w:r>
          </w:p>
        </w:tc>
        <w:tc>
          <w:tcPr>
            <w:tcW w:w="1039" w:type="dxa"/>
            <w:vAlign w:val="center"/>
          </w:tcPr>
          <w:p w:rsidRPr="000E391C" w:rsidR="008B2E21" w:rsidP="00610B4E" w:rsidRDefault="008B2E21" w14:paraId="27B83703" w14:textId="14BE07CA">
            <w:pPr>
              <w:keepNext/>
              <w:spacing w:after="60"/>
              <w:jc w:val="center"/>
              <w:rPr>
                <w:rFonts w:eastAsiaTheme="minorEastAsia"/>
              </w:rPr>
            </w:pPr>
            <w:r w:rsidRPr="000E391C">
              <w:rPr>
                <w:rFonts w:eastAsiaTheme="minorEastAsia"/>
              </w:rPr>
              <w:t>1</w:t>
            </w:r>
          </w:p>
        </w:tc>
        <w:tc>
          <w:tcPr>
            <w:tcW w:w="1039" w:type="dxa"/>
            <w:vAlign w:val="center"/>
          </w:tcPr>
          <w:p w:rsidRPr="000E391C" w:rsidR="008B2E21" w:rsidP="00610B4E" w:rsidRDefault="008B2E21" w14:paraId="61233EBB" w14:textId="593D898D">
            <w:pPr>
              <w:keepNext/>
              <w:spacing w:after="60"/>
              <w:jc w:val="center"/>
              <w:rPr>
                <w:rFonts w:eastAsiaTheme="minorEastAsia"/>
              </w:rPr>
            </w:pPr>
            <w:r w:rsidRPr="000E391C">
              <w:rPr>
                <w:rFonts w:eastAsiaTheme="minorEastAsia"/>
              </w:rPr>
              <w:t>35</w:t>
            </w:r>
          </w:p>
        </w:tc>
        <w:tc>
          <w:tcPr>
            <w:tcW w:w="1039" w:type="dxa"/>
            <w:vAlign w:val="center"/>
          </w:tcPr>
          <w:p w:rsidRPr="000E391C" w:rsidR="008B2E21" w:rsidP="00610B4E" w:rsidRDefault="008B2E21" w14:paraId="202A6F07" w14:textId="28D2D6C4">
            <w:pPr>
              <w:keepNext/>
              <w:spacing w:after="60"/>
              <w:jc w:val="center"/>
              <w:rPr>
                <w:rFonts w:eastAsiaTheme="minorEastAsia"/>
              </w:rPr>
            </w:pPr>
            <w:r w:rsidRPr="000E391C">
              <w:rPr>
                <w:rFonts w:eastAsiaTheme="minorEastAsia"/>
              </w:rPr>
              <w:t>8</w:t>
            </w:r>
          </w:p>
        </w:tc>
        <w:tc>
          <w:tcPr>
            <w:tcW w:w="1039" w:type="dxa"/>
            <w:vAlign w:val="center"/>
          </w:tcPr>
          <w:p w:rsidRPr="000E391C" w:rsidR="008B2E21" w:rsidP="00610B4E" w:rsidRDefault="008B2E21" w14:paraId="16F22EAC" w14:textId="3B85F04D">
            <w:pPr>
              <w:keepNext/>
              <w:spacing w:after="60"/>
              <w:jc w:val="center"/>
              <w:rPr>
                <w:rFonts w:eastAsiaTheme="minorEastAsia"/>
              </w:rPr>
            </w:pPr>
            <w:r w:rsidRPr="000E391C">
              <w:rPr>
                <w:rFonts w:eastAsiaTheme="minorEastAsia"/>
              </w:rPr>
              <w:t>1</w:t>
            </w:r>
          </w:p>
        </w:tc>
      </w:tr>
      <w:tr w:rsidRPr="000E391C" w:rsidR="00610B4E" w:rsidTr="000E391C" w14:paraId="7F65518A" w14:textId="77777777">
        <w:trPr>
          <w:cantSplit/>
          <w:jc w:val="center"/>
        </w:trPr>
        <w:tc>
          <w:tcPr>
            <w:tcW w:w="2786" w:type="dxa"/>
          </w:tcPr>
          <w:p w:rsidRPr="000E391C" w:rsidR="008B2E21" w:rsidP="00E63F1A" w:rsidRDefault="008B2E21" w14:paraId="4F29CE74" w14:textId="77777777">
            <w:pPr>
              <w:keepNext/>
              <w:spacing w:after="60"/>
              <w:rPr>
                <w:rFonts w:eastAsiaTheme="minorEastAsia"/>
                <w:b/>
                <w:bCs/>
              </w:rPr>
            </w:pPr>
            <w:proofErr w:type="spellStart"/>
            <w:r w:rsidRPr="000E391C">
              <w:rPr>
                <w:rFonts w:cs="MS Gothic" w:eastAsiaTheme="minorEastAsia"/>
                <w:b/>
                <w:bCs/>
              </w:rPr>
              <w:t>症候</w:t>
            </w:r>
            <w:proofErr w:type="spellEnd"/>
            <w:r w:rsidRPr="000E391C">
              <w:rPr>
                <w:rFonts w:cs="MS Gothic" w:eastAsiaTheme="minorEastAsia"/>
                <w:b/>
                <w:bCs/>
              </w:rPr>
              <w:t>（</w:t>
            </w:r>
            <w:r w:rsidRPr="000E391C">
              <w:rPr>
                <w:rFonts w:eastAsiaTheme="minorEastAsia"/>
                <w:b/>
                <w:bCs/>
              </w:rPr>
              <w:t>%</w:t>
            </w:r>
            <w:r w:rsidRPr="000E391C">
              <w:rPr>
                <w:rFonts w:cs="MS Gothic" w:eastAsiaTheme="minorEastAsia"/>
                <w:b/>
                <w:bCs/>
              </w:rPr>
              <w:t>）</w:t>
            </w:r>
          </w:p>
        </w:tc>
        <w:tc>
          <w:tcPr>
            <w:tcW w:w="1039" w:type="dxa"/>
            <w:vAlign w:val="center"/>
          </w:tcPr>
          <w:p w:rsidRPr="000E391C" w:rsidR="008B2E21" w:rsidP="00610B4E" w:rsidRDefault="008B2E21" w14:paraId="11E21D86" w14:textId="77777777">
            <w:pPr>
              <w:keepNext/>
              <w:spacing w:after="60"/>
              <w:jc w:val="center"/>
              <w:rPr>
                <w:rFonts w:eastAsiaTheme="minorEastAsia"/>
              </w:rPr>
            </w:pPr>
          </w:p>
        </w:tc>
        <w:tc>
          <w:tcPr>
            <w:tcW w:w="1039" w:type="dxa"/>
            <w:vAlign w:val="center"/>
          </w:tcPr>
          <w:p w:rsidRPr="000E391C" w:rsidR="008B2E21" w:rsidP="00610B4E" w:rsidRDefault="008B2E21" w14:paraId="2A9347F1" w14:textId="77777777">
            <w:pPr>
              <w:keepNext/>
              <w:spacing w:after="60"/>
              <w:jc w:val="center"/>
              <w:rPr>
                <w:rFonts w:eastAsiaTheme="minorEastAsia"/>
              </w:rPr>
            </w:pPr>
          </w:p>
        </w:tc>
        <w:tc>
          <w:tcPr>
            <w:tcW w:w="1039" w:type="dxa"/>
            <w:vAlign w:val="center"/>
          </w:tcPr>
          <w:p w:rsidRPr="000E391C" w:rsidR="008B2E21" w:rsidP="00610B4E" w:rsidRDefault="008B2E21" w14:paraId="6F3BAD1C" w14:textId="77777777">
            <w:pPr>
              <w:keepNext/>
              <w:spacing w:after="60"/>
              <w:jc w:val="center"/>
              <w:rPr>
                <w:rFonts w:eastAsiaTheme="minorEastAsia"/>
              </w:rPr>
            </w:pPr>
          </w:p>
        </w:tc>
        <w:tc>
          <w:tcPr>
            <w:tcW w:w="1039" w:type="dxa"/>
            <w:vAlign w:val="center"/>
          </w:tcPr>
          <w:p w:rsidRPr="000E391C" w:rsidR="008B2E21" w:rsidP="00610B4E" w:rsidRDefault="008B2E21" w14:paraId="5F6CECBA" w14:textId="77777777">
            <w:pPr>
              <w:keepNext/>
              <w:spacing w:after="60"/>
              <w:jc w:val="center"/>
              <w:rPr>
                <w:rFonts w:eastAsiaTheme="minorEastAsia"/>
              </w:rPr>
            </w:pPr>
          </w:p>
        </w:tc>
        <w:tc>
          <w:tcPr>
            <w:tcW w:w="1039" w:type="dxa"/>
            <w:vAlign w:val="center"/>
          </w:tcPr>
          <w:p w:rsidRPr="000E391C" w:rsidR="008B2E21" w:rsidP="00610B4E" w:rsidRDefault="008B2E21" w14:paraId="70C28870" w14:textId="77777777">
            <w:pPr>
              <w:keepNext/>
              <w:spacing w:after="60"/>
              <w:jc w:val="center"/>
              <w:rPr>
                <w:rFonts w:eastAsiaTheme="minorEastAsia"/>
              </w:rPr>
            </w:pPr>
          </w:p>
        </w:tc>
        <w:tc>
          <w:tcPr>
            <w:tcW w:w="1039" w:type="dxa"/>
            <w:vAlign w:val="center"/>
          </w:tcPr>
          <w:p w:rsidRPr="000E391C" w:rsidR="008B2E21" w:rsidP="00610B4E" w:rsidRDefault="008B2E21" w14:paraId="71F92DF7" w14:textId="77777777">
            <w:pPr>
              <w:keepNext/>
              <w:spacing w:after="60"/>
              <w:jc w:val="center"/>
              <w:rPr>
                <w:rFonts w:eastAsiaTheme="minorEastAsia"/>
              </w:rPr>
            </w:pPr>
          </w:p>
        </w:tc>
      </w:tr>
      <w:tr w:rsidRPr="000E391C" w:rsidR="00610B4E" w:rsidTr="000E391C" w14:paraId="6AAD1D85" w14:textId="77777777">
        <w:trPr>
          <w:cantSplit/>
          <w:jc w:val="center"/>
        </w:trPr>
        <w:tc>
          <w:tcPr>
            <w:tcW w:w="2786" w:type="dxa"/>
          </w:tcPr>
          <w:p w:rsidRPr="000E391C" w:rsidR="008B2E21" w:rsidP="00E63F1A" w:rsidRDefault="00610B4E" w14:paraId="6CF6223A" w14:textId="693E1B70">
            <w:pPr>
              <w:keepNext/>
              <w:spacing w:after="60"/>
              <w:rPr>
                <w:rFonts w:eastAsiaTheme="minorEastAsia"/>
              </w:rPr>
            </w:pPr>
            <w:r w:rsidRPr="000E391C">
              <w:rPr>
                <w:rFonts w:cs="MS Gothic" w:eastAsiaTheme="minorEastAsia"/>
                <w:lang w:eastAsia="ja-JP"/>
              </w:rPr>
              <w:t xml:space="preserve">　</w:t>
            </w:r>
            <w:proofErr w:type="spellStart"/>
            <w:r w:rsidRPr="000E391C" w:rsidR="008B2E21">
              <w:rPr>
                <w:rFonts w:cs="MS Gothic" w:eastAsiaTheme="minorEastAsia"/>
              </w:rPr>
              <w:t>ミオクローヌス</w:t>
            </w:r>
            <w:proofErr w:type="spellEnd"/>
          </w:p>
        </w:tc>
        <w:tc>
          <w:tcPr>
            <w:tcW w:w="1039" w:type="dxa"/>
            <w:vAlign w:val="center"/>
          </w:tcPr>
          <w:p w:rsidRPr="000E391C" w:rsidR="008B2E21" w:rsidP="00610B4E" w:rsidRDefault="008B2E21" w14:paraId="398BF817" w14:textId="77777777">
            <w:pPr>
              <w:keepNext/>
              <w:spacing w:after="60"/>
              <w:jc w:val="center"/>
              <w:rPr>
                <w:rFonts w:eastAsiaTheme="minorEastAsia"/>
              </w:rPr>
            </w:pPr>
            <w:r w:rsidRPr="000E391C">
              <w:rPr>
                <w:rFonts w:eastAsiaTheme="minorEastAsia"/>
              </w:rPr>
              <w:t>33.3</w:t>
            </w:r>
          </w:p>
        </w:tc>
        <w:tc>
          <w:tcPr>
            <w:tcW w:w="1039" w:type="dxa"/>
            <w:vAlign w:val="center"/>
          </w:tcPr>
          <w:p w:rsidRPr="000E391C" w:rsidR="008B2E21" w:rsidP="00610B4E" w:rsidRDefault="008B2E21" w14:paraId="49B96F49" w14:textId="77777777">
            <w:pPr>
              <w:keepNext/>
              <w:spacing w:after="60"/>
              <w:jc w:val="center"/>
              <w:rPr>
                <w:rFonts w:eastAsiaTheme="minorEastAsia"/>
              </w:rPr>
            </w:pPr>
            <w:r w:rsidRPr="000E391C">
              <w:rPr>
                <w:rFonts w:eastAsiaTheme="minorEastAsia"/>
              </w:rPr>
              <w:t>74.8</w:t>
            </w:r>
          </w:p>
        </w:tc>
        <w:tc>
          <w:tcPr>
            <w:tcW w:w="1039" w:type="dxa"/>
            <w:vAlign w:val="center"/>
          </w:tcPr>
          <w:p w:rsidRPr="000E391C" w:rsidR="008B2E21" w:rsidP="00610B4E" w:rsidRDefault="008B2E21" w14:paraId="69EF10B2" w14:textId="77777777">
            <w:pPr>
              <w:keepNext/>
              <w:spacing w:after="60"/>
              <w:jc w:val="center"/>
              <w:rPr>
                <w:rFonts w:eastAsiaTheme="minorEastAsia"/>
              </w:rPr>
            </w:pPr>
            <w:r w:rsidRPr="000E391C">
              <w:rPr>
                <w:rFonts w:eastAsiaTheme="minorEastAsia"/>
              </w:rPr>
              <w:t>70.9</w:t>
            </w:r>
          </w:p>
        </w:tc>
        <w:tc>
          <w:tcPr>
            <w:tcW w:w="1039" w:type="dxa"/>
            <w:vAlign w:val="center"/>
          </w:tcPr>
          <w:p w:rsidRPr="000E391C" w:rsidR="008B2E21" w:rsidP="00610B4E" w:rsidRDefault="008B2E21" w14:paraId="136059F4" w14:textId="77777777">
            <w:pPr>
              <w:keepNext/>
              <w:spacing w:after="60"/>
              <w:jc w:val="center"/>
              <w:rPr>
                <w:rFonts w:eastAsiaTheme="minorEastAsia"/>
              </w:rPr>
            </w:pPr>
            <w:r w:rsidRPr="000E391C">
              <w:rPr>
                <w:rFonts w:eastAsiaTheme="minorEastAsia"/>
              </w:rPr>
              <w:t>28.3</w:t>
            </w:r>
          </w:p>
        </w:tc>
        <w:tc>
          <w:tcPr>
            <w:tcW w:w="1039" w:type="dxa"/>
            <w:vAlign w:val="center"/>
          </w:tcPr>
          <w:p w:rsidRPr="000E391C" w:rsidR="008B2E21" w:rsidP="00610B4E" w:rsidRDefault="008B2E21" w14:paraId="72679E95" w14:textId="77777777">
            <w:pPr>
              <w:keepNext/>
              <w:spacing w:after="60"/>
              <w:jc w:val="center"/>
              <w:rPr>
                <w:rFonts w:eastAsiaTheme="minorEastAsia"/>
              </w:rPr>
            </w:pPr>
            <w:r w:rsidRPr="000E391C">
              <w:rPr>
                <w:rFonts w:eastAsiaTheme="minorEastAsia"/>
              </w:rPr>
              <w:t>33.3</w:t>
            </w:r>
          </w:p>
        </w:tc>
        <w:tc>
          <w:tcPr>
            <w:tcW w:w="1039" w:type="dxa"/>
            <w:vAlign w:val="center"/>
          </w:tcPr>
          <w:p w:rsidRPr="000E391C" w:rsidR="008B2E21" w:rsidP="00610B4E" w:rsidRDefault="008B2E21" w14:paraId="0C3BBC22" w14:textId="77777777">
            <w:pPr>
              <w:keepNext/>
              <w:spacing w:after="60"/>
              <w:jc w:val="center"/>
              <w:rPr>
                <w:rFonts w:eastAsiaTheme="minorEastAsia"/>
              </w:rPr>
            </w:pPr>
            <w:r w:rsidRPr="000E391C">
              <w:rPr>
                <w:rFonts w:eastAsiaTheme="minorEastAsia"/>
              </w:rPr>
              <w:t>42.9</w:t>
            </w:r>
          </w:p>
        </w:tc>
      </w:tr>
      <w:tr w:rsidRPr="000E391C" w:rsidR="00610B4E" w:rsidTr="000E391C" w14:paraId="4149D963" w14:textId="77777777">
        <w:trPr>
          <w:cantSplit/>
          <w:jc w:val="center"/>
        </w:trPr>
        <w:tc>
          <w:tcPr>
            <w:tcW w:w="2786" w:type="dxa"/>
          </w:tcPr>
          <w:p w:rsidRPr="000E391C" w:rsidR="008B2E21" w:rsidP="00E63F1A" w:rsidRDefault="00610B4E" w14:paraId="0E5267DD" w14:textId="0EAF7D85">
            <w:pPr>
              <w:keepNext/>
              <w:spacing w:after="60"/>
              <w:rPr>
                <w:rFonts w:eastAsiaTheme="minorEastAsia"/>
              </w:rPr>
            </w:pPr>
            <w:r w:rsidRPr="000E391C">
              <w:rPr>
                <w:rFonts w:cs="MS Gothic" w:eastAsiaTheme="minorEastAsia"/>
                <w:lang w:eastAsia="ja-JP"/>
              </w:rPr>
              <w:t xml:space="preserve">　</w:t>
            </w:r>
            <w:proofErr w:type="spellStart"/>
            <w:r w:rsidRPr="000E391C" w:rsidR="008B2E21">
              <w:rPr>
                <w:rFonts w:cs="MS Gothic" w:eastAsiaTheme="minorEastAsia"/>
              </w:rPr>
              <w:t>進行性認知症</w:t>
            </w:r>
            <w:proofErr w:type="spellEnd"/>
          </w:p>
        </w:tc>
        <w:tc>
          <w:tcPr>
            <w:tcW w:w="1039" w:type="dxa"/>
            <w:vAlign w:val="center"/>
          </w:tcPr>
          <w:p w:rsidRPr="000E391C" w:rsidR="008B2E21" w:rsidP="00610B4E" w:rsidRDefault="008B2E21" w14:paraId="0A673605" w14:textId="77777777">
            <w:pPr>
              <w:keepNext/>
              <w:spacing w:after="60"/>
              <w:jc w:val="center"/>
              <w:rPr>
                <w:rFonts w:eastAsiaTheme="minorEastAsia"/>
              </w:rPr>
            </w:pPr>
            <w:r w:rsidRPr="000E391C">
              <w:rPr>
                <w:rFonts w:eastAsiaTheme="minorEastAsia"/>
              </w:rPr>
              <w:t>97.4</w:t>
            </w:r>
          </w:p>
        </w:tc>
        <w:tc>
          <w:tcPr>
            <w:tcW w:w="1039" w:type="dxa"/>
            <w:vAlign w:val="center"/>
          </w:tcPr>
          <w:p w:rsidRPr="000E391C" w:rsidR="008B2E21" w:rsidP="00610B4E" w:rsidRDefault="008B2E21" w14:paraId="34902227" w14:textId="77777777">
            <w:pPr>
              <w:keepNext/>
              <w:spacing w:after="60"/>
              <w:jc w:val="center"/>
              <w:rPr>
                <w:rFonts w:eastAsiaTheme="minorEastAsia"/>
              </w:rPr>
            </w:pPr>
            <w:r w:rsidRPr="000E391C">
              <w:rPr>
                <w:rFonts w:eastAsiaTheme="minorEastAsia"/>
              </w:rPr>
              <w:t>97.8</w:t>
            </w:r>
          </w:p>
        </w:tc>
        <w:tc>
          <w:tcPr>
            <w:tcW w:w="1039" w:type="dxa"/>
            <w:vAlign w:val="center"/>
          </w:tcPr>
          <w:p w:rsidRPr="000E391C" w:rsidR="008B2E21" w:rsidP="00610B4E" w:rsidRDefault="008B2E21" w14:paraId="187AFED3" w14:textId="77777777">
            <w:pPr>
              <w:keepNext/>
              <w:spacing w:after="60"/>
              <w:jc w:val="center"/>
              <w:rPr>
                <w:rFonts w:eastAsiaTheme="minorEastAsia"/>
              </w:rPr>
            </w:pPr>
            <w:r w:rsidRPr="000E391C">
              <w:rPr>
                <w:rFonts w:eastAsiaTheme="minorEastAsia"/>
              </w:rPr>
              <w:t>95.7</w:t>
            </w:r>
          </w:p>
        </w:tc>
        <w:tc>
          <w:tcPr>
            <w:tcW w:w="1039" w:type="dxa"/>
            <w:vAlign w:val="center"/>
          </w:tcPr>
          <w:p w:rsidRPr="000E391C" w:rsidR="008B2E21" w:rsidP="00610B4E" w:rsidRDefault="008B2E21" w14:paraId="418E9129" w14:textId="77777777">
            <w:pPr>
              <w:keepNext/>
              <w:spacing w:after="60"/>
              <w:jc w:val="center"/>
              <w:rPr>
                <w:rFonts w:eastAsiaTheme="minorEastAsia"/>
              </w:rPr>
            </w:pPr>
            <w:r w:rsidRPr="000E391C">
              <w:rPr>
                <w:rFonts w:eastAsiaTheme="minorEastAsia"/>
              </w:rPr>
              <w:t>65.3</w:t>
            </w:r>
          </w:p>
        </w:tc>
        <w:tc>
          <w:tcPr>
            <w:tcW w:w="1039" w:type="dxa"/>
            <w:vAlign w:val="center"/>
          </w:tcPr>
          <w:p w:rsidRPr="000E391C" w:rsidR="008B2E21" w:rsidP="00610B4E" w:rsidRDefault="008B2E21" w14:paraId="1563A7B1" w14:textId="77777777">
            <w:pPr>
              <w:keepNext/>
              <w:spacing w:after="60"/>
              <w:jc w:val="center"/>
              <w:rPr>
                <w:rFonts w:eastAsiaTheme="minorEastAsia"/>
              </w:rPr>
            </w:pPr>
            <w:r w:rsidRPr="000E391C">
              <w:rPr>
                <w:rFonts w:eastAsiaTheme="minorEastAsia"/>
              </w:rPr>
              <w:t>83.3</w:t>
            </w:r>
          </w:p>
        </w:tc>
        <w:tc>
          <w:tcPr>
            <w:tcW w:w="1039" w:type="dxa"/>
            <w:vAlign w:val="center"/>
          </w:tcPr>
          <w:p w:rsidRPr="000E391C" w:rsidR="008B2E21" w:rsidP="00610B4E" w:rsidRDefault="008B2E21" w14:paraId="2B24E3F4" w14:textId="77777777">
            <w:pPr>
              <w:keepNext/>
              <w:spacing w:after="60"/>
              <w:jc w:val="center"/>
              <w:rPr>
                <w:rFonts w:eastAsiaTheme="minorEastAsia"/>
              </w:rPr>
            </w:pPr>
            <w:r w:rsidRPr="000E391C">
              <w:rPr>
                <w:rFonts w:eastAsiaTheme="minorEastAsia"/>
              </w:rPr>
              <w:t>100</w:t>
            </w:r>
          </w:p>
        </w:tc>
      </w:tr>
      <w:tr w:rsidRPr="000E391C" w:rsidR="00610B4E" w:rsidTr="000E391C" w14:paraId="55537F9E" w14:textId="77777777">
        <w:trPr>
          <w:cantSplit/>
          <w:jc w:val="center"/>
        </w:trPr>
        <w:tc>
          <w:tcPr>
            <w:tcW w:w="2786" w:type="dxa"/>
          </w:tcPr>
          <w:p w:rsidRPr="000E391C" w:rsidR="008B2E21" w:rsidP="00E63F1A" w:rsidRDefault="00610B4E" w14:paraId="49258B53" w14:textId="7D6F0505">
            <w:pPr>
              <w:keepNext/>
              <w:spacing w:after="60"/>
              <w:rPr>
                <w:rFonts w:eastAsiaTheme="minorEastAsia"/>
              </w:rPr>
            </w:pPr>
            <w:r w:rsidRPr="000E391C">
              <w:rPr>
                <w:rFonts w:cs="MS Gothic" w:eastAsiaTheme="minorEastAsia"/>
                <w:lang w:eastAsia="ja-JP"/>
              </w:rPr>
              <w:t xml:space="preserve">　</w:t>
            </w:r>
            <w:proofErr w:type="spellStart"/>
            <w:r w:rsidRPr="000E391C" w:rsidR="008B2E21">
              <w:rPr>
                <w:rFonts w:cs="MS Gothic" w:eastAsiaTheme="minorEastAsia"/>
              </w:rPr>
              <w:t>小脳症状</w:t>
            </w:r>
            <w:proofErr w:type="spellEnd"/>
          </w:p>
        </w:tc>
        <w:tc>
          <w:tcPr>
            <w:tcW w:w="1039" w:type="dxa"/>
            <w:vAlign w:val="center"/>
          </w:tcPr>
          <w:p w:rsidRPr="000E391C" w:rsidR="008B2E21" w:rsidP="00610B4E" w:rsidRDefault="008B2E21" w14:paraId="405EB942" w14:textId="77777777">
            <w:pPr>
              <w:keepNext/>
              <w:spacing w:after="60"/>
              <w:jc w:val="center"/>
              <w:rPr>
                <w:rFonts w:eastAsiaTheme="minorEastAsia"/>
              </w:rPr>
            </w:pPr>
            <w:r w:rsidRPr="000E391C">
              <w:rPr>
                <w:rFonts w:eastAsiaTheme="minorEastAsia"/>
              </w:rPr>
              <w:t>27</w:t>
            </w:r>
          </w:p>
        </w:tc>
        <w:tc>
          <w:tcPr>
            <w:tcW w:w="1039" w:type="dxa"/>
            <w:vAlign w:val="center"/>
          </w:tcPr>
          <w:p w:rsidRPr="000E391C" w:rsidR="008B2E21" w:rsidP="00610B4E" w:rsidRDefault="008B2E21" w14:paraId="0CF5E51B" w14:textId="77777777">
            <w:pPr>
              <w:keepNext/>
              <w:spacing w:after="60"/>
              <w:jc w:val="center"/>
              <w:rPr>
                <w:rFonts w:eastAsiaTheme="minorEastAsia"/>
              </w:rPr>
            </w:pPr>
            <w:r w:rsidRPr="000E391C">
              <w:rPr>
                <w:rFonts w:eastAsiaTheme="minorEastAsia"/>
              </w:rPr>
              <w:t>53.2</w:t>
            </w:r>
          </w:p>
        </w:tc>
        <w:tc>
          <w:tcPr>
            <w:tcW w:w="1039" w:type="dxa"/>
            <w:vAlign w:val="center"/>
          </w:tcPr>
          <w:p w:rsidRPr="000E391C" w:rsidR="008B2E21" w:rsidP="00610B4E" w:rsidRDefault="008B2E21" w14:paraId="50630543" w14:textId="77777777">
            <w:pPr>
              <w:keepNext/>
              <w:spacing w:after="60"/>
              <w:jc w:val="center"/>
              <w:rPr>
                <w:rFonts w:eastAsiaTheme="minorEastAsia"/>
              </w:rPr>
            </w:pPr>
            <w:r w:rsidRPr="000E391C">
              <w:rPr>
                <w:rFonts w:eastAsiaTheme="minorEastAsia"/>
              </w:rPr>
              <w:t>41.1</w:t>
            </w:r>
          </w:p>
        </w:tc>
        <w:tc>
          <w:tcPr>
            <w:tcW w:w="1039" w:type="dxa"/>
            <w:vAlign w:val="center"/>
          </w:tcPr>
          <w:p w:rsidRPr="000E391C" w:rsidR="008B2E21" w:rsidP="00610B4E" w:rsidRDefault="008B2E21" w14:paraId="01CDCDFC" w14:textId="77777777">
            <w:pPr>
              <w:keepNext/>
              <w:spacing w:after="60"/>
              <w:jc w:val="center"/>
              <w:rPr>
                <w:rFonts w:eastAsiaTheme="minorEastAsia"/>
              </w:rPr>
            </w:pPr>
            <w:r w:rsidRPr="000E391C">
              <w:rPr>
                <w:rFonts w:eastAsiaTheme="minorEastAsia"/>
              </w:rPr>
              <w:t>93.1</w:t>
            </w:r>
          </w:p>
        </w:tc>
        <w:tc>
          <w:tcPr>
            <w:tcW w:w="1039" w:type="dxa"/>
            <w:vAlign w:val="center"/>
          </w:tcPr>
          <w:p w:rsidRPr="000E391C" w:rsidR="008B2E21" w:rsidP="00610B4E" w:rsidRDefault="008B2E21" w14:paraId="4F63EC93" w14:textId="77777777">
            <w:pPr>
              <w:keepNext/>
              <w:spacing w:after="60"/>
              <w:jc w:val="center"/>
              <w:rPr>
                <w:rFonts w:eastAsiaTheme="minorEastAsia"/>
              </w:rPr>
            </w:pPr>
            <w:r w:rsidRPr="000E391C">
              <w:rPr>
                <w:rFonts w:eastAsiaTheme="minorEastAsia"/>
              </w:rPr>
              <w:t>29.2</w:t>
            </w:r>
          </w:p>
        </w:tc>
        <w:tc>
          <w:tcPr>
            <w:tcW w:w="1039" w:type="dxa"/>
            <w:vAlign w:val="center"/>
          </w:tcPr>
          <w:p w:rsidRPr="000E391C" w:rsidR="008B2E21" w:rsidP="00610B4E" w:rsidRDefault="008B2E21" w14:paraId="4777ADCD" w14:textId="77777777">
            <w:pPr>
              <w:keepNext/>
              <w:spacing w:after="60"/>
              <w:jc w:val="center"/>
              <w:rPr>
                <w:rFonts w:eastAsiaTheme="minorEastAsia"/>
              </w:rPr>
            </w:pPr>
            <w:r w:rsidRPr="000E391C">
              <w:rPr>
                <w:rFonts w:eastAsiaTheme="minorEastAsia"/>
              </w:rPr>
              <w:t>35.7</w:t>
            </w:r>
          </w:p>
        </w:tc>
      </w:tr>
      <w:tr w:rsidRPr="000E391C" w:rsidR="00610B4E" w:rsidTr="000E391C" w14:paraId="317A85D8" w14:textId="77777777">
        <w:trPr>
          <w:cantSplit/>
          <w:jc w:val="center"/>
        </w:trPr>
        <w:tc>
          <w:tcPr>
            <w:tcW w:w="2786" w:type="dxa"/>
          </w:tcPr>
          <w:p w:rsidRPr="000E391C" w:rsidR="008B2E21" w:rsidP="00E63F1A" w:rsidRDefault="00610B4E" w14:paraId="7F53AAAF" w14:textId="27208961">
            <w:pPr>
              <w:keepNext/>
              <w:spacing w:after="60"/>
              <w:rPr>
                <w:rFonts w:eastAsiaTheme="minorEastAsia"/>
              </w:rPr>
            </w:pPr>
            <w:r w:rsidRPr="000E391C">
              <w:rPr>
                <w:rFonts w:cs="MS Gothic" w:eastAsiaTheme="minorEastAsia"/>
                <w:lang w:eastAsia="ja-JP"/>
              </w:rPr>
              <w:t xml:space="preserve">　</w:t>
            </w:r>
            <w:proofErr w:type="spellStart"/>
            <w:r w:rsidRPr="000E391C" w:rsidR="008B2E21">
              <w:rPr>
                <w:rFonts w:cs="MS Gothic" w:eastAsiaTheme="minorEastAsia"/>
              </w:rPr>
              <w:t>視覚障害</w:t>
            </w:r>
            <w:proofErr w:type="spellEnd"/>
          </w:p>
        </w:tc>
        <w:tc>
          <w:tcPr>
            <w:tcW w:w="1039" w:type="dxa"/>
            <w:vAlign w:val="center"/>
          </w:tcPr>
          <w:p w:rsidRPr="000E391C" w:rsidR="008B2E21" w:rsidP="00610B4E" w:rsidRDefault="008B2E21" w14:paraId="47C7F70E" w14:textId="77777777">
            <w:pPr>
              <w:keepNext/>
              <w:spacing w:after="60"/>
              <w:jc w:val="center"/>
              <w:rPr>
                <w:rFonts w:eastAsiaTheme="minorEastAsia"/>
              </w:rPr>
            </w:pPr>
            <w:r w:rsidRPr="000E391C">
              <w:rPr>
                <w:rFonts w:eastAsiaTheme="minorEastAsia"/>
              </w:rPr>
              <w:t>9.2</w:t>
            </w:r>
          </w:p>
        </w:tc>
        <w:tc>
          <w:tcPr>
            <w:tcW w:w="1039" w:type="dxa"/>
            <w:vAlign w:val="center"/>
          </w:tcPr>
          <w:p w:rsidRPr="000E391C" w:rsidR="008B2E21" w:rsidP="00610B4E" w:rsidRDefault="008B2E21" w14:paraId="5D5DBB1C" w14:textId="77777777">
            <w:pPr>
              <w:keepNext/>
              <w:spacing w:after="60"/>
              <w:jc w:val="center"/>
              <w:rPr>
                <w:rFonts w:eastAsiaTheme="minorEastAsia"/>
              </w:rPr>
            </w:pPr>
            <w:r w:rsidRPr="000E391C">
              <w:rPr>
                <w:rFonts w:eastAsiaTheme="minorEastAsia"/>
              </w:rPr>
              <w:t>32.4</w:t>
            </w:r>
          </w:p>
        </w:tc>
        <w:tc>
          <w:tcPr>
            <w:tcW w:w="1039" w:type="dxa"/>
            <w:vAlign w:val="center"/>
          </w:tcPr>
          <w:p w:rsidRPr="000E391C" w:rsidR="008B2E21" w:rsidP="00610B4E" w:rsidRDefault="008B2E21" w14:paraId="6FE01801" w14:textId="77777777">
            <w:pPr>
              <w:keepNext/>
              <w:spacing w:after="60"/>
              <w:jc w:val="center"/>
              <w:rPr>
                <w:rFonts w:eastAsiaTheme="minorEastAsia"/>
              </w:rPr>
            </w:pPr>
            <w:r w:rsidRPr="000E391C">
              <w:rPr>
                <w:rFonts w:eastAsiaTheme="minorEastAsia"/>
              </w:rPr>
              <w:t>35.5</w:t>
            </w:r>
          </w:p>
        </w:tc>
        <w:tc>
          <w:tcPr>
            <w:tcW w:w="1039" w:type="dxa"/>
            <w:vAlign w:val="center"/>
          </w:tcPr>
          <w:p w:rsidRPr="000E391C" w:rsidR="008B2E21" w:rsidP="00610B4E" w:rsidRDefault="008B2E21" w14:paraId="0305E1B7" w14:textId="77777777">
            <w:pPr>
              <w:keepNext/>
              <w:spacing w:after="60"/>
              <w:jc w:val="center"/>
              <w:rPr>
                <w:rFonts w:eastAsiaTheme="minorEastAsia"/>
              </w:rPr>
            </w:pPr>
            <w:r w:rsidRPr="000E391C">
              <w:rPr>
                <w:rFonts w:eastAsiaTheme="minorEastAsia"/>
              </w:rPr>
              <w:t>5.8</w:t>
            </w:r>
          </w:p>
        </w:tc>
        <w:tc>
          <w:tcPr>
            <w:tcW w:w="1039" w:type="dxa"/>
            <w:vAlign w:val="center"/>
          </w:tcPr>
          <w:p w:rsidRPr="000E391C" w:rsidR="008B2E21" w:rsidP="00610B4E" w:rsidRDefault="008B2E21" w14:paraId="13B0ECFE" w14:textId="77777777">
            <w:pPr>
              <w:keepNext/>
              <w:spacing w:after="60"/>
              <w:jc w:val="center"/>
              <w:rPr>
                <w:rFonts w:eastAsiaTheme="minorEastAsia"/>
              </w:rPr>
            </w:pPr>
            <w:r w:rsidRPr="000E391C">
              <w:rPr>
                <w:rFonts w:eastAsiaTheme="minorEastAsia"/>
              </w:rPr>
              <w:t>4.2</w:t>
            </w:r>
          </w:p>
        </w:tc>
        <w:tc>
          <w:tcPr>
            <w:tcW w:w="1039" w:type="dxa"/>
            <w:vAlign w:val="center"/>
          </w:tcPr>
          <w:p w:rsidRPr="000E391C" w:rsidR="008B2E21" w:rsidP="00610B4E" w:rsidRDefault="008B2E21" w14:paraId="05809902" w14:textId="77777777">
            <w:pPr>
              <w:keepNext/>
              <w:spacing w:after="60"/>
              <w:jc w:val="center"/>
              <w:rPr>
                <w:rFonts w:eastAsiaTheme="minorEastAsia"/>
              </w:rPr>
            </w:pPr>
            <w:r w:rsidRPr="000E391C">
              <w:rPr>
                <w:rFonts w:eastAsiaTheme="minorEastAsia"/>
              </w:rPr>
              <w:t>28.6</w:t>
            </w:r>
          </w:p>
        </w:tc>
      </w:tr>
      <w:tr w:rsidRPr="000E391C" w:rsidR="00610B4E" w:rsidTr="000E391C" w14:paraId="22B675A6" w14:textId="77777777">
        <w:trPr>
          <w:cantSplit/>
          <w:jc w:val="center"/>
        </w:trPr>
        <w:tc>
          <w:tcPr>
            <w:tcW w:w="2786" w:type="dxa"/>
          </w:tcPr>
          <w:p w:rsidRPr="000E391C" w:rsidR="008B2E21" w:rsidP="00E63F1A" w:rsidRDefault="00610B4E" w14:paraId="446D7813" w14:textId="26430BC2">
            <w:pPr>
              <w:keepNext/>
              <w:spacing w:after="60"/>
              <w:rPr>
                <w:rFonts w:eastAsiaTheme="minorEastAsia"/>
              </w:rPr>
            </w:pPr>
            <w:r w:rsidRPr="000E391C">
              <w:rPr>
                <w:rFonts w:cs="MS Gothic" w:eastAsiaTheme="minorEastAsia"/>
                <w:lang w:eastAsia="ja-JP"/>
              </w:rPr>
              <w:t xml:space="preserve">　</w:t>
            </w:r>
            <w:proofErr w:type="spellStart"/>
            <w:r w:rsidRPr="000E391C" w:rsidR="008B2E21">
              <w:rPr>
                <w:rFonts w:cs="MS Gothic" w:eastAsiaTheme="minorEastAsia"/>
              </w:rPr>
              <w:t>錐体路徴候</w:t>
            </w:r>
            <w:proofErr w:type="spellEnd"/>
          </w:p>
        </w:tc>
        <w:tc>
          <w:tcPr>
            <w:tcW w:w="1039" w:type="dxa"/>
            <w:vAlign w:val="center"/>
          </w:tcPr>
          <w:p w:rsidRPr="000E391C" w:rsidR="008B2E21" w:rsidP="00610B4E" w:rsidRDefault="008B2E21" w14:paraId="36A44B1E" w14:textId="77777777">
            <w:pPr>
              <w:keepNext/>
              <w:spacing w:after="60"/>
              <w:jc w:val="center"/>
              <w:rPr>
                <w:rFonts w:eastAsiaTheme="minorEastAsia"/>
              </w:rPr>
            </w:pPr>
            <w:r w:rsidRPr="000E391C">
              <w:rPr>
                <w:rFonts w:eastAsiaTheme="minorEastAsia"/>
              </w:rPr>
              <w:t>42.7</w:t>
            </w:r>
          </w:p>
        </w:tc>
        <w:tc>
          <w:tcPr>
            <w:tcW w:w="1039" w:type="dxa"/>
            <w:vAlign w:val="center"/>
          </w:tcPr>
          <w:p w:rsidRPr="000E391C" w:rsidR="008B2E21" w:rsidP="00610B4E" w:rsidRDefault="008B2E21" w14:paraId="57E28C0C" w14:textId="77777777">
            <w:pPr>
              <w:keepNext/>
              <w:spacing w:after="60"/>
              <w:jc w:val="center"/>
              <w:rPr>
                <w:rFonts w:eastAsiaTheme="minorEastAsia"/>
              </w:rPr>
            </w:pPr>
            <w:r w:rsidRPr="000E391C">
              <w:rPr>
                <w:rFonts w:eastAsiaTheme="minorEastAsia"/>
              </w:rPr>
              <w:t>65.5</w:t>
            </w:r>
          </w:p>
        </w:tc>
        <w:tc>
          <w:tcPr>
            <w:tcW w:w="1039" w:type="dxa"/>
            <w:vAlign w:val="center"/>
          </w:tcPr>
          <w:p w:rsidRPr="000E391C" w:rsidR="008B2E21" w:rsidP="00610B4E" w:rsidRDefault="008B2E21" w14:paraId="29239382" w14:textId="77777777">
            <w:pPr>
              <w:keepNext/>
              <w:spacing w:after="60"/>
              <w:jc w:val="center"/>
              <w:rPr>
                <w:rFonts w:eastAsiaTheme="minorEastAsia"/>
              </w:rPr>
            </w:pPr>
            <w:r w:rsidRPr="000E391C">
              <w:rPr>
                <w:rFonts w:eastAsiaTheme="minorEastAsia"/>
              </w:rPr>
              <w:t>56</w:t>
            </w:r>
          </w:p>
        </w:tc>
        <w:tc>
          <w:tcPr>
            <w:tcW w:w="1039" w:type="dxa"/>
            <w:vAlign w:val="center"/>
          </w:tcPr>
          <w:p w:rsidRPr="000E391C" w:rsidR="008B2E21" w:rsidP="00610B4E" w:rsidRDefault="008B2E21" w14:paraId="54DEB253" w14:textId="77777777">
            <w:pPr>
              <w:keepNext/>
              <w:spacing w:after="60"/>
              <w:jc w:val="center"/>
              <w:rPr>
                <w:rFonts w:eastAsiaTheme="minorEastAsia"/>
              </w:rPr>
            </w:pPr>
            <w:r w:rsidRPr="000E391C">
              <w:rPr>
                <w:rFonts w:eastAsiaTheme="minorEastAsia"/>
              </w:rPr>
              <w:t>45.1</w:t>
            </w:r>
          </w:p>
        </w:tc>
        <w:tc>
          <w:tcPr>
            <w:tcW w:w="1039" w:type="dxa"/>
            <w:vAlign w:val="center"/>
          </w:tcPr>
          <w:p w:rsidRPr="000E391C" w:rsidR="008B2E21" w:rsidP="00610B4E" w:rsidRDefault="008B2E21" w14:paraId="7E6BFAA8" w14:textId="77777777">
            <w:pPr>
              <w:keepNext/>
              <w:spacing w:after="60"/>
              <w:jc w:val="center"/>
              <w:rPr>
                <w:rFonts w:eastAsiaTheme="minorEastAsia"/>
              </w:rPr>
            </w:pPr>
            <w:r w:rsidRPr="000E391C">
              <w:rPr>
                <w:rFonts w:eastAsiaTheme="minorEastAsia"/>
              </w:rPr>
              <w:t>75</w:t>
            </w:r>
          </w:p>
        </w:tc>
        <w:tc>
          <w:tcPr>
            <w:tcW w:w="1039" w:type="dxa"/>
            <w:vAlign w:val="center"/>
          </w:tcPr>
          <w:p w:rsidRPr="000E391C" w:rsidR="008B2E21" w:rsidP="00610B4E" w:rsidRDefault="008B2E21" w14:paraId="0F7BFD70" w14:textId="77777777">
            <w:pPr>
              <w:keepNext/>
              <w:spacing w:after="60"/>
              <w:jc w:val="center"/>
              <w:rPr>
                <w:rFonts w:eastAsiaTheme="minorEastAsia"/>
              </w:rPr>
            </w:pPr>
            <w:r w:rsidRPr="000E391C">
              <w:rPr>
                <w:rFonts w:eastAsiaTheme="minorEastAsia"/>
              </w:rPr>
              <w:t>21.4</w:t>
            </w:r>
          </w:p>
        </w:tc>
      </w:tr>
      <w:tr w:rsidRPr="000E391C" w:rsidR="00610B4E" w:rsidTr="000E391C" w14:paraId="598B4F5C" w14:textId="77777777">
        <w:trPr>
          <w:cantSplit/>
          <w:jc w:val="center"/>
        </w:trPr>
        <w:tc>
          <w:tcPr>
            <w:tcW w:w="2786" w:type="dxa"/>
          </w:tcPr>
          <w:p w:rsidRPr="000E391C" w:rsidR="008B2E21" w:rsidP="00E63F1A" w:rsidRDefault="00610B4E" w14:paraId="4CCC317A" w14:textId="7526C9D2">
            <w:pPr>
              <w:keepNext/>
              <w:spacing w:after="60"/>
              <w:rPr>
                <w:rFonts w:eastAsiaTheme="minorEastAsia"/>
              </w:rPr>
            </w:pPr>
            <w:r w:rsidRPr="000E391C">
              <w:rPr>
                <w:rFonts w:cs="MS Gothic" w:eastAsiaTheme="minorEastAsia"/>
                <w:lang w:eastAsia="ja-JP"/>
              </w:rPr>
              <w:t xml:space="preserve">　</w:t>
            </w:r>
            <w:proofErr w:type="spellStart"/>
            <w:r w:rsidRPr="000E391C" w:rsidR="008B2E21">
              <w:rPr>
                <w:rFonts w:cs="MS Gothic" w:eastAsiaTheme="minorEastAsia"/>
              </w:rPr>
              <w:t>錐体外路徴候</w:t>
            </w:r>
            <w:proofErr w:type="spellEnd"/>
          </w:p>
        </w:tc>
        <w:tc>
          <w:tcPr>
            <w:tcW w:w="1039" w:type="dxa"/>
            <w:vAlign w:val="center"/>
          </w:tcPr>
          <w:p w:rsidRPr="000E391C" w:rsidR="008B2E21" w:rsidP="00610B4E" w:rsidRDefault="008B2E21" w14:paraId="5092FCCC" w14:textId="77777777">
            <w:pPr>
              <w:keepNext/>
              <w:spacing w:after="60"/>
              <w:jc w:val="center"/>
              <w:rPr>
                <w:rFonts w:eastAsiaTheme="minorEastAsia"/>
              </w:rPr>
            </w:pPr>
            <w:r w:rsidRPr="000E391C">
              <w:rPr>
                <w:rFonts w:eastAsiaTheme="minorEastAsia"/>
              </w:rPr>
              <w:t>39.6</w:t>
            </w:r>
          </w:p>
        </w:tc>
        <w:tc>
          <w:tcPr>
            <w:tcW w:w="1039" w:type="dxa"/>
            <w:vAlign w:val="center"/>
          </w:tcPr>
          <w:p w:rsidRPr="000E391C" w:rsidR="008B2E21" w:rsidP="00610B4E" w:rsidRDefault="008B2E21" w14:paraId="31F8F208" w14:textId="77777777">
            <w:pPr>
              <w:keepNext/>
              <w:spacing w:after="60"/>
              <w:jc w:val="center"/>
              <w:rPr>
                <w:rFonts w:eastAsiaTheme="minorEastAsia"/>
              </w:rPr>
            </w:pPr>
            <w:r w:rsidRPr="000E391C">
              <w:rPr>
                <w:rFonts w:eastAsiaTheme="minorEastAsia"/>
              </w:rPr>
              <w:t>41</w:t>
            </w:r>
          </w:p>
        </w:tc>
        <w:tc>
          <w:tcPr>
            <w:tcW w:w="1039" w:type="dxa"/>
            <w:vAlign w:val="center"/>
          </w:tcPr>
          <w:p w:rsidRPr="000E391C" w:rsidR="008B2E21" w:rsidP="00610B4E" w:rsidRDefault="008B2E21" w14:paraId="3669E12B" w14:textId="77777777">
            <w:pPr>
              <w:keepNext/>
              <w:spacing w:after="60"/>
              <w:jc w:val="center"/>
              <w:rPr>
                <w:rFonts w:eastAsiaTheme="minorEastAsia"/>
              </w:rPr>
            </w:pPr>
            <w:r w:rsidRPr="000E391C">
              <w:rPr>
                <w:rFonts w:eastAsiaTheme="minorEastAsia"/>
              </w:rPr>
              <w:t>41.8</w:t>
            </w:r>
          </w:p>
        </w:tc>
        <w:tc>
          <w:tcPr>
            <w:tcW w:w="1039" w:type="dxa"/>
            <w:vAlign w:val="center"/>
          </w:tcPr>
          <w:p w:rsidRPr="000E391C" w:rsidR="008B2E21" w:rsidP="00610B4E" w:rsidRDefault="008B2E21" w14:paraId="16EFF44F" w14:textId="77777777">
            <w:pPr>
              <w:keepNext/>
              <w:spacing w:after="60"/>
              <w:jc w:val="center"/>
              <w:rPr>
                <w:rFonts w:eastAsiaTheme="minorEastAsia"/>
              </w:rPr>
            </w:pPr>
            <w:r w:rsidRPr="000E391C">
              <w:rPr>
                <w:rFonts w:eastAsiaTheme="minorEastAsia"/>
              </w:rPr>
              <w:t>22</w:t>
            </w:r>
          </w:p>
        </w:tc>
        <w:tc>
          <w:tcPr>
            <w:tcW w:w="1039" w:type="dxa"/>
            <w:vAlign w:val="center"/>
          </w:tcPr>
          <w:p w:rsidRPr="000E391C" w:rsidR="008B2E21" w:rsidP="00610B4E" w:rsidRDefault="008B2E21" w14:paraId="0E7C2B55" w14:textId="77777777">
            <w:pPr>
              <w:keepNext/>
              <w:spacing w:after="60"/>
              <w:jc w:val="center"/>
              <w:rPr>
                <w:rFonts w:eastAsiaTheme="minorEastAsia"/>
              </w:rPr>
            </w:pPr>
            <w:r w:rsidRPr="000E391C">
              <w:rPr>
                <w:rFonts w:eastAsiaTheme="minorEastAsia"/>
              </w:rPr>
              <w:t>58.3</w:t>
            </w:r>
          </w:p>
        </w:tc>
        <w:tc>
          <w:tcPr>
            <w:tcW w:w="1039" w:type="dxa"/>
            <w:vAlign w:val="center"/>
          </w:tcPr>
          <w:p w:rsidRPr="000E391C" w:rsidR="008B2E21" w:rsidP="00610B4E" w:rsidRDefault="008B2E21" w14:paraId="4C970AEF" w14:textId="77777777">
            <w:pPr>
              <w:keepNext/>
              <w:spacing w:after="60"/>
              <w:jc w:val="center"/>
              <w:rPr>
                <w:rFonts w:eastAsiaTheme="minorEastAsia"/>
              </w:rPr>
            </w:pPr>
            <w:r w:rsidRPr="000E391C">
              <w:rPr>
                <w:rFonts w:eastAsiaTheme="minorEastAsia"/>
              </w:rPr>
              <w:t>57.1</w:t>
            </w:r>
          </w:p>
        </w:tc>
      </w:tr>
      <w:tr w:rsidRPr="000E391C" w:rsidR="00610B4E" w:rsidTr="000E391C" w14:paraId="23632D8F" w14:textId="77777777">
        <w:trPr>
          <w:cantSplit/>
          <w:jc w:val="center"/>
        </w:trPr>
        <w:tc>
          <w:tcPr>
            <w:tcW w:w="2786" w:type="dxa"/>
          </w:tcPr>
          <w:p w:rsidRPr="000E391C" w:rsidR="008B2E21" w:rsidP="00E63F1A" w:rsidRDefault="00610B4E" w14:paraId="507062C6" w14:textId="6C196DE7">
            <w:pPr>
              <w:keepNext/>
              <w:spacing w:after="60"/>
              <w:rPr>
                <w:rFonts w:eastAsiaTheme="minorEastAsia"/>
              </w:rPr>
            </w:pPr>
            <w:r w:rsidRPr="000E391C">
              <w:rPr>
                <w:rFonts w:cs="MS Gothic" w:eastAsiaTheme="minorEastAsia"/>
                <w:lang w:eastAsia="ja-JP"/>
              </w:rPr>
              <w:t xml:space="preserve">　</w:t>
            </w:r>
            <w:proofErr w:type="spellStart"/>
            <w:r w:rsidRPr="000E391C" w:rsidR="008B2E21">
              <w:rPr>
                <w:rFonts w:cs="MS Gothic" w:eastAsiaTheme="minorEastAsia"/>
              </w:rPr>
              <w:t>無動性無言</w:t>
            </w:r>
            <w:proofErr w:type="spellEnd"/>
          </w:p>
        </w:tc>
        <w:tc>
          <w:tcPr>
            <w:tcW w:w="1039" w:type="dxa"/>
            <w:vAlign w:val="center"/>
          </w:tcPr>
          <w:p w:rsidRPr="000E391C" w:rsidR="008B2E21" w:rsidP="00610B4E" w:rsidRDefault="008B2E21" w14:paraId="028A246B" w14:textId="77777777">
            <w:pPr>
              <w:keepNext/>
              <w:spacing w:after="60"/>
              <w:jc w:val="center"/>
              <w:rPr>
                <w:rFonts w:eastAsiaTheme="minorEastAsia"/>
              </w:rPr>
            </w:pPr>
            <w:r w:rsidRPr="000E391C">
              <w:rPr>
                <w:rFonts w:eastAsiaTheme="minorEastAsia"/>
              </w:rPr>
              <w:t>52.6</w:t>
            </w:r>
          </w:p>
        </w:tc>
        <w:tc>
          <w:tcPr>
            <w:tcW w:w="1039" w:type="dxa"/>
            <w:vAlign w:val="center"/>
          </w:tcPr>
          <w:p w:rsidRPr="000E391C" w:rsidR="008B2E21" w:rsidP="00610B4E" w:rsidRDefault="008B2E21" w14:paraId="08A3D239" w14:textId="77777777">
            <w:pPr>
              <w:keepNext/>
              <w:spacing w:after="60"/>
              <w:jc w:val="center"/>
              <w:rPr>
                <w:rFonts w:eastAsiaTheme="minorEastAsia"/>
              </w:rPr>
            </w:pPr>
            <w:r w:rsidRPr="000E391C">
              <w:rPr>
                <w:rFonts w:eastAsiaTheme="minorEastAsia"/>
              </w:rPr>
              <w:t>77.7</w:t>
            </w:r>
          </w:p>
        </w:tc>
        <w:tc>
          <w:tcPr>
            <w:tcW w:w="1039" w:type="dxa"/>
            <w:vAlign w:val="center"/>
          </w:tcPr>
          <w:p w:rsidRPr="000E391C" w:rsidR="008B2E21" w:rsidP="00610B4E" w:rsidRDefault="008B2E21" w14:paraId="0FC494C7" w14:textId="77777777">
            <w:pPr>
              <w:keepNext/>
              <w:spacing w:after="60"/>
              <w:jc w:val="center"/>
              <w:rPr>
                <w:rFonts w:eastAsiaTheme="minorEastAsia"/>
              </w:rPr>
            </w:pPr>
            <w:r w:rsidRPr="000E391C">
              <w:rPr>
                <w:rFonts w:eastAsiaTheme="minorEastAsia"/>
              </w:rPr>
              <w:t>76.6</w:t>
            </w:r>
          </w:p>
        </w:tc>
        <w:tc>
          <w:tcPr>
            <w:tcW w:w="1039" w:type="dxa"/>
            <w:vAlign w:val="center"/>
          </w:tcPr>
          <w:p w:rsidRPr="000E391C" w:rsidR="008B2E21" w:rsidP="00610B4E" w:rsidRDefault="008B2E21" w14:paraId="038C4604" w14:textId="77777777">
            <w:pPr>
              <w:keepNext/>
              <w:spacing w:after="60"/>
              <w:jc w:val="center"/>
              <w:rPr>
                <w:rFonts w:eastAsiaTheme="minorEastAsia"/>
              </w:rPr>
            </w:pPr>
            <w:r w:rsidRPr="000E391C">
              <w:rPr>
                <w:rFonts w:eastAsiaTheme="minorEastAsia"/>
              </w:rPr>
              <w:t>51.4</w:t>
            </w:r>
          </w:p>
        </w:tc>
        <w:tc>
          <w:tcPr>
            <w:tcW w:w="1039" w:type="dxa"/>
            <w:vAlign w:val="center"/>
          </w:tcPr>
          <w:p w:rsidRPr="000E391C" w:rsidR="008B2E21" w:rsidP="00610B4E" w:rsidRDefault="008B2E21" w14:paraId="3766C6BB" w14:textId="77777777">
            <w:pPr>
              <w:keepNext/>
              <w:spacing w:after="60"/>
              <w:jc w:val="center"/>
              <w:rPr>
                <w:rFonts w:eastAsiaTheme="minorEastAsia"/>
              </w:rPr>
            </w:pPr>
            <w:r w:rsidRPr="000E391C">
              <w:rPr>
                <w:rFonts w:eastAsiaTheme="minorEastAsia"/>
              </w:rPr>
              <w:t>50</w:t>
            </w:r>
          </w:p>
        </w:tc>
        <w:tc>
          <w:tcPr>
            <w:tcW w:w="1039" w:type="dxa"/>
            <w:vAlign w:val="center"/>
          </w:tcPr>
          <w:p w:rsidRPr="000E391C" w:rsidR="008B2E21" w:rsidP="00610B4E" w:rsidRDefault="008B2E21" w14:paraId="7CE2C9C3" w14:textId="77777777">
            <w:pPr>
              <w:keepNext/>
              <w:spacing w:after="60"/>
              <w:jc w:val="center"/>
              <w:rPr>
                <w:rFonts w:eastAsiaTheme="minorEastAsia"/>
              </w:rPr>
            </w:pPr>
            <w:r w:rsidRPr="000E391C">
              <w:rPr>
                <w:rFonts w:eastAsiaTheme="minorEastAsia"/>
              </w:rPr>
              <w:t>42.9</w:t>
            </w:r>
          </w:p>
        </w:tc>
      </w:tr>
      <w:tr w:rsidRPr="000E391C" w:rsidR="00610B4E" w:rsidTr="000E391C" w14:paraId="2DDB42BF" w14:textId="77777777">
        <w:trPr>
          <w:cantSplit/>
          <w:jc w:val="center"/>
        </w:trPr>
        <w:tc>
          <w:tcPr>
            <w:tcW w:w="2786" w:type="dxa"/>
          </w:tcPr>
          <w:p w:rsidRPr="000E391C" w:rsidR="008B2E21" w:rsidP="00E63F1A" w:rsidRDefault="008B2E21" w14:paraId="2ED79A32" w14:textId="77777777">
            <w:pPr>
              <w:keepNext/>
              <w:spacing w:after="60"/>
              <w:rPr>
                <w:rFonts w:eastAsiaTheme="minorEastAsia"/>
                <w:b/>
                <w:bCs/>
              </w:rPr>
            </w:pPr>
            <w:proofErr w:type="spellStart"/>
            <w:r w:rsidRPr="000E391C">
              <w:rPr>
                <w:rFonts w:cs="MS Gothic" w:eastAsiaTheme="minorEastAsia"/>
                <w:b/>
                <w:bCs/>
              </w:rPr>
              <w:t>脳波所見</w:t>
            </w:r>
            <w:proofErr w:type="spellEnd"/>
            <w:r w:rsidRPr="000E391C">
              <w:rPr>
                <w:rFonts w:cs="MS Gothic" w:eastAsiaTheme="minorEastAsia"/>
                <w:b/>
                <w:bCs/>
              </w:rPr>
              <w:t>（</w:t>
            </w:r>
            <w:r w:rsidRPr="000E391C">
              <w:rPr>
                <w:rFonts w:eastAsiaTheme="minorEastAsia"/>
                <w:b/>
                <w:bCs/>
              </w:rPr>
              <w:t>%</w:t>
            </w:r>
            <w:r w:rsidRPr="000E391C">
              <w:rPr>
                <w:rFonts w:cs="MS Gothic" w:eastAsiaTheme="minorEastAsia"/>
                <w:b/>
                <w:bCs/>
              </w:rPr>
              <w:t>）</w:t>
            </w:r>
          </w:p>
        </w:tc>
        <w:tc>
          <w:tcPr>
            <w:tcW w:w="1039" w:type="dxa"/>
            <w:vAlign w:val="center"/>
          </w:tcPr>
          <w:p w:rsidRPr="000E391C" w:rsidR="008B2E21" w:rsidP="00610B4E" w:rsidRDefault="008B2E21" w14:paraId="20434270" w14:textId="77777777">
            <w:pPr>
              <w:keepNext/>
              <w:spacing w:after="60"/>
              <w:jc w:val="center"/>
              <w:rPr>
                <w:rFonts w:eastAsiaTheme="minorEastAsia"/>
              </w:rPr>
            </w:pPr>
          </w:p>
        </w:tc>
        <w:tc>
          <w:tcPr>
            <w:tcW w:w="1039" w:type="dxa"/>
            <w:vAlign w:val="center"/>
          </w:tcPr>
          <w:p w:rsidRPr="000E391C" w:rsidR="008B2E21" w:rsidP="00610B4E" w:rsidRDefault="008B2E21" w14:paraId="4F588719" w14:textId="77777777">
            <w:pPr>
              <w:keepNext/>
              <w:spacing w:after="60"/>
              <w:jc w:val="center"/>
              <w:rPr>
                <w:rFonts w:eastAsiaTheme="minorEastAsia"/>
              </w:rPr>
            </w:pPr>
          </w:p>
        </w:tc>
        <w:tc>
          <w:tcPr>
            <w:tcW w:w="1039" w:type="dxa"/>
            <w:vAlign w:val="center"/>
          </w:tcPr>
          <w:p w:rsidRPr="000E391C" w:rsidR="008B2E21" w:rsidP="00610B4E" w:rsidRDefault="008B2E21" w14:paraId="12439DB5" w14:textId="77777777">
            <w:pPr>
              <w:keepNext/>
              <w:spacing w:after="60"/>
              <w:jc w:val="center"/>
              <w:rPr>
                <w:rFonts w:eastAsiaTheme="minorEastAsia"/>
              </w:rPr>
            </w:pPr>
          </w:p>
        </w:tc>
        <w:tc>
          <w:tcPr>
            <w:tcW w:w="1039" w:type="dxa"/>
            <w:vAlign w:val="center"/>
          </w:tcPr>
          <w:p w:rsidRPr="000E391C" w:rsidR="008B2E21" w:rsidP="00610B4E" w:rsidRDefault="008B2E21" w14:paraId="4705D124" w14:textId="77777777">
            <w:pPr>
              <w:keepNext/>
              <w:spacing w:after="60"/>
              <w:jc w:val="center"/>
              <w:rPr>
                <w:rFonts w:eastAsiaTheme="minorEastAsia"/>
              </w:rPr>
            </w:pPr>
          </w:p>
        </w:tc>
        <w:tc>
          <w:tcPr>
            <w:tcW w:w="1039" w:type="dxa"/>
            <w:vAlign w:val="center"/>
          </w:tcPr>
          <w:p w:rsidRPr="000E391C" w:rsidR="008B2E21" w:rsidP="00610B4E" w:rsidRDefault="008B2E21" w14:paraId="4535283F" w14:textId="77777777">
            <w:pPr>
              <w:keepNext/>
              <w:spacing w:after="60"/>
              <w:jc w:val="center"/>
              <w:rPr>
                <w:rFonts w:eastAsiaTheme="minorEastAsia"/>
              </w:rPr>
            </w:pPr>
          </w:p>
        </w:tc>
        <w:tc>
          <w:tcPr>
            <w:tcW w:w="1039" w:type="dxa"/>
            <w:vAlign w:val="center"/>
          </w:tcPr>
          <w:p w:rsidRPr="000E391C" w:rsidR="008B2E21" w:rsidP="00610B4E" w:rsidRDefault="008B2E21" w14:paraId="2355CE62" w14:textId="77777777">
            <w:pPr>
              <w:keepNext/>
              <w:spacing w:after="60"/>
              <w:jc w:val="center"/>
              <w:rPr>
                <w:rFonts w:eastAsiaTheme="minorEastAsia"/>
              </w:rPr>
            </w:pPr>
          </w:p>
        </w:tc>
      </w:tr>
      <w:tr w:rsidRPr="000E391C" w:rsidR="00610B4E" w:rsidTr="000E391C" w14:paraId="47D655EC" w14:textId="77777777">
        <w:trPr>
          <w:cantSplit/>
          <w:jc w:val="center"/>
        </w:trPr>
        <w:tc>
          <w:tcPr>
            <w:tcW w:w="2786" w:type="dxa"/>
          </w:tcPr>
          <w:p w:rsidRPr="000E391C" w:rsidR="008B2E21" w:rsidP="00E63F1A" w:rsidRDefault="00715943" w14:paraId="4F9C5541" w14:textId="0AAE23BD">
            <w:pPr>
              <w:keepNext/>
              <w:spacing w:after="60"/>
              <w:rPr>
                <w:rFonts w:eastAsiaTheme="minorEastAsia"/>
              </w:rPr>
            </w:pPr>
            <w:r w:rsidRPr="000E391C">
              <w:rPr>
                <w:rFonts w:cs="MS Gothic" w:eastAsiaTheme="minorEastAsia"/>
                <w:lang w:eastAsia="ja-JP"/>
              </w:rPr>
              <w:t xml:space="preserve">　</w:t>
            </w:r>
            <w:r w:rsidRPr="000E391C" w:rsidR="008B2E21">
              <w:rPr>
                <w:rFonts w:eastAsiaTheme="minorEastAsia"/>
              </w:rPr>
              <w:t>PSD</w:t>
            </w:r>
          </w:p>
        </w:tc>
        <w:tc>
          <w:tcPr>
            <w:tcW w:w="1039" w:type="dxa"/>
            <w:vAlign w:val="center"/>
          </w:tcPr>
          <w:p w:rsidRPr="000E391C" w:rsidR="008B2E21" w:rsidP="00610B4E" w:rsidRDefault="008B2E21" w14:paraId="3B7F7D79" w14:textId="77777777">
            <w:pPr>
              <w:keepNext/>
              <w:spacing w:after="60"/>
              <w:jc w:val="center"/>
              <w:rPr>
                <w:rFonts w:eastAsiaTheme="minorEastAsia"/>
              </w:rPr>
            </w:pPr>
            <w:r w:rsidRPr="000E391C">
              <w:rPr>
                <w:rFonts w:eastAsiaTheme="minorEastAsia"/>
              </w:rPr>
              <w:t>6.7</w:t>
            </w:r>
          </w:p>
        </w:tc>
        <w:tc>
          <w:tcPr>
            <w:tcW w:w="1039" w:type="dxa"/>
            <w:vAlign w:val="center"/>
          </w:tcPr>
          <w:p w:rsidRPr="000E391C" w:rsidR="008B2E21" w:rsidP="00610B4E" w:rsidRDefault="008B2E21" w14:paraId="24FD6326" w14:textId="77777777">
            <w:pPr>
              <w:keepNext/>
              <w:spacing w:after="60"/>
              <w:jc w:val="center"/>
              <w:rPr>
                <w:rFonts w:eastAsiaTheme="minorEastAsia"/>
              </w:rPr>
            </w:pPr>
            <w:r w:rsidRPr="000E391C">
              <w:rPr>
                <w:rFonts w:eastAsiaTheme="minorEastAsia"/>
              </w:rPr>
              <w:t>78.4</w:t>
            </w:r>
          </w:p>
        </w:tc>
        <w:tc>
          <w:tcPr>
            <w:tcW w:w="1039" w:type="dxa"/>
            <w:vAlign w:val="center"/>
          </w:tcPr>
          <w:p w:rsidRPr="000E391C" w:rsidR="008B2E21" w:rsidP="00610B4E" w:rsidRDefault="008B2E21" w14:paraId="27D17AA1" w14:textId="77777777">
            <w:pPr>
              <w:keepNext/>
              <w:spacing w:after="60"/>
              <w:jc w:val="center"/>
              <w:rPr>
                <w:rFonts w:eastAsiaTheme="minorEastAsia"/>
              </w:rPr>
            </w:pPr>
            <w:r w:rsidRPr="000E391C">
              <w:rPr>
                <w:rFonts w:eastAsiaTheme="minorEastAsia"/>
              </w:rPr>
              <w:t>70.9</w:t>
            </w:r>
          </w:p>
        </w:tc>
        <w:tc>
          <w:tcPr>
            <w:tcW w:w="1039" w:type="dxa"/>
            <w:vAlign w:val="center"/>
          </w:tcPr>
          <w:p w:rsidRPr="000E391C" w:rsidR="008B2E21" w:rsidP="00610B4E" w:rsidRDefault="008B2E21" w14:paraId="2A5A3374" w14:textId="77777777">
            <w:pPr>
              <w:keepNext/>
              <w:spacing w:after="60"/>
              <w:jc w:val="center"/>
              <w:rPr>
                <w:rFonts w:eastAsiaTheme="minorEastAsia"/>
              </w:rPr>
            </w:pPr>
            <w:r w:rsidRPr="000E391C">
              <w:rPr>
                <w:rFonts w:eastAsiaTheme="minorEastAsia"/>
              </w:rPr>
              <w:t>11.6</w:t>
            </w:r>
          </w:p>
        </w:tc>
        <w:tc>
          <w:tcPr>
            <w:tcW w:w="1039" w:type="dxa"/>
            <w:vAlign w:val="center"/>
          </w:tcPr>
          <w:p w:rsidRPr="000E391C" w:rsidR="008B2E21" w:rsidP="00610B4E" w:rsidRDefault="008B2E21" w14:paraId="6174AF1F" w14:textId="77777777">
            <w:pPr>
              <w:keepNext/>
              <w:spacing w:after="60"/>
              <w:jc w:val="center"/>
              <w:rPr>
                <w:rFonts w:eastAsiaTheme="minorEastAsia"/>
              </w:rPr>
            </w:pPr>
            <w:r w:rsidRPr="000E391C">
              <w:rPr>
                <w:rFonts w:eastAsiaTheme="minorEastAsia"/>
              </w:rPr>
              <w:t>4.2</w:t>
            </w:r>
          </w:p>
        </w:tc>
        <w:tc>
          <w:tcPr>
            <w:tcW w:w="1039" w:type="dxa"/>
            <w:vAlign w:val="center"/>
          </w:tcPr>
          <w:p w:rsidRPr="000E391C" w:rsidR="008B2E21" w:rsidP="00610B4E" w:rsidRDefault="008B2E21" w14:paraId="546F2B20" w14:textId="77777777">
            <w:pPr>
              <w:keepNext/>
              <w:spacing w:after="60"/>
              <w:jc w:val="center"/>
              <w:rPr>
                <w:rFonts w:eastAsiaTheme="minorEastAsia"/>
              </w:rPr>
            </w:pPr>
            <w:r w:rsidRPr="000E391C">
              <w:rPr>
                <w:rFonts w:eastAsiaTheme="minorEastAsia"/>
              </w:rPr>
              <w:t>0</w:t>
            </w:r>
          </w:p>
        </w:tc>
      </w:tr>
      <w:tr w:rsidRPr="000E391C" w:rsidR="00610B4E" w:rsidTr="000E391C" w14:paraId="36C2CC0D" w14:textId="77777777">
        <w:trPr>
          <w:cantSplit/>
          <w:jc w:val="center"/>
        </w:trPr>
        <w:tc>
          <w:tcPr>
            <w:tcW w:w="2786" w:type="dxa"/>
          </w:tcPr>
          <w:p w:rsidRPr="000E391C" w:rsidR="008B2E21" w:rsidP="00E63F1A" w:rsidRDefault="00610B4E" w14:paraId="04AB1CC6" w14:textId="269A376C">
            <w:pPr>
              <w:keepNext/>
              <w:spacing w:after="60"/>
              <w:rPr>
                <w:rFonts w:eastAsiaTheme="minorEastAsia"/>
              </w:rPr>
            </w:pPr>
            <w:r w:rsidRPr="000E391C">
              <w:rPr>
                <w:rFonts w:cs="MS Gothic" w:eastAsiaTheme="minorEastAsia"/>
                <w:lang w:eastAsia="ja-JP"/>
              </w:rPr>
              <w:t xml:space="preserve">　</w:t>
            </w:r>
            <w:proofErr w:type="spellStart"/>
            <w:r w:rsidRPr="000E391C" w:rsidR="008B2E21">
              <w:rPr>
                <w:rFonts w:cs="MS Gothic" w:eastAsiaTheme="minorEastAsia"/>
              </w:rPr>
              <w:t>基礎律動の徐波化</w:t>
            </w:r>
            <w:proofErr w:type="spellEnd"/>
          </w:p>
        </w:tc>
        <w:tc>
          <w:tcPr>
            <w:tcW w:w="1039" w:type="dxa"/>
            <w:vAlign w:val="center"/>
          </w:tcPr>
          <w:p w:rsidRPr="000E391C" w:rsidR="008B2E21" w:rsidP="00610B4E" w:rsidRDefault="008B2E21" w14:paraId="337B89D5" w14:textId="77777777">
            <w:pPr>
              <w:keepNext/>
              <w:spacing w:after="60"/>
              <w:jc w:val="center"/>
              <w:rPr>
                <w:rFonts w:eastAsiaTheme="minorEastAsia"/>
              </w:rPr>
            </w:pPr>
            <w:r w:rsidRPr="000E391C">
              <w:rPr>
                <w:rFonts w:eastAsiaTheme="minorEastAsia"/>
              </w:rPr>
              <w:t>58.4</w:t>
            </w:r>
          </w:p>
        </w:tc>
        <w:tc>
          <w:tcPr>
            <w:tcW w:w="1039" w:type="dxa"/>
            <w:vAlign w:val="center"/>
          </w:tcPr>
          <w:p w:rsidRPr="000E391C" w:rsidR="008B2E21" w:rsidP="00610B4E" w:rsidRDefault="008B2E21" w14:paraId="2563892C" w14:textId="77777777">
            <w:pPr>
              <w:keepNext/>
              <w:spacing w:after="60"/>
              <w:jc w:val="center"/>
              <w:rPr>
                <w:rFonts w:eastAsiaTheme="minorEastAsia"/>
              </w:rPr>
            </w:pPr>
            <w:r w:rsidRPr="000E391C">
              <w:rPr>
                <w:rFonts w:eastAsiaTheme="minorEastAsia"/>
              </w:rPr>
              <w:t>61.9</w:t>
            </w:r>
          </w:p>
        </w:tc>
        <w:tc>
          <w:tcPr>
            <w:tcW w:w="1039" w:type="dxa"/>
            <w:vAlign w:val="center"/>
          </w:tcPr>
          <w:p w:rsidRPr="000E391C" w:rsidR="008B2E21" w:rsidP="00610B4E" w:rsidRDefault="008B2E21" w14:paraId="769219D3" w14:textId="77777777">
            <w:pPr>
              <w:keepNext/>
              <w:spacing w:after="60"/>
              <w:jc w:val="center"/>
              <w:rPr>
                <w:rFonts w:eastAsiaTheme="minorEastAsia"/>
              </w:rPr>
            </w:pPr>
            <w:r w:rsidRPr="000E391C">
              <w:rPr>
                <w:rFonts w:eastAsiaTheme="minorEastAsia"/>
              </w:rPr>
              <w:t>53.2</w:t>
            </w:r>
          </w:p>
        </w:tc>
        <w:tc>
          <w:tcPr>
            <w:tcW w:w="1039" w:type="dxa"/>
            <w:vAlign w:val="center"/>
          </w:tcPr>
          <w:p w:rsidRPr="000E391C" w:rsidR="008B2E21" w:rsidP="00610B4E" w:rsidRDefault="008B2E21" w14:paraId="5DF5A05F" w14:textId="77777777">
            <w:pPr>
              <w:keepNext/>
              <w:spacing w:after="60"/>
              <w:jc w:val="center"/>
              <w:rPr>
                <w:rFonts w:eastAsiaTheme="minorEastAsia"/>
              </w:rPr>
            </w:pPr>
            <w:r w:rsidRPr="000E391C">
              <w:rPr>
                <w:rFonts w:eastAsiaTheme="minorEastAsia"/>
              </w:rPr>
              <w:t>35.8</w:t>
            </w:r>
          </w:p>
        </w:tc>
        <w:tc>
          <w:tcPr>
            <w:tcW w:w="1039" w:type="dxa"/>
            <w:vAlign w:val="center"/>
          </w:tcPr>
          <w:p w:rsidRPr="000E391C" w:rsidR="008B2E21" w:rsidP="00610B4E" w:rsidRDefault="008B2E21" w14:paraId="33164BEE" w14:textId="77777777">
            <w:pPr>
              <w:keepNext/>
              <w:spacing w:after="60"/>
              <w:jc w:val="center"/>
              <w:rPr>
                <w:rFonts w:eastAsiaTheme="minorEastAsia"/>
              </w:rPr>
            </w:pPr>
            <w:r w:rsidRPr="000E391C">
              <w:rPr>
                <w:rFonts w:eastAsiaTheme="minorEastAsia"/>
              </w:rPr>
              <w:t>16.7</w:t>
            </w:r>
          </w:p>
        </w:tc>
        <w:tc>
          <w:tcPr>
            <w:tcW w:w="1039" w:type="dxa"/>
            <w:vAlign w:val="center"/>
          </w:tcPr>
          <w:p w:rsidRPr="000E391C" w:rsidR="008B2E21" w:rsidP="00610B4E" w:rsidRDefault="008B2E21" w14:paraId="796BC71E" w14:textId="77777777">
            <w:pPr>
              <w:keepNext/>
              <w:spacing w:after="60"/>
              <w:jc w:val="center"/>
              <w:rPr>
                <w:rFonts w:eastAsiaTheme="minorEastAsia"/>
              </w:rPr>
            </w:pPr>
            <w:r w:rsidRPr="000E391C">
              <w:rPr>
                <w:rFonts w:eastAsiaTheme="minorEastAsia"/>
              </w:rPr>
              <w:t>78.6</w:t>
            </w:r>
          </w:p>
        </w:tc>
      </w:tr>
      <w:tr w:rsidRPr="000E391C" w:rsidR="00610B4E" w:rsidTr="000E391C" w14:paraId="669AD271" w14:textId="77777777">
        <w:trPr>
          <w:cantSplit/>
          <w:jc w:val="center"/>
        </w:trPr>
        <w:tc>
          <w:tcPr>
            <w:tcW w:w="2786" w:type="dxa"/>
          </w:tcPr>
          <w:p w:rsidRPr="000E391C" w:rsidR="008B2E21" w:rsidP="00E63F1A" w:rsidRDefault="008B2E21" w14:paraId="6A1AD5D4" w14:textId="73D93EA5">
            <w:pPr>
              <w:keepNext/>
              <w:spacing w:after="60"/>
              <w:rPr>
                <w:rFonts w:eastAsiaTheme="minorEastAsia"/>
                <w:b/>
                <w:bCs/>
              </w:rPr>
            </w:pPr>
            <w:proofErr w:type="spellStart"/>
            <w:r w:rsidRPr="000E391C">
              <w:rPr>
                <w:rFonts w:cs="MS Gothic" w:eastAsiaTheme="minorEastAsia"/>
                <w:b/>
                <w:bCs/>
              </w:rPr>
              <w:t>髄液所見</w:t>
            </w:r>
            <w:proofErr w:type="spellEnd"/>
            <w:r w:rsidRPr="000E391C">
              <w:rPr>
                <w:rFonts w:cs="MS Gothic" w:eastAsiaTheme="minorEastAsia"/>
                <w:b/>
                <w:bCs/>
              </w:rPr>
              <w:t>（</w:t>
            </w:r>
            <w:r w:rsidRPr="000E391C">
              <w:rPr>
                <w:rFonts w:eastAsiaTheme="minorEastAsia"/>
                <w:b/>
                <w:bCs/>
              </w:rPr>
              <w:t>%</w:t>
            </w:r>
            <w:r w:rsidRPr="000E391C">
              <w:rPr>
                <w:rFonts w:cs="MS Gothic" w:eastAsiaTheme="minorEastAsia"/>
                <w:b/>
                <w:bCs/>
              </w:rPr>
              <w:t>）</w:t>
            </w:r>
          </w:p>
        </w:tc>
        <w:tc>
          <w:tcPr>
            <w:tcW w:w="1039" w:type="dxa"/>
            <w:vAlign w:val="center"/>
          </w:tcPr>
          <w:p w:rsidRPr="000E391C" w:rsidR="008B2E21" w:rsidP="00610B4E" w:rsidRDefault="008B2E21" w14:paraId="228A0E51" w14:textId="77777777">
            <w:pPr>
              <w:keepNext/>
              <w:spacing w:after="60"/>
              <w:jc w:val="center"/>
              <w:rPr>
                <w:rFonts w:eastAsiaTheme="minorEastAsia"/>
              </w:rPr>
            </w:pPr>
          </w:p>
        </w:tc>
        <w:tc>
          <w:tcPr>
            <w:tcW w:w="1039" w:type="dxa"/>
            <w:vAlign w:val="center"/>
          </w:tcPr>
          <w:p w:rsidRPr="000E391C" w:rsidR="008B2E21" w:rsidP="00610B4E" w:rsidRDefault="008B2E21" w14:paraId="25540D46" w14:textId="77777777">
            <w:pPr>
              <w:keepNext/>
              <w:spacing w:after="60"/>
              <w:jc w:val="center"/>
              <w:rPr>
                <w:rFonts w:eastAsiaTheme="minorEastAsia"/>
              </w:rPr>
            </w:pPr>
          </w:p>
        </w:tc>
        <w:tc>
          <w:tcPr>
            <w:tcW w:w="1039" w:type="dxa"/>
            <w:vAlign w:val="center"/>
          </w:tcPr>
          <w:p w:rsidRPr="000E391C" w:rsidR="008B2E21" w:rsidP="00610B4E" w:rsidRDefault="008B2E21" w14:paraId="248DF3B9" w14:textId="77777777">
            <w:pPr>
              <w:keepNext/>
              <w:spacing w:after="60"/>
              <w:jc w:val="center"/>
              <w:rPr>
                <w:rFonts w:eastAsiaTheme="minorEastAsia"/>
              </w:rPr>
            </w:pPr>
          </w:p>
        </w:tc>
        <w:tc>
          <w:tcPr>
            <w:tcW w:w="1039" w:type="dxa"/>
            <w:vAlign w:val="center"/>
          </w:tcPr>
          <w:p w:rsidRPr="000E391C" w:rsidR="008B2E21" w:rsidP="00610B4E" w:rsidRDefault="008B2E21" w14:paraId="74CBCA02" w14:textId="77777777">
            <w:pPr>
              <w:keepNext/>
              <w:spacing w:after="60"/>
              <w:jc w:val="center"/>
              <w:rPr>
                <w:rFonts w:eastAsiaTheme="minorEastAsia"/>
              </w:rPr>
            </w:pPr>
          </w:p>
        </w:tc>
        <w:tc>
          <w:tcPr>
            <w:tcW w:w="1039" w:type="dxa"/>
            <w:vAlign w:val="center"/>
          </w:tcPr>
          <w:p w:rsidRPr="000E391C" w:rsidR="008B2E21" w:rsidP="00610B4E" w:rsidRDefault="008B2E21" w14:paraId="4911ABB5" w14:textId="77777777">
            <w:pPr>
              <w:keepNext/>
              <w:spacing w:after="60"/>
              <w:jc w:val="center"/>
              <w:rPr>
                <w:rFonts w:eastAsiaTheme="minorEastAsia"/>
              </w:rPr>
            </w:pPr>
          </w:p>
        </w:tc>
        <w:tc>
          <w:tcPr>
            <w:tcW w:w="1039" w:type="dxa"/>
            <w:vAlign w:val="center"/>
          </w:tcPr>
          <w:p w:rsidRPr="000E391C" w:rsidR="008B2E21" w:rsidP="00610B4E" w:rsidRDefault="008B2E21" w14:paraId="45F517B2" w14:textId="77777777">
            <w:pPr>
              <w:keepNext/>
              <w:spacing w:after="60"/>
              <w:jc w:val="center"/>
              <w:rPr>
                <w:rFonts w:eastAsiaTheme="minorEastAsia"/>
              </w:rPr>
            </w:pPr>
          </w:p>
        </w:tc>
      </w:tr>
      <w:tr w:rsidRPr="000E391C" w:rsidR="00610B4E" w:rsidTr="000E391C" w14:paraId="0E40D890" w14:textId="77777777">
        <w:trPr>
          <w:cantSplit/>
          <w:jc w:val="center"/>
        </w:trPr>
        <w:tc>
          <w:tcPr>
            <w:tcW w:w="2786" w:type="dxa"/>
            <w:tcBorders>
              <w:bottom w:val="nil"/>
            </w:tcBorders>
          </w:tcPr>
          <w:p w:rsidRPr="000E391C" w:rsidR="008B2E21" w:rsidP="00E63F1A" w:rsidRDefault="00610B4E" w14:paraId="5C881D87" w14:textId="704531E8">
            <w:pPr>
              <w:keepNext/>
              <w:spacing w:after="60"/>
              <w:rPr>
                <w:rFonts w:eastAsiaTheme="minorEastAsia"/>
              </w:rPr>
            </w:pPr>
            <w:r w:rsidRPr="000E391C">
              <w:rPr>
                <w:rFonts w:cs="MS Gothic" w:eastAsiaTheme="minorEastAsia"/>
                <w:lang w:eastAsia="ja-JP"/>
              </w:rPr>
              <w:t xml:space="preserve">　</w:t>
            </w:r>
            <w:r w:rsidRPr="000E391C" w:rsidR="008B2E21">
              <w:rPr>
                <w:rFonts w:eastAsiaTheme="minorEastAsia"/>
              </w:rPr>
              <w:t>14-3-3</w:t>
            </w:r>
            <w:r w:rsidRPr="000E391C" w:rsidR="008B2E21">
              <w:rPr>
                <w:rFonts w:cs="MS Gothic" w:eastAsiaTheme="minorEastAsia"/>
              </w:rPr>
              <w:t>蛋白</w:t>
            </w:r>
          </w:p>
        </w:tc>
        <w:tc>
          <w:tcPr>
            <w:tcW w:w="1039" w:type="dxa"/>
            <w:tcBorders>
              <w:bottom w:val="nil"/>
            </w:tcBorders>
            <w:vAlign w:val="center"/>
          </w:tcPr>
          <w:p w:rsidRPr="000E391C" w:rsidR="008B2E21" w:rsidP="00610B4E" w:rsidRDefault="008B2E21" w14:paraId="6CE1B422" w14:textId="77777777">
            <w:pPr>
              <w:keepNext/>
              <w:spacing w:after="60"/>
              <w:jc w:val="center"/>
              <w:rPr>
                <w:rFonts w:eastAsiaTheme="minorEastAsia"/>
              </w:rPr>
            </w:pPr>
            <w:r w:rsidRPr="000E391C">
              <w:rPr>
                <w:rFonts w:eastAsiaTheme="minorEastAsia"/>
              </w:rPr>
              <w:t>70.4</w:t>
            </w:r>
          </w:p>
        </w:tc>
        <w:tc>
          <w:tcPr>
            <w:tcW w:w="1039" w:type="dxa"/>
            <w:tcBorders>
              <w:bottom w:val="nil"/>
            </w:tcBorders>
            <w:vAlign w:val="center"/>
          </w:tcPr>
          <w:p w:rsidRPr="000E391C" w:rsidR="008B2E21" w:rsidP="00610B4E" w:rsidRDefault="008B2E21" w14:paraId="29C8725E" w14:textId="77777777">
            <w:pPr>
              <w:keepNext/>
              <w:spacing w:after="60"/>
              <w:jc w:val="center"/>
              <w:rPr>
                <w:rFonts w:eastAsiaTheme="minorEastAsia"/>
              </w:rPr>
            </w:pPr>
            <w:r w:rsidRPr="000E391C">
              <w:rPr>
                <w:rFonts w:eastAsiaTheme="minorEastAsia"/>
              </w:rPr>
              <w:t>64.7</w:t>
            </w:r>
          </w:p>
        </w:tc>
        <w:tc>
          <w:tcPr>
            <w:tcW w:w="1039" w:type="dxa"/>
            <w:tcBorders>
              <w:bottom w:val="nil"/>
            </w:tcBorders>
            <w:vAlign w:val="center"/>
          </w:tcPr>
          <w:p w:rsidRPr="000E391C" w:rsidR="008B2E21" w:rsidP="00610B4E" w:rsidRDefault="008B2E21" w14:paraId="09D836ED" w14:textId="77777777">
            <w:pPr>
              <w:keepNext/>
              <w:spacing w:after="60"/>
              <w:jc w:val="center"/>
              <w:rPr>
                <w:rFonts w:eastAsiaTheme="minorEastAsia"/>
              </w:rPr>
            </w:pPr>
            <w:r w:rsidRPr="000E391C">
              <w:rPr>
                <w:rFonts w:eastAsiaTheme="minorEastAsia"/>
              </w:rPr>
              <w:t>61</w:t>
            </w:r>
          </w:p>
        </w:tc>
        <w:tc>
          <w:tcPr>
            <w:tcW w:w="1039" w:type="dxa"/>
            <w:tcBorders>
              <w:bottom w:val="nil"/>
            </w:tcBorders>
            <w:vAlign w:val="center"/>
          </w:tcPr>
          <w:p w:rsidRPr="000E391C" w:rsidR="008B2E21" w:rsidP="00610B4E" w:rsidRDefault="008B2E21" w14:paraId="46BFCD1B" w14:textId="77777777">
            <w:pPr>
              <w:keepNext/>
              <w:spacing w:after="60"/>
              <w:jc w:val="center"/>
              <w:rPr>
                <w:rFonts w:eastAsiaTheme="minorEastAsia"/>
              </w:rPr>
            </w:pPr>
            <w:r w:rsidRPr="000E391C">
              <w:rPr>
                <w:rFonts w:eastAsiaTheme="minorEastAsia"/>
              </w:rPr>
              <w:t>12.7</w:t>
            </w:r>
          </w:p>
        </w:tc>
        <w:tc>
          <w:tcPr>
            <w:tcW w:w="1039" w:type="dxa"/>
            <w:tcBorders>
              <w:bottom w:val="nil"/>
            </w:tcBorders>
            <w:vAlign w:val="center"/>
          </w:tcPr>
          <w:p w:rsidRPr="000E391C" w:rsidR="008B2E21" w:rsidP="00610B4E" w:rsidRDefault="008B2E21" w14:paraId="472C68B0" w14:textId="77777777">
            <w:pPr>
              <w:keepNext/>
              <w:spacing w:after="60"/>
              <w:jc w:val="center"/>
              <w:rPr>
                <w:rFonts w:eastAsiaTheme="minorEastAsia"/>
              </w:rPr>
            </w:pPr>
            <w:r w:rsidRPr="000E391C">
              <w:rPr>
                <w:rFonts w:eastAsiaTheme="minorEastAsia"/>
              </w:rPr>
              <w:t>4.2</w:t>
            </w:r>
          </w:p>
        </w:tc>
        <w:tc>
          <w:tcPr>
            <w:tcW w:w="1039" w:type="dxa"/>
            <w:tcBorders>
              <w:bottom w:val="nil"/>
            </w:tcBorders>
            <w:vAlign w:val="center"/>
          </w:tcPr>
          <w:p w:rsidRPr="000E391C" w:rsidR="008B2E21" w:rsidP="00610B4E" w:rsidRDefault="008B2E21" w14:paraId="0DB906A6" w14:textId="77777777">
            <w:pPr>
              <w:keepNext/>
              <w:spacing w:after="60"/>
              <w:jc w:val="center"/>
              <w:rPr>
                <w:rFonts w:eastAsiaTheme="minorEastAsia"/>
              </w:rPr>
            </w:pPr>
            <w:r w:rsidRPr="000E391C">
              <w:rPr>
                <w:rFonts w:eastAsiaTheme="minorEastAsia"/>
              </w:rPr>
              <w:t>42.9</w:t>
            </w:r>
          </w:p>
        </w:tc>
      </w:tr>
      <w:tr w:rsidRPr="000E391C" w:rsidR="00610B4E" w:rsidTr="000E391C" w14:paraId="0D1E45C0" w14:textId="77777777">
        <w:trPr>
          <w:cantSplit/>
          <w:jc w:val="center"/>
        </w:trPr>
        <w:tc>
          <w:tcPr>
            <w:tcW w:w="2786" w:type="dxa"/>
            <w:tcBorders>
              <w:top w:val="nil"/>
              <w:bottom w:val="single" w:color="auto" w:sz="4" w:space="0"/>
            </w:tcBorders>
          </w:tcPr>
          <w:p w:rsidRPr="000E391C" w:rsidR="008B2E21" w:rsidP="00E63F1A" w:rsidRDefault="00610B4E" w14:paraId="68C0C003" w14:textId="299875C3">
            <w:pPr>
              <w:keepNext/>
              <w:spacing w:after="60"/>
              <w:rPr>
                <w:rFonts w:eastAsiaTheme="minorEastAsia"/>
              </w:rPr>
            </w:pPr>
            <w:r w:rsidRPr="000E391C">
              <w:rPr>
                <w:rFonts w:cs="MS Gothic" w:eastAsiaTheme="minorEastAsia"/>
                <w:lang w:eastAsia="ja-JP"/>
              </w:rPr>
              <w:t xml:space="preserve">　</w:t>
            </w:r>
            <w:r w:rsidRPr="000E391C" w:rsidR="008B2E21">
              <w:rPr>
                <w:rFonts w:eastAsiaTheme="minorEastAsia"/>
              </w:rPr>
              <w:t>RT-QuIC</w:t>
            </w:r>
          </w:p>
        </w:tc>
        <w:tc>
          <w:tcPr>
            <w:tcW w:w="1039" w:type="dxa"/>
            <w:tcBorders>
              <w:top w:val="nil"/>
              <w:bottom w:val="single" w:color="auto" w:sz="4" w:space="0"/>
            </w:tcBorders>
            <w:vAlign w:val="center"/>
          </w:tcPr>
          <w:p w:rsidRPr="000E391C" w:rsidR="008B2E21" w:rsidP="00610B4E" w:rsidRDefault="008B2E21" w14:paraId="459319AB" w14:textId="77777777">
            <w:pPr>
              <w:keepNext/>
              <w:spacing w:after="60"/>
              <w:jc w:val="center"/>
              <w:rPr>
                <w:rFonts w:eastAsiaTheme="minorEastAsia"/>
              </w:rPr>
            </w:pPr>
            <w:r w:rsidRPr="000E391C">
              <w:rPr>
                <w:rFonts w:eastAsiaTheme="minorEastAsia"/>
              </w:rPr>
              <w:t>2.6</w:t>
            </w:r>
          </w:p>
        </w:tc>
        <w:tc>
          <w:tcPr>
            <w:tcW w:w="1039" w:type="dxa"/>
            <w:tcBorders>
              <w:top w:val="nil"/>
              <w:bottom w:val="single" w:color="auto" w:sz="4" w:space="0"/>
            </w:tcBorders>
            <w:vAlign w:val="center"/>
          </w:tcPr>
          <w:p w:rsidRPr="000E391C" w:rsidR="008B2E21" w:rsidP="00610B4E" w:rsidRDefault="008B2E21" w14:paraId="374C8226" w14:textId="77777777">
            <w:pPr>
              <w:keepNext/>
              <w:spacing w:after="60"/>
              <w:jc w:val="center"/>
              <w:rPr>
                <w:rFonts w:eastAsiaTheme="minorEastAsia"/>
              </w:rPr>
            </w:pPr>
            <w:r w:rsidRPr="000E391C">
              <w:rPr>
                <w:rFonts w:eastAsiaTheme="minorEastAsia"/>
              </w:rPr>
              <w:t>45.3</w:t>
            </w:r>
          </w:p>
        </w:tc>
        <w:tc>
          <w:tcPr>
            <w:tcW w:w="1039" w:type="dxa"/>
            <w:tcBorders>
              <w:top w:val="nil"/>
              <w:bottom w:val="single" w:color="auto" w:sz="4" w:space="0"/>
            </w:tcBorders>
            <w:vAlign w:val="center"/>
          </w:tcPr>
          <w:p w:rsidRPr="000E391C" w:rsidR="008B2E21" w:rsidP="00610B4E" w:rsidRDefault="008B2E21" w14:paraId="0D29BB28" w14:textId="77777777">
            <w:pPr>
              <w:keepNext/>
              <w:spacing w:after="60"/>
              <w:jc w:val="center"/>
              <w:rPr>
                <w:rFonts w:eastAsiaTheme="minorEastAsia"/>
              </w:rPr>
            </w:pPr>
            <w:r w:rsidRPr="000E391C">
              <w:rPr>
                <w:rFonts w:eastAsiaTheme="minorEastAsia"/>
              </w:rPr>
              <w:t>35.5</w:t>
            </w:r>
          </w:p>
        </w:tc>
        <w:tc>
          <w:tcPr>
            <w:tcW w:w="1039" w:type="dxa"/>
            <w:tcBorders>
              <w:top w:val="nil"/>
              <w:bottom w:val="single" w:color="auto" w:sz="4" w:space="0"/>
            </w:tcBorders>
            <w:vAlign w:val="center"/>
          </w:tcPr>
          <w:p w:rsidRPr="000E391C" w:rsidR="008B2E21" w:rsidP="00610B4E" w:rsidRDefault="008B2E21" w14:paraId="14FDAEB9" w14:textId="77777777">
            <w:pPr>
              <w:keepNext/>
              <w:spacing w:after="60"/>
              <w:jc w:val="center"/>
              <w:rPr>
                <w:rFonts w:eastAsiaTheme="minorEastAsia"/>
              </w:rPr>
            </w:pPr>
            <w:r w:rsidRPr="000E391C">
              <w:rPr>
                <w:rFonts w:eastAsiaTheme="minorEastAsia"/>
              </w:rPr>
              <w:t>3.5</w:t>
            </w:r>
          </w:p>
        </w:tc>
        <w:tc>
          <w:tcPr>
            <w:tcW w:w="1039" w:type="dxa"/>
            <w:tcBorders>
              <w:top w:val="nil"/>
              <w:bottom w:val="single" w:color="auto" w:sz="4" w:space="0"/>
            </w:tcBorders>
            <w:vAlign w:val="center"/>
          </w:tcPr>
          <w:p w:rsidRPr="000E391C" w:rsidR="008B2E21" w:rsidP="00610B4E" w:rsidRDefault="008B2E21" w14:paraId="6324A3BB" w14:textId="77777777">
            <w:pPr>
              <w:keepNext/>
              <w:spacing w:after="60"/>
              <w:jc w:val="center"/>
              <w:rPr>
                <w:rFonts w:eastAsiaTheme="minorEastAsia"/>
              </w:rPr>
            </w:pPr>
            <w:r w:rsidRPr="000E391C">
              <w:rPr>
                <w:rFonts w:eastAsiaTheme="minorEastAsia"/>
              </w:rPr>
              <w:t>0</w:t>
            </w:r>
          </w:p>
        </w:tc>
        <w:tc>
          <w:tcPr>
            <w:tcW w:w="1039" w:type="dxa"/>
            <w:tcBorders>
              <w:top w:val="nil"/>
              <w:bottom w:val="single" w:color="auto" w:sz="4" w:space="0"/>
            </w:tcBorders>
            <w:vAlign w:val="center"/>
          </w:tcPr>
          <w:p w:rsidRPr="000E391C" w:rsidR="008B2E21" w:rsidP="00610B4E" w:rsidRDefault="008B2E21" w14:paraId="0FAA2370" w14:textId="77777777">
            <w:pPr>
              <w:keepNext/>
              <w:spacing w:after="60"/>
              <w:jc w:val="center"/>
              <w:rPr>
                <w:rFonts w:eastAsiaTheme="minorEastAsia"/>
              </w:rPr>
            </w:pPr>
            <w:r w:rsidRPr="000E391C">
              <w:rPr>
                <w:rFonts w:eastAsiaTheme="minorEastAsia"/>
              </w:rPr>
              <w:t>21.4</w:t>
            </w:r>
          </w:p>
        </w:tc>
      </w:tr>
      <w:tr w:rsidRPr="000E391C" w:rsidR="00773442" w:rsidTr="00773442" w14:paraId="07DA9D39" w14:textId="77777777">
        <w:trPr>
          <w:cantSplit/>
          <w:jc w:val="center"/>
        </w:trPr>
        <w:tc>
          <w:tcPr>
            <w:tcW w:w="9020" w:type="dxa"/>
            <w:gridSpan w:val="7"/>
            <w:tcBorders>
              <w:top w:val="single" w:color="auto" w:sz="4" w:space="0"/>
              <w:bottom w:val="single" w:color="auto" w:sz="4" w:space="0"/>
            </w:tcBorders>
            <w:vAlign w:val="center"/>
          </w:tcPr>
          <w:p w:rsidRPr="00400A6E" w:rsidR="00773442" w:rsidP="00773442" w:rsidRDefault="00773442" w14:paraId="2CEFD567" w14:textId="796E8572">
            <w:pPr>
              <w:keepNext/>
              <w:spacing w:after="60"/>
              <w:rPr>
                <w:rFonts w:eastAsiaTheme="minorEastAsia"/>
                <w:lang w:eastAsia="ja-JP"/>
              </w:rPr>
            </w:pPr>
            <w:r w:rsidRPr="00400A6E">
              <w:rPr>
                <w:rFonts w:cs="Helvetica" w:eastAsiaTheme="minorEastAsia"/>
                <w:lang w:eastAsia="ja-JP"/>
              </w:rPr>
              <w:t>CJD</w:t>
            </w:r>
            <w:r w:rsidRPr="00400A6E">
              <w:rPr>
                <w:rFonts w:cs="MS Mincho" w:eastAsiaTheme="minorEastAsia"/>
                <w:lang w:eastAsia="ja-JP"/>
              </w:rPr>
              <w:t>：クロイツフェルト・ヤコブ病，</w:t>
            </w:r>
            <w:r w:rsidRPr="00400A6E" w:rsidR="00400A6E">
              <w:rPr>
                <w:rFonts w:cs="Helvetica" w:eastAsiaTheme="minorEastAsia"/>
                <w:lang w:eastAsia="ja-JP"/>
              </w:rPr>
              <w:t>GSS</w:t>
            </w:r>
            <w:r w:rsidRPr="00400A6E" w:rsidR="00400A6E">
              <w:rPr>
                <w:rFonts w:cs="MS Mincho" w:eastAsiaTheme="minorEastAsia"/>
                <w:lang w:eastAsia="ja-JP"/>
              </w:rPr>
              <w:t>：</w:t>
            </w:r>
            <w:r w:rsidRPr="00400A6E" w:rsidR="00400A6E">
              <w:rPr>
                <w:rFonts w:cs="Helvetica" w:eastAsiaTheme="minorEastAsia"/>
                <w:lang w:eastAsia="ja-JP"/>
              </w:rPr>
              <w:t>Gerstmann-Sträussler-</w:t>
            </w:r>
            <w:proofErr w:type="spellStart"/>
            <w:r w:rsidRPr="00400A6E" w:rsidR="00400A6E">
              <w:rPr>
                <w:rFonts w:cs="Helvetica" w:eastAsiaTheme="minorEastAsia"/>
                <w:lang w:eastAsia="ja-JP"/>
              </w:rPr>
              <w:t>Scheinker</w:t>
            </w:r>
            <w:proofErr w:type="spellEnd"/>
            <w:r w:rsidRPr="00400A6E" w:rsidR="00400A6E">
              <w:rPr>
                <w:rFonts w:cs="MS Mincho" w:eastAsiaTheme="minorEastAsia"/>
                <w:lang w:eastAsia="ja-JP"/>
              </w:rPr>
              <w:t>病，</w:t>
            </w:r>
            <w:r w:rsidRPr="00400A6E" w:rsidR="00400A6E">
              <w:rPr>
                <w:rFonts w:cs="Helvetica" w:eastAsiaTheme="minorEastAsia"/>
                <w:lang w:eastAsia="ja-JP"/>
              </w:rPr>
              <w:t>FFI</w:t>
            </w:r>
            <w:r w:rsidRPr="00400A6E" w:rsidR="00400A6E">
              <w:rPr>
                <w:rFonts w:cs="MS Mincho" w:eastAsiaTheme="minorEastAsia"/>
                <w:lang w:eastAsia="ja-JP"/>
              </w:rPr>
              <w:t>：致死性家族性不眠症，</w:t>
            </w:r>
            <w:r w:rsidRPr="00400A6E">
              <w:rPr>
                <w:rFonts w:cs="Helvetica" w:eastAsiaTheme="minorEastAsia"/>
                <w:lang w:eastAsia="ja-JP"/>
              </w:rPr>
              <w:t>Met</w:t>
            </w:r>
            <w:r w:rsidRPr="00400A6E">
              <w:rPr>
                <w:rFonts w:cs="MS Mincho" w:eastAsiaTheme="minorEastAsia"/>
                <w:lang w:eastAsia="ja-JP"/>
              </w:rPr>
              <w:t>：メチオニン，</w:t>
            </w:r>
            <w:r w:rsidRPr="00400A6E">
              <w:rPr>
                <w:rFonts w:cs="Helvetica" w:eastAsiaTheme="minorEastAsia"/>
                <w:lang w:eastAsia="ja-JP"/>
              </w:rPr>
              <w:t>Val</w:t>
            </w:r>
            <w:r w:rsidRPr="00400A6E">
              <w:rPr>
                <w:rFonts w:cs="MS Mincho" w:eastAsiaTheme="minorEastAsia"/>
                <w:lang w:eastAsia="ja-JP"/>
              </w:rPr>
              <w:t>：バリン，</w:t>
            </w:r>
            <w:r w:rsidRPr="00400A6E">
              <w:rPr>
                <w:rFonts w:cs="Helvetica" w:eastAsiaTheme="minorEastAsia"/>
                <w:lang w:eastAsia="ja-JP"/>
              </w:rPr>
              <w:t>Glu</w:t>
            </w:r>
            <w:r w:rsidRPr="00400A6E">
              <w:rPr>
                <w:rFonts w:cs="MS Mincho" w:eastAsiaTheme="minorEastAsia"/>
                <w:lang w:eastAsia="ja-JP"/>
              </w:rPr>
              <w:t>：グルタミン酸，</w:t>
            </w:r>
            <w:r w:rsidRPr="00400A6E">
              <w:rPr>
                <w:rFonts w:cs="Helvetica" w:eastAsiaTheme="minorEastAsia"/>
                <w:lang w:eastAsia="ja-JP"/>
              </w:rPr>
              <w:t>Lys</w:t>
            </w:r>
            <w:r w:rsidRPr="00400A6E">
              <w:rPr>
                <w:rFonts w:cs="MS Mincho" w:eastAsiaTheme="minorEastAsia"/>
                <w:lang w:eastAsia="ja-JP"/>
              </w:rPr>
              <w:t>：リジン，</w:t>
            </w:r>
            <w:r w:rsidRPr="00400A6E">
              <w:rPr>
                <w:rFonts w:cs="MS Mincho" w:eastAsiaTheme="minorEastAsia"/>
                <w:lang w:eastAsia="ja-JP"/>
              </w:rPr>
              <w:t>PSD</w:t>
            </w:r>
            <w:r w:rsidRPr="00400A6E">
              <w:rPr>
                <w:rFonts w:cs="MS Mincho" w:eastAsiaTheme="minorEastAsia"/>
                <w:lang w:eastAsia="ja-JP"/>
              </w:rPr>
              <w:t>：周期性同期性放電．</w:t>
            </w:r>
          </w:p>
        </w:tc>
      </w:tr>
    </w:tbl>
    <w:p w:rsidR="008B2E21" w:rsidP="003E5008" w:rsidRDefault="008B2E21" w14:paraId="102D6E7F" w14:textId="77777777">
      <w:pPr>
        <w:spacing w:after="0"/>
        <w:rPr>
          <w:rFonts w:ascii="Century" w:hAnsi="Century"/>
          <w:sz w:val="22"/>
          <w:szCs w:val="22"/>
          <w:lang w:val="en-US"/>
        </w:rPr>
      </w:pPr>
    </w:p>
    <w:p w:rsidR="000F2AD5" w:rsidP="003E5008" w:rsidRDefault="000F2AD5" w14:paraId="0955434A" w14:textId="77777777">
      <w:pPr>
        <w:spacing w:after="0"/>
        <w:rPr>
          <w:rFonts w:ascii="Century" w:hAnsi="Century"/>
          <w:sz w:val="22"/>
          <w:szCs w:val="22"/>
          <w:lang w:val="en-US"/>
        </w:rPr>
      </w:pPr>
    </w:p>
    <w:p w:rsidR="000F2AD5" w:rsidP="003E5008" w:rsidRDefault="000F2AD5" w14:paraId="2C0C75B8" w14:textId="77777777">
      <w:pPr>
        <w:spacing w:after="0"/>
        <w:rPr>
          <w:rFonts w:ascii="Century" w:hAnsi="Century"/>
          <w:sz w:val="22"/>
          <w:szCs w:val="22"/>
          <w:lang w:val="en-US"/>
        </w:rPr>
        <w:sectPr w:rsidR="000F2AD5" w:rsidSect="00843957">
          <w:pgSz w:w="11900" w:h="16840" w:orient="portrait"/>
          <w:pgMar w:top="1440" w:right="1440" w:bottom="1440" w:left="1440" w:header="709" w:footer="709" w:gutter="0"/>
          <w:cols w:space="708"/>
          <w:titlePg/>
          <w:docGrid w:linePitch="360"/>
        </w:sectPr>
      </w:pPr>
    </w:p>
    <w:p w:rsidRPr="00712311" w:rsidR="00B45036" w:rsidP="003E5008" w:rsidRDefault="00720CC4" w14:paraId="62A76D71" w14:textId="1C85C558">
      <w:pPr>
        <w:spacing w:after="0"/>
        <w:rPr>
          <w:rFonts w:asciiTheme="minorEastAsia" w:hAnsiTheme="minorEastAsia"/>
          <w:sz w:val="22"/>
          <w:szCs w:val="22"/>
          <w:lang w:val="en-US"/>
        </w:rPr>
      </w:pPr>
      <w:r w:rsidRPr="00712311">
        <w:rPr>
          <w:rFonts w:hint="eastAsia" w:asciiTheme="minorEastAsia" w:hAnsiTheme="minorEastAsia"/>
          <w:sz w:val="22"/>
          <w:szCs w:val="22"/>
          <w:lang w:val="en-US"/>
        </w:rPr>
        <w:lastRenderedPageBreak/>
        <w:t>【表</w:t>
      </w:r>
      <w:r w:rsidR="00CF0812">
        <w:rPr>
          <w:rFonts w:hint="eastAsia" w:asciiTheme="minorEastAsia" w:hAnsiTheme="minorEastAsia"/>
          <w:sz w:val="22"/>
          <w:szCs w:val="22"/>
          <w:lang w:val="en-US"/>
        </w:rPr>
        <w:t>５</w:t>
      </w:r>
      <w:r w:rsidRPr="00712311">
        <w:rPr>
          <w:rFonts w:hint="eastAsia" w:asciiTheme="minorEastAsia" w:hAnsiTheme="minorEastAsia"/>
          <w:sz w:val="22"/>
          <w:szCs w:val="22"/>
          <w:lang w:val="en-US"/>
        </w:rPr>
        <w:t>】</w:t>
      </w:r>
      <w:r w:rsidRPr="00712311" w:rsidR="002D1999">
        <w:rPr>
          <w:rFonts w:hint="eastAsia" w:asciiTheme="minorEastAsia" w:hAnsiTheme="minorEastAsia"/>
          <w:sz w:val="22"/>
          <w:szCs w:val="22"/>
          <w:lang w:val="en-US"/>
        </w:rPr>
        <w:t>遺伝性プリオン病におけるプリオン蛋白質遺伝子変異の集計</w:t>
      </w:r>
    </w:p>
    <w:p w:rsidR="008B2E21" w:rsidP="003E5008" w:rsidRDefault="008B2E21" w14:paraId="49455E96" w14:textId="77777777">
      <w:pPr>
        <w:spacing w:after="0"/>
        <w:rPr>
          <w:rFonts w:ascii="Century" w:hAnsi="Century"/>
          <w:sz w:val="22"/>
          <w:szCs w:val="22"/>
          <w:lang w:val="en-US"/>
        </w:rPr>
      </w:pPr>
    </w:p>
    <w:tbl>
      <w:tblPr>
        <w:tblStyle w:val="Table"/>
        <w:tblW w:w="5000" w:type="pct"/>
        <w:jc w:val="center"/>
        <w:tblBorders>
          <w:top w:val="single" w:color="auto" w:sz="4" w:space="0"/>
        </w:tblBorders>
        <w:tblCellMar>
          <w:left w:w="60" w:type="dxa"/>
          <w:right w:w="60" w:type="dxa"/>
        </w:tblCellMar>
        <w:tblLook w:val="0000" w:firstRow="0" w:lastRow="0" w:firstColumn="0" w:lastColumn="0" w:noHBand="0" w:noVBand="0"/>
      </w:tblPr>
      <w:tblGrid>
        <w:gridCol w:w="3053"/>
        <w:gridCol w:w="1259"/>
        <w:gridCol w:w="162"/>
        <w:gridCol w:w="3698"/>
        <w:gridCol w:w="848"/>
      </w:tblGrid>
      <w:tr w:rsidRPr="005E59A2" w:rsidR="0062034E" w:rsidTr="0062034E" w14:paraId="0D7B8D1B" w14:textId="0CEB1977">
        <w:trPr>
          <w:cantSplit/>
          <w:tblHeader/>
          <w:jc w:val="center"/>
        </w:trPr>
        <w:tc>
          <w:tcPr>
            <w:tcW w:w="1692" w:type="pct"/>
            <w:tcBorders>
              <w:top w:val="single" w:color="auto" w:sz="4" w:space="0"/>
              <w:bottom w:val="single" w:color="auto" w:sz="4" w:space="0"/>
            </w:tcBorders>
            <w:vAlign w:val="center"/>
          </w:tcPr>
          <w:p w:rsidRPr="005E59A2" w:rsidR="006E13A2" w:rsidP="0062034E" w:rsidRDefault="006E13A2" w14:paraId="3C876D27" w14:textId="77777777">
            <w:pPr>
              <w:keepNext/>
              <w:spacing w:after="60"/>
              <w:rPr>
                <w:rFonts w:eastAsiaTheme="minorEastAsia"/>
                <w:b/>
                <w:bCs/>
              </w:rPr>
            </w:pPr>
            <w:proofErr w:type="spellStart"/>
            <w:r w:rsidRPr="005E59A2">
              <w:rPr>
                <w:rFonts w:cs="MS Gothic" w:eastAsiaTheme="minorEastAsia"/>
                <w:b/>
                <w:bCs/>
              </w:rPr>
              <w:t>変異の詳細</w:t>
            </w:r>
            <w:proofErr w:type="spellEnd"/>
            <w:r w:rsidRPr="005E59A2">
              <w:rPr>
                <w:rFonts w:cs="MS Gothic" w:eastAsiaTheme="minorEastAsia"/>
                <w:b/>
                <w:bCs/>
              </w:rPr>
              <w:t>（</w:t>
            </w:r>
            <w:r w:rsidRPr="005E59A2">
              <w:rPr>
                <w:rFonts w:eastAsiaTheme="minorEastAsia"/>
                <w:b/>
                <w:bCs/>
              </w:rPr>
              <w:t>%</w:t>
            </w:r>
            <w:r w:rsidRPr="005E59A2">
              <w:rPr>
                <w:rFonts w:cs="MS Gothic" w:eastAsiaTheme="minorEastAsia"/>
                <w:b/>
                <w:bCs/>
              </w:rPr>
              <w:t>）</w:t>
            </w:r>
          </w:p>
        </w:tc>
        <w:tc>
          <w:tcPr>
            <w:tcW w:w="698" w:type="pct"/>
            <w:tcBorders>
              <w:top w:val="single" w:color="auto" w:sz="4" w:space="0"/>
              <w:bottom w:val="single" w:color="auto" w:sz="4" w:space="0"/>
            </w:tcBorders>
            <w:vAlign w:val="center"/>
          </w:tcPr>
          <w:p w:rsidRPr="005E59A2" w:rsidR="006E13A2" w:rsidP="0062034E" w:rsidRDefault="006E13A2" w14:paraId="32735473" w14:textId="77777777">
            <w:pPr>
              <w:keepNext/>
              <w:spacing w:after="60"/>
              <w:jc w:val="right"/>
              <w:rPr>
                <w:rFonts w:eastAsiaTheme="minorEastAsia"/>
                <w:b/>
                <w:bCs/>
              </w:rPr>
            </w:pPr>
            <w:r w:rsidRPr="005E59A2">
              <w:rPr>
                <w:rFonts w:eastAsiaTheme="minorEastAsia"/>
                <w:b/>
                <w:bCs/>
              </w:rPr>
              <w:t>N = 1,259</w:t>
            </w:r>
          </w:p>
        </w:tc>
        <w:tc>
          <w:tcPr>
            <w:tcW w:w="90" w:type="pct"/>
            <w:tcBorders>
              <w:top w:val="single" w:color="auto" w:sz="4" w:space="0"/>
              <w:bottom w:val="nil"/>
            </w:tcBorders>
            <w:vAlign w:val="center"/>
          </w:tcPr>
          <w:p w:rsidRPr="005E59A2" w:rsidR="006E13A2" w:rsidP="0062034E" w:rsidRDefault="006E13A2" w14:paraId="3847467E" w14:textId="77777777">
            <w:pPr>
              <w:keepNext/>
              <w:spacing w:after="60"/>
              <w:rPr>
                <w:rFonts w:eastAsiaTheme="minorEastAsia"/>
                <w:b/>
                <w:bCs/>
              </w:rPr>
            </w:pPr>
          </w:p>
        </w:tc>
        <w:tc>
          <w:tcPr>
            <w:tcW w:w="2050" w:type="pct"/>
            <w:tcBorders>
              <w:top w:val="single" w:color="auto" w:sz="4" w:space="0"/>
              <w:bottom w:val="single" w:color="auto" w:sz="4" w:space="0"/>
            </w:tcBorders>
            <w:vAlign w:val="center"/>
          </w:tcPr>
          <w:p w:rsidRPr="005E59A2" w:rsidR="003969EC" w:rsidP="0062034E" w:rsidRDefault="006E13A2" w14:paraId="423CDB89" w14:textId="2C67C6FF">
            <w:pPr>
              <w:keepNext/>
              <w:spacing w:after="60"/>
              <w:rPr>
                <w:rFonts w:cs="MS Gothic" w:eastAsiaTheme="minorEastAsia"/>
                <w:b/>
                <w:bCs/>
                <w:lang w:eastAsia="ja-JP"/>
              </w:rPr>
            </w:pPr>
            <w:proofErr w:type="spellStart"/>
            <w:r w:rsidRPr="005E59A2">
              <w:rPr>
                <w:rFonts w:cs="MS Gothic" w:eastAsiaTheme="minorEastAsia"/>
                <w:b/>
                <w:bCs/>
              </w:rPr>
              <w:t>変異の詳細</w:t>
            </w:r>
            <w:proofErr w:type="spellEnd"/>
            <w:r w:rsidRPr="005E59A2">
              <w:rPr>
                <w:rFonts w:cs="MS Gothic" w:eastAsiaTheme="minorEastAsia"/>
                <w:b/>
                <w:bCs/>
              </w:rPr>
              <w:t>（</w:t>
            </w:r>
            <w:r w:rsidRPr="005E59A2">
              <w:rPr>
                <w:rFonts w:eastAsiaTheme="minorEastAsia"/>
                <w:b/>
                <w:bCs/>
              </w:rPr>
              <w:t>%</w:t>
            </w:r>
            <w:r w:rsidRPr="005E59A2">
              <w:rPr>
                <w:rFonts w:cs="MS Gothic" w:eastAsiaTheme="minorEastAsia"/>
                <w:b/>
                <w:bCs/>
              </w:rPr>
              <w:t>）</w:t>
            </w:r>
          </w:p>
        </w:tc>
        <w:tc>
          <w:tcPr>
            <w:tcW w:w="469" w:type="pct"/>
            <w:tcBorders>
              <w:top w:val="single" w:color="auto" w:sz="4" w:space="0"/>
              <w:bottom w:val="single" w:color="auto" w:sz="4" w:space="0"/>
            </w:tcBorders>
            <w:vAlign w:val="center"/>
          </w:tcPr>
          <w:p w:rsidRPr="005E59A2" w:rsidR="006E13A2" w:rsidP="0062034E" w:rsidRDefault="006E13A2" w14:paraId="33BEFFBF" w14:textId="15216916">
            <w:pPr>
              <w:keepNext/>
              <w:spacing w:after="60"/>
              <w:ind w:right="700"/>
              <w:rPr>
                <w:rFonts w:eastAsiaTheme="minorEastAsia"/>
                <w:b/>
                <w:bCs/>
                <w:lang w:eastAsia="ja-JP"/>
              </w:rPr>
            </w:pPr>
          </w:p>
        </w:tc>
      </w:tr>
      <w:tr w:rsidRPr="005E59A2" w:rsidR="0062034E" w:rsidTr="0062034E" w14:paraId="080C59D4" w14:textId="30CB7588">
        <w:trPr>
          <w:cantSplit/>
          <w:jc w:val="center"/>
        </w:trPr>
        <w:tc>
          <w:tcPr>
            <w:tcW w:w="1692" w:type="pct"/>
            <w:tcBorders>
              <w:top w:val="single" w:color="auto" w:sz="4" w:space="0"/>
            </w:tcBorders>
          </w:tcPr>
          <w:p w:rsidRPr="005E59A2" w:rsidR="004C4228" w:rsidP="006E13A2" w:rsidRDefault="004C4228" w14:paraId="57E109AB" w14:textId="5BF1BEE5">
            <w:pPr>
              <w:keepNext/>
              <w:spacing w:after="60"/>
              <w:rPr>
                <w:rFonts w:eastAsiaTheme="minorEastAsia"/>
              </w:rPr>
            </w:pPr>
            <w:r w:rsidRPr="005E59A2">
              <w:rPr>
                <w:rFonts w:eastAsiaTheme="minorEastAsia"/>
              </w:rPr>
              <w:t>V180I</w:t>
            </w:r>
          </w:p>
        </w:tc>
        <w:tc>
          <w:tcPr>
            <w:tcW w:w="698" w:type="pct"/>
            <w:tcBorders>
              <w:top w:val="single" w:color="auto" w:sz="4" w:space="0"/>
            </w:tcBorders>
          </w:tcPr>
          <w:p w:rsidRPr="005E59A2" w:rsidR="004C4228" w:rsidP="006E13A2" w:rsidRDefault="004C4228" w14:paraId="6F3CBC2F" w14:textId="77777777">
            <w:pPr>
              <w:keepNext/>
              <w:spacing w:after="60"/>
              <w:jc w:val="right"/>
              <w:rPr>
                <w:rFonts w:eastAsiaTheme="minorEastAsia"/>
              </w:rPr>
            </w:pPr>
            <w:r w:rsidRPr="005E59A2">
              <w:rPr>
                <w:rFonts w:eastAsiaTheme="minorEastAsia"/>
              </w:rPr>
              <w:t>705 (56)</w:t>
            </w:r>
          </w:p>
        </w:tc>
        <w:tc>
          <w:tcPr>
            <w:tcW w:w="90" w:type="pct"/>
            <w:tcBorders>
              <w:top w:val="nil"/>
            </w:tcBorders>
          </w:tcPr>
          <w:p w:rsidRPr="005E59A2" w:rsidR="004C4228" w:rsidP="006E13A2" w:rsidRDefault="004C4228" w14:paraId="123A249E" w14:textId="77777777">
            <w:pPr>
              <w:keepNext/>
              <w:spacing w:after="60"/>
              <w:jc w:val="right"/>
              <w:rPr>
                <w:rFonts w:eastAsiaTheme="minorEastAsia"/>
              </w:rPr>
            </w:pPr>
          </w:p>
        </w:tc>
        <w:tc>
          <w:tcPr>
            <w:tcW w:w="2050" w:type="pct"/>
            <w:vAlign w:val="center"/>
          </w:tcPr>
          <w:p w:rsidRPr="005E59A2" w:rsidR="004C4228" w:rsidP="00326C06" w:rsidRDefault="004C4228" w14:paraId="392BA904" w14:textId="33186FF8">
            <w:pPr>
              <w:keepNext/>
              <w:spacing w:after="60"/>
              <w:rPr>
                <w:rFonts w:eastAsiaTheme="minorEastAsia"/>
              </w:rPr>
            </w:pPr>
            <w:r w:rsidRPr="005E59A2">
              <w:rPr>
                <w:rFonts w:eastAsiaTheme="minorEastAsia"/>
              </w:rPr>
              <w:t>E196K</w:t>
            </w:r>
          </w:p>
        </w:tc>
        <w:tc>
          <w:tcPr>
            <w:tcW w:w="469" w:type="pct"/>
          </w:tcPr>
          <w:p w:rsidRPr="005E59A2" w:rsidR="004C4228" w:rsidP="006E13A2" w:rsidRDefault="004C4228" w14:paraId="5AFFCC14" w14:textId="60E48C86">
            <w:pPr>
              <w:keepNext/>
              <w:spacing w:after="60"/>
              <w:jc w:val="right"/>
              <w:rPr>
                <w:rFonts w:eastAsiaTheme="minorEastAsia"/>
              </w:rPr>
            </w:pPr>
            <w:r w:rsidRPr="005E59A2">
              <w:rPr>
                <w:rFonts w:eastAsiaTheme="minorEastAsia"/>
              </w:rPr>
              <w:t>2 (0.2)</w:t>
            </w:r>
          </w:p>
        </w:tc>
      </w:tr>
      <w:tr w:rsidRPr="005E59A2" w:rsidR="0062034E" w:rsidTr="0062034E" w14:paraId="448878C6" w14:textId="4AE1F430">
        <w:trPr>
          <w:cantSplit/>
          <w:jc w:val="center"/>
        </w:trPr>
        <w:tc>
          <w:tcPr>
            <w:tcW w:w="1692" w:type="pct"/>
          </w:tcPr>
          <w:p w:rsidRPr="005E59A2" w:rsidR="004C4228" w:rsidP="006E13A2" w:rsidRDefault="004C4228" w14:paraId="5CDECC24" w14:textId="77777777">
            <w:pPr>
              <w:keepNext/>
              <w:spacing w:after="60"/>
              <w:rPr>
                <w:rFonts w:eastAsiaTheme="minorEastAsia"/>
              </w:rPr>
            </w:pPr>
            <w:r w:rsidRPr="005E59A2">
              <w:rPr>
                <w:rFonts w:eastAsiaTheme="minorEastAsia"/>
              </w:rPr>
              <w:t>P102L</w:t>
            </w:r>
          </w:p>
        </w:tc>
        <w:tc>
          <w:tcPr>
            <w:tcW w:w="698" w:type="pct"/>
          </w:tcPr>
          <w:p w:rsidRPr="005E59A2" w:rsidR="004C4228" w:rsidP="006E13A2" w:rsidRDefault="004C4228" w14:paraId="6A4A6EC5" w14:textId="77777777">
            <w:pPr>
              <w:keepNext/>
              <w:spacing w:after="60"/>
              <w:jc w:val="right"/>
              <w:rPr>
                <w:rFonts w:eastAsiaTheme="minorEastAsia"/>
              </w:rPr>
            </w:pPr>
            <w:r w:rsidRPr="005E59A2">
              <w:rPr>
                <w:rFonts w:eastAsiaTheme="minorEastAsia"/>
              </w:rPr>
              <w:t>173 (13.7)</w:t>
            </w:r>
          </w:p>
        </w:tc>
        <w:tc>
          <w:tcPr>
            <w:tcW w:w="90" w:type="pct"/>
          </w:tcPr>
          <w:p w:rsidRPr="005E59A2" w:rsidR="004C4228" w:rsidP="006E13A2" w:rsidRDefault="004C4228" w14:paraId="1D3BE253" w14:textId="77777777">
            <w:pPr>
              <w:keepNext/>
              <w:spacing w:after="60"/>
              <w:jc w:val="right"/>
              <w:rPr>
                <w:rFonts w:eastAsiaTheme="minorEastAsia"/>
              </w:rPr>
            </w:pPr>
          </w:p>
        </w:tc>
        <w:tc>
          <w:tcPr>
            <w:tcW w:w="2050" w:type="pct"/>
            <w:vAlign w:val="center"/>
          </w:tcPr>
          <w:p w:rsidRPr="005E59A2" w:rsidR="004C4228" w:rsidP="00326C06" w:rsidRDefault="004C4228" w14:paraId="59B0EFC8" w14:textId="53F11CE1">
            <w:pPr>
              <w:keepNext/>
              <w:spacing w:after="60"/>
              <w:rPr>
                <w:rFonts w:eastAsiaTheme="minorEastAsia"/>
              </w:rPr>
            </w:pPr>
            <w:r w:rsidRPr="005E59A2">
              <w:rPr>
                <w:rFonts w:eastAsiaTheme="minorEastAsia"/>
              </w:rPr>
              <w:t>E200K + 24 bp Deletion</w:t>
            </w:r>
            <w:r w:rsidR="00CB45F4">
              <w:rPr>
                <w:rFonts w:eastAsiaTheme="minorEastAsia"/>
              </w:rPr>
              <w:t>*</w:t>
            </w:r>
          </w:p>
        </w:tc>
        <w:tc>
          <w:tcPr>
            <w:tcW w:w="469" w:type="pct"/>
          </w:tcPr>
          <w:p w:rsidRPr="005E59A2" w:rsidR="004C4228" w:rsidP="006E13A2" w:rsidRDefault="004C4228" w14:paraId="73EBACAF" w14:textId="566BA5F7">
            <w:pPr>
              <w:keepNext/>
              <w:spacing w:after="60"/>
              <w:jc w:val="right"/>
              <w:rPr>
                <w:rFonts w:eastAsiaTheme="minorEastAsia"/>
              </w:rPr>
            </w:pPr>
            <w:r w:rsidRPr="005E59A2">
              <w:rPr>
                <w:rFonts w:eastAsiaTheme="minorEastAsia"/>
              </w:rPr>
              <w:t>2 (0.2)</w:t>
            </w:r>
          </w:p>
        </w:tc>
      </w:tr>
      <w:tr w:rsidRPr="005E59A2" w:rsidR="0062034E" w:rsidTr="0062034E" w14:paraId="08FC0657" w14:textId="6D51B6DC">
        <w:trPr>
          <w:cantSplit/>
          <w:jc w:val="center"/>
        </w:trPr>
        <w:tc>
          <w:tcPr>
            <w:tcW w:w="1692" w:type="pct"/>
          </w:tcPr>
          <w:p w:rsidRPr="005E59A2" w:rsidR="004C4228" w:rsidP="006E13A2" w:rsidRDefault="004C4228" w14:paraId="428E0B69" w14:textId="77777777">
            <w:pPr>
              <w:keepNext/>
              <w:spacing w:after="60"/>
              <w:rPr>
                <w:rFonts w:eastAsiaTheme="minorEastAsia"/>
              </w:rPr>
            </w:pPr>
            <w:r w:rsidRPr="005E59A2">
              <w:rPr>
                <w:rFonts w:eastAsiaTheme="minorEastAsia"/>
              </w:rPr>
              <w:t>M232R</w:t>
            </w:r>
          </w:p>
        </w:tc>
        <w:tc>
          <w:tcPr>
            <w:tcW w:w="698" w:type="pct"/>
          </w:tcPr>
          <w:p w:rsidRPr="005E59A2" w:rsidR="004C4228" w:rsidP="006E13A2" w:rsidRDefault="004C4228" w14:paraId="5E589FEC" w14:textId="77777777">
            <w:pPr>
              <w:keepNext/>
              <w:spacing w:after="60"/>
              <w:jc w:val="right"/>
              <w:rPr>
                <w:rFonts w:eastAsiaTheme="minorEastAsia"/>
              </w:rPr>
            </w:pPr>
            <w:r w:rsidRPr="005E59A2">
              <w:rPr>
                <w:rFonts w:eastAsiaTheme="minorEastAsia"/>
              </w:rPr>
              <w:t>141 (11.2)</w:t>
            </w:r>
          </w:p>
        </w:tc>
        <w:tc>
          <w:tcPr>
            <w:tcW w:w="90" w:type="pct"/>
          </w:tcPr>
          <w:p w:rsidRPr="005E59A2" w:rsidR="004C4228" w:rsidP="006E13A2" w:rsidRDefault="004C4228" w14:paraId="6E5E8B8D" w14:textId="77777777">
            <w:pPr>
              <w:keepNext/>
              <w:spacing w:after="60"/>
              <w:jc w:val="right"/>
              <w:rPr>
                <w:rFonts w:eastAsiaTheme="minorEastAsia"/>
              </w:rPr>
            </w:pPr>
          </w:p>
        </w:tc>
        <w:tc>
          <w:tcPr>
            <w:tcW w:w="2050" w:type="pct"/>
            <w:vAlign w:val="center"/>
          </w:tcPr>
          <w:p w:rsidRPr="005E59A2" w:rsidR="004C4228" w:rsidP="00326C06" w:rsidRDefault="004C4228" w14:paraId="66FD47CE" w14:textId="55153E29">
            <w:pPr>
              <w:keepNext/>
              <w:spacing w:after="60"/>
              <w:rPr>
                <w:rFonts w:eastAsiaTheme="minorEastAsia"/>
              </w:rPr>
            </w:pPr>
            <w:r w:rsidRPr="005E59A2">
              <w:rPr>
                <w:rFonts w:eastAsiaTheme="minorEastAsia"/>
              </w:rPr>
              <w:t>OPR Insertion (168 bp)</w:t>
            </w:r>
          </w:p>
        </w:tc>
        <w:tc>
          <w:tcPr>
            <w:tcW w:w="469" w:type="pct"/>
          </w:tcPr>
          <w:p w:rsidRPr="005E59A2" w:rsidR="004C4228" w:rsidP="006E13A2" w:rsidRDefault="004C4228" w14:paraId="1DB88699" w14:textId="04F14709">
            <w:pPr>
              <w:keepNext/>
              <w:spacing w:after="60"/>
              <w:jc w:val="right"/>
              <w:rPr>
                <w:rFonts w:eastAsiaTheme="minorEastAsia"/>
              </w:rPr>
            </w:pPr>
            <w:r w:rsidRPr="005E59A2">
              <w:rPr>
                <w:rFonts w:eastAsiaTheme="minorEastAsia"/>
              </w:rPr>
              <w:t>2 (0.2)</w:t>
            </w:r>
          </w:p>
        </w:tc>
      </w:tr>
      <w:tr w:rsidRPr="005E59A2" w:rsidR="0062034E" w:rsidTr="0062034E" w14:paraId="4FD2284E" w14:textId="09BEBD28">
        <w:trPr>
          <w:cantSplit/>
          <w:jc w:val="center"/>
        </w:trPr>
        <w:tc>
          <w:tcPr>
            <w:tcW w:w="1692" w:type="pct"/>
          </w:tcPr>
          <w:p w:rsidRPr="005E59A2" w:rsidR="004C4228" w:rsidP="006E13A2" w:rsidRDefault="004C4228" w14:paraId="478BF6C5" w14:textId="77777777">
            <w:pPr>
              <w:keepNext/>
              <w:spacing w:after="60"/>
              <w:rPr>
                <w:rFonts w:eastAsiaTheme="minorEastAsia"/>
              </w:rPr>
            </w:pPr>
            <w:r w:rsidRPr="005E59A2">
              <w:rPr>
                <w:rFonts w:eastAsiaTheme="minorEastAsia"/>
              </w:rPr>
              <w:t>E200K</w:t>
            </w:r>
          </w:p>
        </w:tc>
        <w:tc>
          <w:tcPr>
            <w:tcW w:w="698" w:type="pct"/>
          </w:tcPr>
          <w:p w:rsidRPr="005E59A2" w:rsidR="004C4228" w:rsidP="006E13A2" w:rsidRDefault="004C4228" w14:paraId="5F86C220" w14:textId="77777777">
            <w:pPr>
              <w:keepNext/>
              <w:spacing w:after="60"/>
              <w:jc w:val="right"/>
              <w:rPr>
                <w:rFonts w:eastAsiaTheme="minorEastAsia"/>
              </w:rPr>
            </w:pPr>
            <w:r w:rsidRPr="005E59A2">
              <w:rPr>
                <w:rFonts w:eastAsiaTheme="minorEastAsia"/>
              </w:rPr>
              <w:t>139 (11)</w:t>
            </w:r>
          </w:p>
        </w:tc>
        <w:tc>
          <w:tcPr>
            <w:tcW w:w="90" w:type="pct"/>
          </w:tcPr>
          <w:p w:rsidRPr="005E59A2" w:rsidR="004C4228" w:rsidP="006E13A2" w:rsidRDefault="004C4228" w14:paraId="7AFE54BE" w14:textId="77777777">
            <w:pPr>
              <w:keepNext/>
              <w:spacing w:after="60"/>
              <w:jc w:val="right"/>
              <w:rPr>
                <w:rFonts w:eastAsiaTheme="minorEastAsia"/>
              </w:rPr>
            </w:pPr>
          </w:p>
        </w:tc>
        <w:tc>
          <w:tcPr>
            <w:tcW w:w="2050" w:type="pct"/>
            <w:vAlign w:val="center"/>
          </w:tcPr>
          <w:p w:rsidRPr="005E59A2" w:rsidR="004C4228" w:rsidP="00326C06" w:rsidRDefault="004C4228" w14:paraId="27933954" w14:textId="02C4B698">
            <w:pPr>
              <w:keepNext/>
              <w:spacing w:after="60"/>
              <w:rPr>
                <w:rFonts w:eastAsiaTheme="minorEastAsia"/>
              </w:rPr>
            </w:pPr>
            <w:r w:rsidRPr="005E59A2">
              <w:rPr>
                <w:rFonts w:eastAsiaTheme="minorEastAsia"/>
              </w:rPr>
              <w:t>OPR Insertion (</w:t>
            </w:r>
            <w:proofErr w:type="spellStart"/>
            <w:r w:rsidRPr="005E59A2">
              <w:rPr>
                <w:rFonts w:cs="MS Gothic" w:eastAsiaTheme="minorEastAsia"/>
              </w:rPr>
              <w:t>リピート数不明</w:t>
            </w:r>
            <w:proofErr w:type="spellEnd"/>
            <w:r w:rsidRPr="005E59A2">
              <w:rPr>
                <w:rFonts w:eastAsiaTheme="minorEastAsia"/>
              </w:rPr>
              <w:t>)</w:t>
            </w:r>
          </w:p>
        </w:tc>
        <w:tc>
          <w:tcPr>
            <w:tcW w:w="469" w:type="pct"/>
          </w:tcPr>
          <w:p w:rsidRPr="005E59A2" w:rsidR="004C4228" w:rsidP="006E13A2" w:rsidRDefault="004C4228" w14:paraId="560B1984" w14:textId="6CDDABFD">
            <w:pPr>
              <w:keepNext/>
              <w:spacing w:after="60"/>
              <w:jc w:val="right"/>
              <w:rPr>
                <w:rFonts w:eastAsiaTheme="minorEastAsia"/>
              </w:rPr>
            </w:pPr>
            <w:r w:rsidRPr="005E59A2">
              <w:rPr>
                <w:rFonts w:eastAsiaTheme="minorEastAsia"/>
              </w:rPr>
              <w:t>2 (0.2)</w:t>
            </w:r>
          </w:p>
        </w:tc>
      </w:tr>
      <w:tr w:rsidRPr="005E59A2" w:rsidR="0062034E" w:rsidTr="0062034E" w14:paraId="161EC8DB" w14:textId="277CFBDB">
        <w:trPr>
          <w:cantSplit/>
          <w:jc w:val="center"/>
        </w:trPr>
        <w:tc>
          <w:tcPr>
            <w:tcW w:w="1692" w:type="pct"/>
          </w:tcPr>
          <w:p w:rsidRPr="005E59A2" w:rsidR="004C4228" w:rsidP="006E13A2" w:rsidRDefault="004C4228" w14:paraId="4C611AA4" w14:textId="77777777">
            <w:pPr>
              <w:keepNext/>
              <w:spacing w:after="60"/>
              <w:rPr>
                <w:rFonts w:eastAsiaTheme="minorEastAsia"/>
              </w:rPr>
            </w:pPr>
            <w:r w:rsidRPr="005E59A2">
              <w:rPr>
                <w:rFonts w:eastAsiaTheme="minorEastAsia"/>
              </w:rPr>
              <w:t>P105L</w:t>
            </w:r>
          </w:p>
        </w:tc>
        <w:tc>
          <w:tcPr>
            <w:tcW w:w="698" w:type="pct"/>
          </w:tcPr>
          <w:p w:rsidRPr="005E59A2" w:rsidR="004C4228" w:rsidP="006E13A2" w:rsidRDefault="004C4228" w14:paraId="4447EB68" w14:textId="77777777">
            <w:pPr>
              <w:keepNext/>
              <w:spacing w:after="60"/>
              <w:jc w:val="right"/>
              <w:rPr>
                <w:rFonts w:eastAsiaTheme="minorEastAsia"/>
              </w:rPr>
            </w:pPr>
            <w:r w:rsidRPr="005E59A2">
              <w:rPr>
                <w:rFonts w:eastAsiaTheme="minorEastAsia"/>
              </w:rPr>
              <w:t>24 (1.9)</w:t>
            </w:r>
          </w:p>
        </w:tc>
        <w:tc>
          <w:tcPr>
            <w:tcW w:w="90" w:type="pct"/>
          </w:tcPr>
          <w:p w:rsidRPr="005E59A2" w:rsidR="004C4228" w:rsidP="006E13A2" w:rsidRDefault="004C4228" w14:paraId="53D0F192" w14:textId="77777777">
            <w:pPr>
              <w:keepNext/>
              <w:spacing w:after="60"/>
              <w:jc w:val="right"/>
              <w:rPr>
                <w:rFonts w:eastAsiaTheme="minorEastAsia"/>
              </w:rPr>
            </w:pPr>
          </w:p>
        </w:tc>
        <w:tc>
          <w:tcPr>
            <w:tcW w:w="2050" w:type="pct"/>
            <w:vAlign w:val="center"/>
          </w:tcPr>
          <w:p w:rsidRPr="005E59A2" w:rsidR="004C4228" w:rsidP="00326C06" w:rsidRDefault="004C4228" w14:paraId="251095B2" w14:textId="418DCF98">
            <w:pPr>
              <w:keepNext/>
              <w:spacing w:after="60"/>
              <w:rPr>
                <w:rFonts w:eastAsiaTheme="minorEastAsia"/>
              </w:rPr>
            </w:pPr>
            <w:r w:rsidRPr="005E59A2">
              <w:rPr>
                <w:rFonts w:eastAsiaTheme="minorEastAsia"/>
              </w:rPr>
              <w:t>E200G</w:t>
            </w:r>
          </w:p>
        </w:tc>
        <w:tc>
          <w:tcPr>
            <w:tcW w:w="469" w:type="pct"/>
          </w:tcPr>
          <w:p w:rsidRPr="005E59A2" w:rsidR="004C4228" w:rsidP="006E13A2" w:rsidRDefault="004C4228" w14:paraId="084B8B55" w14:textId="5DDA208F">
            <w:pPr>
              <w:keepNext/>
              <w:spacing w:after="60"/>
              <w:jc w:val="right"/>
              <w:rPr>
                <w:rFonts w:eastAsiaTheme="minorEastAsia"/>
              </w:rPr>
            </w:pPr>
            <w:r w:rsidRPr="005E59A2">
              <w:rPr>
                <w:rFonts w:eastAsiaTheme="minorEastAsia"/>
              </w:rPr>
              <w:t>1 (0.1)</w:t>
            </w:r>
          </w:p>
        </w:tc>
      </w:tr>
      <w:tr w:rsidRPr="005E59A2" w:rsidR="0062034E" w:rsidTr="0062034E" w14:paraId="194C5D18" w14:textId="0714A151">
        <w:trPr>
          <w:cantSplit/>
          <w:jc w:val="center"/>
        </w:trPr>
        <w:tc>
          <w:tcPr>
            <w:tcW w:w="1692" w:type="pct"/>
          </w:tcPr>
          <w:p w:rsidRPr="005E59A2" w:rsidR="004C4228" w:rsidP="006E13A2" w:rsidRDefault="004C4228" w14:paraId="360C2565" w14:textId="77777777">
            <w:pPr>
              <w:keepNext/>
              <w:spacing w:after="60"/>
              <w:rPr>
                <w:rFonts w:eastAsiaTheme="minorEastAsia"/>
              </w:rPr>
            </w:pPr>
            <w:proofErr w:type="spellStart"/>
            <w:r w:rsidRPr="005E59A2">
              <w:rPr>
                <w:rFonts w:cs="MS Gothic" w:eastAsiaTheme="minorEastAsia"/>
              </w:rPr>
              <w:t>不明</w:t>
            </w:r>
            <w:proofErr w:type="spellEnd"/>
          </w:p>
        </w:tc>
        <w:tc>
          <w:tcPr>
            <w:tcW w:w="698" w:type="pct"/>
          </w:tcPr>
          <w:p w:rsidRPr="005E59A2" w:rsidR="004C4228" w:rsidP="006E13A2" w:rsidRDefault="004C4228" w14:paraId="0B035123" w14:textId="77777777">
            <w:pPr>
              <w:keepNext/>
              <w:spacing w:after="60"/>
              <w:jc w:val="right"/>
              <w:rPr>
                <w:rFonts w:eastAsiaTheme="minorEastAsia"/>
              </w:rPr>
            </w:pPr>
            <w:r w:rsidRPr="005E59A2">
              <w:rPr>
                <w:rFonts w:eastAsiaTheme="minorEastAsia"/>
              </w:rPr>
              <w:t>18 (1.4)</w:t>
            </w:r>
          </w:p>
        </w:tc>
        <w:tc>
          <w:tcPr>
            <w:tcW w:w="90" w:type="pct"/>
          </w:tcPr>
          <w:p w:rsidRPr="005E59A2" w:rsidR="004C4228" w:rsidP="006E13A2" w:rsidRDefault="004C4228" w14:paraId="01EF030C" w14:textId="77777777">
            <w:pPr>
              <w:keepNext/>
              <w:spacing w:after="60"/>
              <w:jc w:val="right"/>
              <w:rPr>
                <w:rFonts w:eastAsiaTheme="minorEastAsia"/>
              </w:rPr>
            </w:pPr>
          </w:p>
        </w:tc>
        <w:tc>
          <w:tcPr>
            <w:tcW w:w="2050" w:type="pct"/>
            <w:vAlign w:val="center"/>
          </w:tcPr>
          <w:p w:rsidRPr="005E59A2" w:rsidR="004C4228" w:rsidP="00326C06" w:rsidRDefault="004C4228" w14:paraId="62E0A345" w14:textId="2687C801">
            <w:pPr>
              <w:keepNext/>
              <w:spacing w:after="60"/>
              <w:rPr>
                <w:rFonts w:eastAsiaTheme="minorEastAsia"/>
              </w:rPr>
            </w:pPr>
            <w:r w:rsidRPr="005E59A2">
              <w:rPr>
                <w:rFonts w:eastAsiaTheme="minorEastAsia"/>
              </w:rPr>
              <w:t>E200K + M232R</w:t>
            </w:r>
          </w:p>
        </w:tc>
        <w:tc>
          <w:tcPr>
            <w:tcW w:w="469" w:type="pct"/>
          </w:tcPr>
          <w:p w:rsidRPr="005E59A2" w:rsidR="004C4228" w:rsidP="006E13A2" w:rsidRDefault="004C4228" w14:paraId="5EE47E9B" w14:textId="13AA2939">
            <w:pPr>
              <w:keepNext/>
              <w:spacing w:after="60"/>
              <w:jc w:val="right"/>
              <w:rPr>
                <w:rFonts w:eastAsiaTheme="minorEastAsia"/>
              </w:rPr>
            </w:pPr>
            <w:r w:rsidRPr="005E59A2">
              <w:rPr>
                <w:rFonts w:eastAsiaTheme="minorEastAsia"/>
              </w:rPr>
              <w:t>1 (0.1)</w:t>
            </w:r>
          </w:p>
        </w:tc>
      </w:tr>
      <w:tr w:rsidRPr="005E59A2" w:rsidR="0062034E" w:rsidTr="0062034E" w14:paraId="641399E1" w14:textId="33F44DF1">
        <w:trPr>
          <w:cantSplit/>
          <w:jc w:val="center"/>
        </w:trPr>
        <w:tc>
          <w:tcPr>
            <w:tcW w:w="1692" w:type="pct"/>
          </w:tcPr>
          <w:p w:rsidRPr="005E59A2" w:rsidR="004C4228" w:rsidP="006E13A2" w:rsidRDefault="004C4228" w14:paraId="219C3019" w14:textId="77777777">
            <w:pPr>
              <w:keepNext/>
              <w:spacing w:after="60"/>
              <w:rPr>
                <w:rFonts w:eastAsiaTheme="minorEastAsia"/>
              </w:rPr>
            </w:pPr>
            <w:r w:rsidRPr="005E59A2">
              <w:rPr>
                <w:rFonts w:eastAsiaTheme="minorEastAsia"/>
              </w:rPr>
              <w:t>D178N</w:t>
            </w:r>
          </w:p>
        </w:tc>
        <w:tc>
          <w:tcPr>
            <w:tcW w:w="698" w:type="pct"/>
          </w:tcPr>
          <w:p w:rsidRPr="005E59A2" w:rsidR="004C4228" w:rsidP="006E13A2" w:rsidRDefault="004C4228" w14:paraId="7FEDE268" w14:textId="77777777">
            <w:pPr>
              <w:keepNext/>
              <w:spacing w:after="60"/>
              <w:jc w:val="right"/>
              <w:rPr>
                <w:rFonts w:eastAsiaTheme="minorEastAsia"/>
              </w:rPr>
            </w:pPr>
            <w:r w:rsidRPr="005E59A2">
              <w:rPr>
                <w:rFonts w:eastAsiaTheme="minorEastAsia"/>
              </w:rPr>
              <w:t>14 (1.1)</w:t>
            </w:r>
          </w:p>
        </w:tc>
        <w:tc>
          <w:tcPr>
            <w:tcW w:w="90" w:type="pct"/>
          </w:tcPr>
          <w:p w:rsidRPr="005E59A2" w:rsidR="004C4228" w:rsidP="006E13A2" w:rsidRDefault="004C4228" w14:paraId="4A680F49" w14:textId="77777777">
            <w:pPr>
              <w:keepNext/>
              <w:spacing w:after="60"/>
              <w:jc w:val="right"/>
              <w:rPr>
                <w:rFonts w:eastAsiaTheme="minorEastAsia"/>
              </w:rPr>
            </w:pPr>
          </w:p>
        </w:tc>
        <w:tc>
          <w:tcPr>
            <w:tcW w:w="2050" w:type="pct"/>
            <w:vAlign w:val="center"/>
          </w:tcPr>
          <w:p w:rsidRPr="005E59A2" w:rsidR="004C4228" w:rsidP="00326C06" w:rsidRDefault="004C4228" w14:paraId="07FA63EA" w14:textId="4009DD51">
            <w:pPr>
              <w:keepNext/>
              <w:spacing w:after="60"/>
              <w:rPr>
                <w:rFonts w:eastAsiaTheme="minorEastAsia"/>
              </w:rPr>
            </w:pPr>
            <w:r w:rsidRPr="005E59A2">
              <w:rPr>
                <w:rFonts w:eastAsiaTheme="minorEastAsia"/>
              </w:rPr>
              <w:t>OPR Insertion (216 bp)</w:t>
            </w:r>
          </w:p>
        </w:tc>
        <w:tc>
          <w:tcPr>
            <w:tcW w:w="469" w:type="pct"/>
          </w:tcPr>
          <w:p w:rsidRPr="005E59A2" w:rsidR="004C4228" w:rsidP="006E13A2" w:rsidRDefault="004C4228" w14:paraId="2BD7B770" w14:textId="1B448B85">
            <w:pPr>
              <w:keepNext/>
              <w:spacing w:after="60"/>
              <w:jc w:val="right"/>
              <w:rPr>
                <w:rFonts w:eastAsiaTheme="minorEastAsia"/>
              </w:rPr>
            </w:pPr>
            <w:r w:rsidRPr="005E59A2">
              <w:rPr>
                <w:rFonts w:eastAsiaTheme="minorEastAsia"/>
              </w:rPr>
              <w:t>1 (0.1)</w:t>
            </w:r>
          </w:p>
        </w:tc>
      </w:tr>
      <w:tr w:rsidRPr="005E59A2" w:rsidR="0062034E" w:rsidTr="0062034E" w14:paraId="3BD01FB5" w14:textId="1CD666A4">
        <w:trPr>
          <w:cantSplit/>
          <w:jc w:val="center"/>
        </w:trPr>
        <w:tc>
          <w:tcPr>
            <w:tcW w:w="1692" w:type="pct"/>
          </w:tcPr>
          <w:p w:rsidRPr="005E59A2" w:rsidR="004C4228" w:rsidP="006E13A2" w:rsidRDefault="004C4228" w14:paraId="5F032E5E" w14:textId="77777777">
            <w:pPr>
              <w:keepNext/>
              <w:spacing w:after="60"/>
              <w:rPr>
                <w:rFonts w:eastAsiaTheme="minorEastAsia"/>
              </w:rPr>
            </w:pPr>
            <w:r w:rsidRPr="005E59A2">
              <w:rPr>
                <w:rFonts w:eastAsiaTheme="minorEastAsia"/>
              </w:rPr>
              <w:t>V180I + M232R</w:t>
            </w:r>
          </w:p>
        </w:tc>
        <w:tc>
          <w:tcPr>
            <w:tcW w:w="698" w:type="pct"/>
          </w:tcPr>
          <w:p w:rsidRPr="005E59A2" w:rsidR="004C4228" w:rsidP="006E13A2" w:rsidRDefault="004C4228" w14:paraId="1816BFFE" w14:textId="77777777">
            <w:pPr>
              <w:keepNext/>
              <w:spacing w:after="60"/>
              <w:jc w:val="right"/>
              <w:rPr>
                <w:rFonts w:eastAsiaTheme="minorEastAsia"/>
              </w:rPr>
            </w:pPr>
            <w:r w:rsidRPr="005E59A2">
              <w:rPr>
                <w:rFonts w:eastAsiaTheme="minorEastAsia"/>
              </w:rPr>
              <w:t>7 (0.6)</w:t>
            </w:r>
          </w:p>
        </w:tc>
        <w:tc>
          <w:tcPr>
            <w:tcW w:w="90" w:type="pct"/>
          </w:tcPr>
          <w:p w:rsidRPr="005E59A2" w:rsidR="004C4228" w:rsidP="006E13A2" w:rsidRDefault="004C4228" w14:paraId="362D1D1E" w14:textId="77777777">
            <w:pPr>
              <w:keepNext/>
              <w:spacing w:after="60"/>
              <w:jc w:val="right"/>
              <w:rPr>
                <w:rFonts w:eastAsiaTheme="minorEastAsia"/>
              </w:rPr>
            </w:pPr>
          </w:p>
        </w:tc>
        <w:tc>
          <w:tcPr>
            <w:tcW w:w="2050" w:type="pct"/>
            <w:vAlign w:val="center"/>
          </w:tcPr>
          <w:p w:rsidRPr="005E59A2" w:rsidR="004C4228" w:rsidP="00326C06" w:rsidRDefault="004C4228" w14:paraId="1F75D502" w14:textId="0772B0E1">
            <w:pPr>
              <w:keepNext/>
              <w:spacing w:after="60"/>
              <w:rPr>
                <w:rFonts w:eastAsiaTheme="minorEastAsia"/>
              </w:rPr>
            </w:pPr>
            <w:r w:rsidRPr="005E59A2">
              <w:rPr>
                <w:rFonts w:eastAsiaTheme="minorEastAsia"/>
              </w:rPr>
              <w:t>OPR Insertion (72 bp)</w:t>
            </w:r>
          </w:p>
        </w:tc>
        <w:tc>
          <w:tcPr>
            <w:tcW w:w="469" w:type="pct"/>
          </w:tcPr>
          <w:p w:rsidRPr="005E59A2" w:rsidR="004C4228" w:rsidP="006E13A2" w:rsidRDefault="004C4228" w14:paraId="067979DC" w14:textId="3154DB3C">
            <w:pPr>
              <w:keepNext/>
              <w:spacing w:after="60"/>
              <w:jc w:val="right"/>
              <w:rPr>
                <w:rFonts w:eastAsiaTheme="minorEastAsia"/>
              </w:rPr>
            </w:pPr>
            <w:r w:rsidRPr="005E59A2">
              <w:rPr>
                <w:rFonts w:eastAsiaTheme="minorEastAsia"/>
              </w:rPr>
              <w:t>1 (0.1)</w:t>
            </w:r>
          </w:p>
        </w:tc>
      </w:tr>
      <w:tr w:rsidRPr="005E59A2" w:rsidR="0062034E" w:rsidTr="0062034E" w14:paraId="59BE8A4A" w14:textId="549AEBB7">
        <w:trPr>
          <w:cantSplit/>
          <w:jc w:val="center"/>
        </w:trPr>
        <w:tc>
          <w:tcPr>
            <w:tcW w:w="1692" w:type="pct"/>
          </w:tcPr>
          <w:p w:rsidRPr="005E59A2" w:rsidR="004C4228" w:rsidP="006E13A2" w:rsidRDefault="004C4228" w14:paraId="3A5D3194" w14:textId="77777777">
            <w:pPr>
              <w:keepNext/>
              <w:spacing w:after="60"/>
              <w:rPr>
                <w:rFonts w:eastAsiaTheme="minorEastAsia"/>
              </w:rPr>
            </w:pPr>
            <w:r w:rsidRPr="005E59A2">
              <w:rPr>
                <w:rFonts w:eastAsiaTheme="minorEastAsia"/>
              </w:rPr>
              <w:t>OPR Insertion (120 bp)</w:t>
            </w:r>
          </w:p>
        </w:tc>
        <w:tc>
          <w:tcPr>
            <w:tcW w:w="698" w:type="pct"/>
          </w:tcPr>
          <w:p w:rsidRPr="005E59A2" w:rsidR="004C4228" w:rsidP="006E13A2" w:rsidRDefault="004C4228" w14:paraId="2443D7E7" w14:textId="77777777">
            <w:pPr>
              <w:keepNext/>
              <w:spacing w:after="60"/>
              <w:jc w:val="right"/>
              <w:rPr>
                <w:rFonts w:eastAsiaTheme="minorEastAsia"/>
              </w:rPr>
            </w:pPr>
            <w:r w:rsidRPr="005E59A2">
              <w:rPr>
                <w:rFonts w:eastAsiaTheme="minorEastAsia"/>
              </w:rPr>
              <w:t>6 (0.5)</w:t>
            </w:r>
          </w:p>
        </w:tc>
        <w:tc>
          <w:tcPr>
            <w:tcW w:w="90" w:type="pct"/>
          </w:tcPr>
          <w:p w:rsidRPr="005E59A2" w:rsidR="004C4228" w:rsidP="006E13A2" w:rsidRDefault="004C4228" w14:paraId="5DAA3F48" w14:textId="77777777">
            <w:pPr>
              <w:keepNext/>
              <w:spacing w:after="60"/>
              <w:jc w:val="right"/>
              <w:rPr>
                <w:rFonts w:eastAsiaTheme="minorEastAsia"/>
              </w:rPr>
            </w:pPr>
          </w:p>
        </w:tc>
        <w:tc>
          <w:tcPr>
            <w:tcW w:w="2050" w:type="pct"/>
            <w:vAlign w:val="center"/>
          </w:tcPr>
          <w:p w:rsidRPr="005E59A2" w:rsidR="004C4228" w:rsidP="00326C06" w:rsidRDefault="004C4228" w14:paraId="64BD5E8C" w14:textId="74BDBEDC">
            <w:pPr>
              <w:keepNext/>
              <w:spacing w:after="60"/>
              <w:rPr>
                <w:rFonts w:eastAsiaTheme="minorEastAsia"/>
              </w:rPr>
            </w:pPr>
            <w:r w:rsidRPr="005E59A2">
              <w:rPr>
                <w:rFonts w:eastAsiaTheme="minorEastAsia"/>
              </w:rPr>
              <w:t>OPR insertion (120 bp)</w:t>
            </w:r>
          </w:p>
        </w:tc>
        <w:tc>
          <w:tcPr>
            <w:tcW w:w="469" w:type="pct"/>
          </w:tcPr>
          <w:p w:rsidRPr="005E59A2" w:rsidR="004C4228" w:rsidP="006E13A2" w:rsidRDefault="004C4228" w14:paraId="4FE11E5D" w14:textId="4D5F0899">
            <w:pPr>
              <w:keepNext/>
              <w:spacing w:after="60"/>
              <w:jc w:val="right"/>
              <w:rPr>
                <w:rFonts w:eastAsiaTheme="minorEastAsia"/>
              </w:rPr>
            </w:pPr>
            <w:r w:rsidRPr="005E59A2">
              <w:rPr>
                <w:rFonts w:eastAsiaTheme="minorEastAsia"/>
              </w:rPr>
              <w:t>1 (0.1)</w:t>
            </w:r>
          </w:p>
        </w:tc>
      </w:tr>
      <w:tr w:rsidRPr="005E59A2" w:rsidR="0062034E" w:rsidTr="0062034E" w14:paraId="12C4427B" w14:textId="56D008CE">
        <w:trPr>
          <w:cantSplit/>
          <w:jc w:val="center"/>
        </w:trPr>
        <w:tc>
          <w:tcPr>
            <w:tcW w:w="1692" w:type="pct"/>
          </w:tcPr>
          <w:p w:rsidRPr="005E59A2" w:rsidR="004C4228" w:rsidP="006E13A2" w:rsidRDefault="004C4228" w14:paraId="7DCC1CC2" w14:textId="77777777">
            <w:pPr>
              <w:keepNext/>
              <w:spacing w:after="60"/>
              <w:rPr>
                <w:rFonts w:eastAsiaTheme="minorEastAsia"/>
              </w:rPr>
            </w:pPr>
            <w:r w:rsidRPr="005E59A2">
              <w:rPr>
                <w:rFonts w:eastAsiaTheme="minorEastAsia"/>
              </w:rPr>
              <w:t>V203I</w:t>
            </w:r>
          </w:p>
        </w:tc>
        <w:tc>
          <w:tcPr>
            <w:tcW w:w="698" w:type="pct"/>
          </w:tcPr>
          <w:p w:rsidRPr="005E59A2" w:rsidR="004C4228" w:rsidP="006E13A2" w:rsidRDefault="004C4228" w14:paraId="1A78438D" w14:textId="77777777">
            <w:pPr>
              <w:keepNext/>
              <w:spacing w:after="60"/>
              <w:jc w:val="right"/>
              <w:rPr>
                <w:rFonts w:eastAsiaTheme="minorEastAsia"/>
              </w:rPr>
            </w:pPr>
            <w:r w:rsidRPr="005E59A2">
              <w:rPr>
                <w:rFonts w:eastAsiaTheme="minorEastAsia"/>
              </w:rPr>
              <w:t>4 (0.3)</w:t>
            </w:r>
          </w:p>
        </w:tc>
        <w:tc>
          <w:tcPr>
            <w:tcW w:w="90" w:type="pct"/>
          </w:tcPr>
          <w:p w:rsidRPr="005E59A2" w:rsidR="004C4228" w:rsidP="006E13A2" w:rsidRDefault="004C4228" w14:paraId="6D54A43C" w14:textId="77777777">
            <w:pPr>
              <w:keepNext/>
              <w:spacing w:after="60"/>
              <w:jc w:val="right"/>
              <w:rPr>
                <w:rFonts w:eastAsiaTheme="minorEastAsia"/>
              </w:rPr>
            </w:pPr>
          </w:p>
        </w:tc>
        <w:tc>
          <w:tcPr>
            <w:tcW w:w="2050" w:type="pct"/>
            <w:vAlign w:val="center"/>
          </w:tcPr>
          <w:p w:rsidRPr="005E59A2" w:rsidR="004C4228" w:rsidP="00326C06" w:rsidRDefault="004C4228" w14:paraId="26CF737A" w14:textId="296D59EA">
            <w:pPr>
              <w:keepNext/>
              <w:spacing w:after="60"/>
              <w:rPr>
                <w:rFonts w:eastAsiaTheme="minorEastAsia"/>
              </w:rPr>
            </w:pPr>
            <w:r w:rsidRPr="005E59A2">
              <w:rPr>
                <w:rFonts w:eastAsiaTheme="minorEastAsia"/>
              </w:rPr>
              <w:t>R208H</w:t>
            </w:r>
          </w:p>
        </w:tc>
        <w:tc>
          <w:tcPr>
            <w:tcW w:w="469" w:type="pct"/>
          </w:tcPr>
          <w:p w:rsidRPr="005E59A2" w:rsidR="004C4228" w:rsidP="006E13A2" w:rsidRDefault="004C4228" w14:paraId="7F8DE82F" w14:textId="3D690177">
            <w:pPr>
              <w:keepNext/>
              <w:spacing w:after="60"/>
              <w:jc w:val="right"/>
              <w:rPr>
                <w:rFonts w:eastAsiaTheme="minorEastAsia"/>
              </w:rPr>
            </w:pPr>
            <w:r w:rsidRPr="005E59A2">
              <w:rPr>
                <w:rFonts w:eastAsiaTheme="minorEastAsia"/>
              </w:rPr>
              <w:t>1 (0.1)</w:t>
            </w:r>
          </w:p>
        </w:tc>
      </w:tr>
      <w:tr w:rsidRPr="005E59A2" w:rsidR="0062034E" w:rsidTr="0062034E" w14:paraId="494E2BBD" w14:textId="13DD6136">
        <w:trPr>
          <w:cantSplit/>
          <w:jc w:val="center"/>
        </w:trPr>
        <w:tc>
          <w:tcPr>
            <w:tcW w:w="1692" w:type="pct"/>
          </w:tcPr>
          <w:p w:rsidRPr="005E59A2" w:rsidR="004C4228" w:rsidP="006E13A2" w:rsidRDefault="004C4228" w14:paraId="0E371C63" w14:textId="77777777">
            <w:pPr>
              <w:keepNext/>
              <w:spacing w:after="60"/>
              <w:rPr>
                <w:rFonts w:eastAsiaTheme="minorEastAsia"/>
              </w:rPr>
            </w:pPr>
            <w:r w:rsidRPr="005E59A2">
              <w:rPr>
                <w:rFonts w:eastAsiaTheme="minorEastAsia"/>
              </w:rPr>
              <w:t>OPR Insertion (96 bp)</w:t>
            </w:r>
          </w:p>
        </w:tc>
        <w:tc>
          <w:tcPr>
            <w:tcW w:w="698" w:type="pct"/>
          </w:tcPr>
          <w:p w:rsidRPr="005E59A2" w:rsidR="004C4228" w:rsidP="006E13A2" w:rsidRDefault="004C4228" w14:paraId="7348C22D" w14:textId="77777777">
            <w:pPr>
              <w:keepNext/>
              <w:spacing w:after="60"/>
              <w:jc w:val="right"/>
              <w:rPr>
                <w:rFonts w:eastAsiaTheme="minorEastAsia"/>
              </w:rPr>
            </w:pPr>
            <w:r w:rsidRPr="005E59A2">
              <w:rPr>
                <w:rFonts w:eastAsiaTheme="minorEastAsia"/>
              </w:rPr>
              <w:t>3 (0.2)</w:t>
            </w:r>
          </w:p>
        </w:tc>
        <w:tc>
          <w:tcPr>
            <w:tcW w:w="90" w:type="pct"/>
          </w:tcPr>
          <w:p w:rsidRPr="005E59A2" w:rsidR="004C4228" w:rsidP="006E13A2" w:rsidRDefault="004C4228" w14:paraId="6F895E90" w14:textId="77777777">
            <w:pPr>
              <w:keepNext/>
              <w:spacing w:after="60"/>
              <w:jc w:val="right"/>
              <w:rPr>
                <w:rFonts w:eastAsiaTheme="minorEastAsia"/>
              </w:rPr>
            </w:pPr>
          </w:p>
        </w:tc>
        <w:tc>
          <w:tcPr>
            <w:tcW w:w="2050" w:type="pct"/>
            <w:vAlign w:val="center"/>
          </w:tcPr>
          <w:p w:rsidRPr="005E59A2" w:rsidR="004C4228" w:rsidP="00326C06" w:rsidRDefault="004C4228" w14:paraId="05BAB945" w14:textId="00693430">
            <w:pPr>
              <w:keepNext/>
              <w:spacing w:after="60"/>
              <w:rPr>
                <w:rFonts w:eastAsiaTheme="minorEastAsia"/>
              </w:rPr>
            </w:pPr>
            <w:r w:rsidRPr="005E59A2">
              <w:rPr>
                <w:rFonts w:eastAsiaTheme="minorEastAsia"/>
              </w:rPr>
              <w:t>T188K</w:t>
            </w:r>
          </w:p>
        </w:tc>
        <w:tc>
          <w:tcPr>
            <w:tcW w:w="469" w:type="pct"/>
          </w:tcPr>
          <w:p w:rsidRPr="005E59A2" w:rsidR="004C4228" w:rsidP="006E13A2" w:rsidRDefault="004C4228" w14:paraId="67624EAD" w14:textId="2F3CB64F">
            <w:pPr>
              <w:keepNext/>
              <w:spacing w:after="60"/>
              <w:jc w:val="right"/>
              <w:rPr>
                <w:rFonts w:eastAsiaTheme="minorEastAsia"/>
              </w:rPr>
            </w:pPr>
            <w:r w:rsidRPr="005E59A2">
              <w:rPr>
                <w:rFonts w:eastAsiaTheme="minorEastAsia"/>
              </w:rPr>
              <w:t>1 (0.1)</w:t>
            </w:r>
          </w:p>
        </w:tc>
      </w:tr>
      <w:tr w:rsidRPr="005E59A2" w:rsidR="0062034E" w:rsidTr="0062034E" w14:paraId="651FEBAE" w14:textId="087E8A25">
        <w:trPr>
          <w:cantSplit/>
          <w:jc w:val="center"/>
        </w:trPr>
        <w:tc>
          <w:tcPr>
            <w:tcW w:w="1692" w:type="pct"/>
          </w:tcPr>
          <w:p w:rsidRPr="005E59A2" w:rsidR="004C4228" w:rsidP="006E13A2" w:rsidRDefault="004C4228" w14:paraId="56F0C102" w14:textId="77777777">
            <w:pPr>
              <w:keepNext/>
              <w:spacing w:after="60"/>
              <w:rPr>
                <w:rFonts w:eastAsiaTheme="minorEastAsia"/>
              </w:rPr>
            </w:pPr>
            <w:r w:rsidRPr="005E59A2">
              <w:rPr>
                <w:rFonts w:eastAsiaTheme="minorEastAsia"/>
              </w:rPr>
              <w:t>R232R</w:t>
            </w:r>
          </w:p>
        </w:tc>
        <w:tc>
          <w:tcPr>
            <w:tcW w:w="698" w:type="pct"/>
          </w:tcPr>
          <w:p w:rsidRPr="005E59A2" w:rsidR="004C4228" w:rsidP="006E13A2" w:rsidRDefault="004C4228" w14:paraId="6D295146" w14:textId="77777777">
            <w:pPr>
              <w:keepNext/>
              <w:spacing w:after="60"/>
              <w:jc w:val="right"/>
              <w:rPr>
                <w:rFonts w:eastAsiaTheme="minorEastAsia"/>
              </w:rPr>
            </w:pPr>
            <w:r w:rsidRPr="005E59A2">
              <w:rPr>
                <w:rFonts w:eastAsiaTheme="minorEastAsia"/>
              </w:rPr>
              <w:t>3 (0.2)</w:t>
            </w:r>
          </w:p>
        </w:tc>
        <w:tc>
          <w:tcPr>
            <w:tcW w:w="90" w:type="pct"/>
          </w:tcPr>
          <w:p w:rsidRPr="005E59A2" w:rsidR="004C4228" w:rsidP="006E13A2" w:rsidRDefault="004C4228" w14:paraId="41A06BAA" w14:textId="77777777">
            <w:pPr>
              <w:keepNext/>
              <w:spacing w:after="60"/>
              <w:jc w:val="right"/>
              <w:rPr>
                <w:rFonts w:eastAsiaTheme="minorEastAsia"/>
              </w:rPr>
            </w:pPr>
          </w:p>
        </w:tc>
        <w:tc>
          <w:tcPr>
            <w:tcW w:w="2050" w:type="pct"/>
            <w:tcBorders>
              <w:bottom w:val="nil"/>
            </w:tcBorders>
            <w:vAlign w:val="center"/>
          </w:tcPr>
          <w:p w:rsidRPr="005E59A2" w:rsidR="004C4228" w:rsidP="00326C06" w:rsidRDefault="004C4228" w14:paraId="08E50CB8" w14:textId="4F9C67C6">
            <w:pPr>
              <w:keepNext/>
              <w:spacing w:after="60"/>
              <w:rPr>
                <w:rFonts w:eastAsiaTheme="minorEastAsia"/>
              </w:rPr>
            </w:pPr>
            <w:r w:rsidRPr="005E59A2">
              <w:rPr>
                <w:rFonts w:eastAsiaTheme="minorEastAsia"/>
              </w:rPr>
              <w:t>V180I + 24 bp Deletion</w:t>
            </w:r>
            <w:r w:rsidR="00D61FA6">
              <w:rPr>
                <w:rFonts w:eastAsiaTheme="minorEastAsia"/>
              </w:rPr>
              <w:t>*</w:t>
            </w:r>
          </w:p>
        </w:tc>
        <w:tc>
          <w:tcPr>
            <w:tcW w:w="469" w:type="pct"/>
            <w:tcBorders>
              <w:bottom w:val="nil"/>
            </w:tcBorders>
          </w:tcPr>
          <w:p w:rsidRPr="005E59A2" w:rsidR="004C4228" w:rsidP="006E13A2" w:rsidRDefault="004C4228" w14:paraId="5625A7CA" w14:textId="0FF58F6F">
            <w:pPr>
              <w:keepNext/>
              <w:spacing w:after="60"/>
              <w:jc w:val="right"/>
              <w:rPr>
                <w:rFonts w:eastAsiaTheme="minorEastAsia"/>
              </w:rPr>
            </w:pPr>
            <w:r w:rsidRPr="005E59A2">
              <w:rPr>
                <w:rFonts w:eastAsiaTheme="minorEastAsia"/>
              </w:rPr>
              <w:t>1 (0.1)</w:t>
            </w:r>
          </w:p>
        </w:tc>
      </w:tr>
      <w:tr w:rsidRPr="005E59A2" w:rsidR="0062034E" w:rsidTr="0062034E" w14:paraId="57142D7E" w14:textId="3AF93D4F">
        <w:trPr>
          <w:cantSplit/>
          <w:jc w:val="center"/>
        </w:trPr>
        <w:tc>
          <w:tcPr>
            <w:tcW w:w="1692" w:type="pct"/>
            <w:tcBorders>
              <w:bottom w:val="nil"/>
            </w:tcBorders>
          </w:tcPr>
          <w:p w:rsidRPr="005E59A2" w:rsidR="004C4228" w:rsidP="006E13A2" w:rsidRDefault="004C4228" w14:paraId="14A158CA" w14:textId="77777777">
            <w:pPr>
              <w:keepNext/>
              <w:spacing w:after="60"/>
              <w:rPr>
                <w:rFonts w:eastAsiaTheme="minorEastAsia"/>
              </w:rPr>
            </w:pPr>
            <w:r w:rsidRPr="005E59A2">
              <w:rPr>
                <w:rFonts w:eastAsiaTheme="minorEastAsia"/>
              </w:rPr>
              <w:t>V210I</w:t>
            </w:r>
          </w:p>
        </w:tc>
        <w:tc>
          <w:tcPr>
            <w:tcW w:w="698" w:type="pct"/>
            <w:tcBorders>
              <w:bottom w:val="nil"/>
            </w:tcBorders>
          </w:tcPr>
          <w:p w:rsidRPr="005E59A2" w:rsidR="004C4228" w:rsidP="006E13A2" w:rsidRDefault="004C4228" w14:paraId="0CD80A6A" w14:textId="77777777">
            <w:pPr>
              <w:keepNext/>
              <w:spacing w:after="60"/>
              <w:jc w:val="right"/>
              <w:rPr>
                <w:rFonts w:eastAsiaTheme="minorEastAsia"/>
              </w:rPr>
            </w:pPr>
            <w:r w:rsidRPr="005E59A2">
              <w:rPr>
                <w:rFonts w:eastAsiaTheme="minorEastAsia"/>
              </w:rPr>
              <w:t>3 (0.2)</w:t>
            </w:r>
          </w:p>
        </w:tc>
        <w:tc>
          <w:tcPr>
            <w:tcW w:w="90" w:type="pct"/>
            <w:tcBorders>
              <w:bottom w:val="nil"/>
            </w:tcBorders>
          </w:tcPr>
          <w:p w:rsidRPr="005E59A2" w:rsidR="004C4228" w:rsidP="006E13A2" w:rsidRDefault="004C4228" w14:paraId="04655CC2" w14:textId="77777777">
            <w:pPr>
              <w:keepNext/>
              <w:spacing w:after="60"/>
              <w:jc w:val="right"/>
              <w:rPr>
                <w:rFonts w:eastAsiaTheme="minorEastAsia"/>
              </w:rPr>
            </w:pPr>
          </w:p>
        </w:tc>
        <w:tc>
          <w:tcPr>
            <w:tcW w:w="2050" w:type="pct"/>
            <w:tcBorders>
              <w:top w:val="nil"/>
              <w:bottom w:val="nil"/>
            </w:tcBorders>
            <w:vAlign w:val="center"/>
          </w:tcPr>
          <w:p w:rsidRPr="005E59A2" w:rsidR="004C4228" w:rsidP="00326C06" w:rsidRDefault="004C4228" w14:paraId="207A3B95" w14:textId="51E03D02">
            <w:pPr>
              <w:keepNext/>
              <w:spacing w:after="60"/>
              <w:rPr>
                <w:rFonts w:eastAsiaTheme="minorEastAsia"/>
              </w:rPr>
            </w:pPr>
            <w:r w:rsidRPr="005E59A2">
              <w:rPr>
                <w:rFonts w:eastAsiaTheme="minorEastAsia"/>
              </w:rPr>
              <w:t>V180I + S237F</w:t>
            </w:r>
          </w:p>
        </w:tc>
        <w:tc>
          <w:tcPr>
            <w:tcW w:w="469" w:type="pct"/>
            <w:tcBorders>
              <w:top w:val="nil"/>
              <w:bottom w:val="nil"/>
            </w:tcBorders>
          </w:tcPr>
          <w:p w:rsidRPr="005E59A2" w:rsidR="004C4228" w:rsidP="006E13A2" w:rsidRDefault="004C4228" w14:paraId="0C4C8718" w14:textId="3BB77E92">
            <w:pPr>
              <w:keepNext/>
              <w:spacing w:after="60"/>
              <w:jc w:val="right"/>
              <w:rPr>
                <w:rFonts w:eastAsiaTheme="minorEastAsia"/>
              </w:rPr>
            </w:pPr>
            <w:r w:rsidRPr="005E59A2">
              <w:rPr>
                <w:rFonts w:eastAsiaTheme="minorEastAsia"/>
              </w:rPr>
              <w:t>1 (0.1)</w:t>
            </w:r>
          </w:p>
        </w:tc>
      </w:tr>
      <w:tr w:rsidRPr="005E59A2" w:rsidR="0062034E" w:rsidTr="0062034E" w14:paraId="7C475722" w14:textId="10BA4CBA">
        <w:trPr>
          <w:cantSplit/>
          <w:jc w:val="center"/>
        </w:trPr>
        <w:tc>
          <w:tcPr>
            <w:tcW w:w="1692" w:type="pct"/>
            <w:tcBorders>
              <w:top w:val="nil"/>
              <w:bottom w:val="single" w:color="auto" w:sz="4" w:space="0"/>
            </w:tcBorders>
          </w:tcPr>
          <w:p w:rsidRPr="005E59A2" w:rsidR="004C4228" w:rsidP="006E13A2" w:rsidRDefault="004C4228" w14:paraId="3C222253" w14:textId="77777777">
            <w:pPr>
              <w:keepNext/>
              <w:spacing w:after="60"/>
              <w:rPr>
                <w:rFonts w:eastAsiaTheme="minorEastAsia"/>
              </w:rPr>
            </w:pPr>
            <w:r w:rsidRPr="005E59A2">
              <w:rPr>
                <w:rFonts w:eastAsiaTheme="minorEastAsia"/>
              </w:rPr>
              <w:t>Codon 178 (2 bp Deletion)</w:t>
            </w:r>
          </w:p>
        </w:tc>
        <w:tc>
          <w:tcPr>
            <w:tcW w:w="698" w:type="pct"/>
            <w:tcBorders>
              <w:top w:val="nil"/>
              <w:bottom w:val="single" w:color="auto" w:sz="4" w:space="0"/>
            </w:tcBorders>
          </w:tcPr>
          <w:p w:rsidRPr="005E59A2" w:rsidR="004C4228" w:rsidP="006E13A2" w:rsidRDefault="004C4228" w14:paraId="048BA50B" w14:textId="77777777">
            <w:pPr>
              <w:keepNext/>
              <w:spacing w:after="60"/>
              <w:jc w:val="right"/>
              <w:rPr>
                <w:rFonts w:eastAsiaTheme="minorEastAsia"/>
              </w:rPr>
            </w:pPr>
            <w:r w:rsidRPr="005E59A2">
              <w:rPr>
                <w:rFonts w:eastAsiaTheme="minorEastAsia"/>
              </w:rPr>
              <w:t>2 (0.2)</w:t>
            </w:r>
          </w:p>
        </w:tc>
        <w:tc>
          <w:tcPr>
            <w:tcW w:w="90" w:type="pct"/>
            <w:tcBorders>
              <w:top w:val="nil"/>
              <w:bottom w:val="single" w:color="auto" w:sz="4" w:space="0"/>
            </w:tcBorders>
          </w:tcPr>
          <w:p w:rsidRPr="005E59A2" w:rsidR="004C4228" w:rsidP="006E13A2" w:rsidRDefault="004C4228" w14:paraId="2C27C0C9" w14:textId="77777777">
            <w:pPr>
              <w:keepNext/>
              <w:spacing w:after="60"/>
              <w:jc w:val="right"/>
              <w:rPr>
                <w:rFonts w:eastAsiaTheme="minorEastAsia"/>
              </w:rPr>
            </w:pPr>
          </w:p>
        </w:tc>
        <w:tc>
          <w:tcPr>
            <w:tcW w:w="2050" w:type="pct"/>
            <w:tcBorders>
              <w:top w:val="nil"/>
              <w:bottom w:val="single" w:color="auto" w:sz="4" w:space="0"/>
            </w:tcBorders>
            <w:vAlign w:val="center"/>
          </w:tcPr>
          <w:p w:rsidRPr="005E59A2" w:rsidR="004C4228" w:rsidP="00326C06" w:rsidRDefault="004C4228" w14:paraId="4995754A" w14:textId="2B31957A">
            <w:pPr>
              <w:keepNext/>
              <w:spacing w:after="60"/>
              <w:rPr>
                <w:rFonts w:eastAsiaTheme="minorEastAsia"/>
              </w:rPr>
            </w:pPr>
          </w:p>
        </w:tc>
        <w:tc>
          <w:tcPr>
            <w:tcW w:w="469" w:type="pct"/>
            <w:tcBorders>
              <w:top w:val="nil"/>
              <w:bottom w:val="single" w:color="auto" w:sz="4" w:space="0"/>
            </w:tcBorders>
          </w:tcPr>
          <w:p w:rsidRPr="005E59A2" w:rsidR="004C4228" w:rsidP="006E13A2" w:rsidRDefault="004C4228" w14:paraId="05C17FD0" w14:textId="6B3A007C">
            <w:pPr>
              <w:keepNext/>
              <w:spacing w:after="60"/>
              <w:jc w:val="right"/>
              <w:rPr>
                <w:rFonts w:eastAsiaTheme="minorEastAsia"/>
              </w:rPr>
            </w:pPr>
          </w:p>
        </w:tc>
      </w:tr>
      <w:tr w:rsidRPr="005E59A2" w:rsidR="006D664A" w:rsidTr="0062034E" w14:paraId="30DF0A1A" w14:textId="4B6BA7AA">
        <w:trPr>
          <w:cantSplit/>
          <w:jc w:val="center"/>
        </w:trPr>
        <w:tc>
          <w:tcPr>
            <w:tcW w:w="5000" w:type="pct"/>
            <w:gridSpan w:val="5"/>
            <w:tcBorders>
              <w:top w:val="single" w:color="auto" w:sz="4" w:space="0"/>
              <w:bottom w:val="single" w:color="auto" w:sz="4" w:space="0"/>
            </w:tcBorders>
            <w:vAlign w:val="center"/>
          </w:tcPr>
          <w:p w:rsidR="00D61FA6" w:rsidP="00933831" w:rsidRDefault="00110949" w14:paraId="7663F2B6" w14:textId="77777777">
            <w:pPr>
              <w:keepNext/>
              <w:spacing w:after="60"/>
              <w:ind w:right="120"/>
              <w:rPr>
                <w:rFonts w:cs="Helvetica" w:eastAsiaTheme="minorEastAsia"/>
                <w:lang w:eastAsia="ja-JP"/>
              </w:rPr>
            </w:pPr>
            <w:r w:rsidRPr="005E59A2">
              <w:rPr>
                <w:rFonts w:eastAsiaTheme="minorEastAsia"/>
                <w:lang w:eastAsia="ja-JP"/>
              </w:rPr>
              <w:t>OPR</w:t>
            </w:r>
            <w:r w:rsidRPr="005E59A2">
              <w:rPr>
                <w:rFonts w:cs="MS Gothic" w:eastAsiaTheme="minorEastAsia"/>
                <w:lang w:eastAsia="ja-JP"/>
              </w:rPr>
              <w:t>：</w:t>
            </w:r>
            <w:r w:rsidRPr="005E59A2" w:rsidR="00E71A3F">
              <w:rPr>
                <w:rFonts w:cs="Helvetica" w:eastAsiaTheme="minorEastAsia"/>
              </w:rPr>
              <w:t>Octapeptide Repeat Insertion</w:t>
            </w:r>
            <w:r w:rsidR="00A17645">
              <w:rPr>
                <w:rFonts w:hint="eastAsia" w:cs="Helvetica" w:eastAsiaTheme="minorEastAsia"/>
                <w:lang w:eastAsia="ja-JP"/>
              </w:rPr>
              <w:t>，</w:t>
            </w:r>
            <w:r w:rsidR="00A17645">
              <w:rPr>
                <w:rFonts w:cs="Helvetica" w:eastAsiaTheme="minorEastAsia"/>
                <w:lang w:eastAsia="ja-JP"/>
              </w:rPr>
              <w:t>bp</w:t>
            </w:r>
            <w:r w:rsidR="00A17645">
              <w:rPr>
                <w:rFonts w:hint="eastAsia" w:cs="Helvetica" w:eastAsiaTheme="minorEastAsia"/>
                <w:lang w:eastAsia="ja-JP"/>
              </w:rPr>
              <w:t>：</w:t>
            </w:r>
            <w:r w:rsidR="00A17645">
              <w:rPr>
                <w:rFonts w:cs="Helvetica" w:eastAsiaTheme="minorEastAsia"/>
                <w:lang w:eastAsia="ja-JP"/>
              </w:rPr>
              <w:t>base pair</w:t>
            </w:r>
            <w:r w:rsidR="00A17645">
              <w:rPr>
                <w:rFonts w:hint="eastAsia" w:cs="Helvetica" w:eastAsiaTheme="minorEastAsia"/>
                <w:lang w:eastAsia="ja-JP"/>
              </w:rPr>
              <w:t>．</w:t>
            </w:r>
          </w:p>
          <w:p w:rsidRPr="00D61FA6" w:rsidR="00D61FA6" w:rsidP="00933831" w:rsidRDefault="00D61FA6" w14:paraId="1F13A594" w14:textId="0381410A">
            <w:pPr>
              <w:keepNext/>
              <w:spacing w:after="60"/>
              <w:ind w:right="120"/>
              <w:rPr>
                <w:rFonts w:cs="Helvetica" w:eastAsiaTheme="minorEastAsia"/>
                <w:lang w:eastAsia="ja-JP"/>
              </w:rPr>
            </w:pPr>
            <w:r>
              <w:rPr>
                <w:rFonts w:cs="Helvetica" w:eastAsiaTheme="minorEastAsia"/>
                <w:lang w:eastAsia="ja-JP"/>
              </w:rPr>
              <w:t xml:space="preserve">*24 bp Deletion </w:t>
            </w:r>
            <w:r>
              <w:rPr>
                <w:rFonts w:hint="eastAsia" w:cs="Helvetica" w:eastAsiaTheme="minorEastAsia"/>
                <w:lang w:eastAsia="ja-JP"/>
              </w:rPr>
              <w:t>は</w:t>
            </w:r>
            <w:r w:rsidR="00AD773D">
              <w:rPr>
                <w:rFonts w:hint="eastAsia" w:cs="Helvetica" w:eastAsiaTheme="minorEastAsia"/>
                <w:lang w:eastAsia="ja-JP"/>
              </w:rPr>
              <w:t>病的変異ではなく、稀な多型である。</w:t>
            </w:r>
          </w:p>
        </w:tc>
      </w:tr>
    </w:tbl>
    <w:p w:rsidR="008B2E21" w:rsidP="003E5008" w:rsidRDefault="008B2E21" w14:paraId="15AE3BC5" w14:textId="77777777">
      <w:pPr>
        <w:spacing w:after="0"/>
        <w:rPr>
          <w:rFonts w:ascii="Century" w:hAnsi="Century"/>
          <w:sz w:val="22"/>
          <w:szCs w:val="22"/>
        </w:rPr>
      </w:pPr>
    </w:p>
    <w:p w:rsidRPr="00DD5019" w:rsidR="00F01284" w:rsidP="003E5008" w:rsidRDefault="00F01284" w14:paraId="41E76AD7" w14:textId="77777777">
      <w:pPr>
        <w:spacing w:after="0"/>
        <w:rPr>
          <w:rFonts w:ascii="Century" w:hAnsi="Century"/>
          <w:sz w:val="22"/>
          <w:szCs w:val="22"/>
        </w:rPr>
      </w:pPr>
    </w:p>
    <w:p w:rsidRPr="00712311" w:rsidR="002D1999" w:rsidP="003E5008" w:rsidRDefault="002D1999" w14:paraId="2DB0FB22" w14:textId="5F0CDD33">
      <w:pPr>
        <w:spacing w:after="0"/>
        <w:rPr>
          <w:rFonts w:asciiTheme="minorEastAsia" w:hAnsiTheme="minorEastAsia"/>
          <w:sz w:val="22"/>
          <w:szCs w:val="22"/>
          <w:lang w:val="en-US"/>
        </w:rPr>
      </w:pPr>
      <w:r w:rsidRPr="00712311">
        <w:rPr>
          <w:rFonts w:hint="eastAsia" w:asciiTheme="minorEastAsia" w:hAnsiTheme="minorEastAsia"/>
          <w:sz w:val="22"/>
          <w:szCs w:val="22"/>
          <w:lang w:val="en-US"/>
        </w:rPr>
        <w:t>【</w:t>
      </w:r>
      <w:r w:rsidRPr="00712311" w:rsidR="00A42F14">
        <w:rPr>
          <w:rFonts w:hint="eastAsia" w:asciiTheme="minorEastAsia" w:hAnsiTheme="minorEastAsia"/>
          <w:sz w:val="22"/>
          <w:szCs w:val="22"/>
          <w:lang w:val="en-US"/>
        </w:rPr>
        <w:t>図</w:t>
      </w:r>
      <w:r w:rsidR="00CF0812">
        <w:rPr>
          <w:rFonts w:hint="eastAsia" w:asciiTheme="minorEastAsia" w:hAnsiTheme="minorEastAsia"/>
          <w:sz w:val="22"/>
          <w:szCs w:val="22"/>
          <w:lang w:val="en-US"/>
        </w:rPr>
        <w:t>１</w:t>
      </w:r>
      <w:r w:rsidRPr="00712311">
        <w:rPr>
          <w:rFonts w:hint="eastAsia" w:asciiTheme="minorEastAsia" w:hAnsiTheme="minorEastAsia"/>
          <w:sz w:val="22"/>
          <w:szCs w:val="22"/>
          <w:lang w:val="en-US"/>
        </w:rPr>
        <w:t>】</w:t>
      </w:r>
      <w:r w:rsidRPr="00712311" w:rsidR="00A42F14">
        <w:rPr>
          <w:rFonts w:hint="eastAsia" w:asciiTheme="minorEastAsia" w:hAnsiTheme="minorEastAsia"/>
          <w:sz w:val="22"/>
          <w:szCs w:val="22"/>
          <w:lang w:val="en-US"/>
        </w:rPr>
        <w:t>発病年ごとの</w:t>
      </w:r>
      <w:r w:rsidR="00E20DFB">
        <w:rPr>
          <w:rFonts w:hint="eastAsia" w:asciiTheme="minorEastAsia" w:hAnsiTheme="minorEastAsia"/>
          <w:sz w:val="22"/>
          <w:szCs w:val="22"/>
          <w:lang w:val="en-US"/>
        </w:rPr>
        <w:t>プリオン病の</w:t>
      </w:r>
      <w:r w:rsidRPr="00712311" w:rsidR="00A42F14">
        <w:rPr>
          <w:rFonts w:hint="eastAsia" w:asciiTheme="minorEastAsia" w:hAnsiTheme="minorEastAsia"/>
          <w:sz w:val="22"/>
          <w:szCs w:val="22"/>
          <w:lang w:val="en-US"/>
        </w:rPr>
        <w:t>罹患率の年次推移</w:t>
      </w:r>
    </w:p>
    <w:p w:rsidR="00CD4788" w:rsidP="003E5008" w:rsidRDefault="00CD4788" w14:paraId="0B6493A9" w14:textId="77777777">
      <w:pPr>
        <w:spacing w:after="0"/>
        <w:rPr>
          <w:rFonts w:ascii="Century" w:hAnsi="Century"/>
          <w:sz w:val="22"/>
          <w:szCs w:val="22"/>
          <w:lang w:val="en-US"/>
        </w:rPr>
      </w:pPr>
    </w:p>
    <w:p w:rsidR="00CD4788" w:rsidP="003E5008" w:rsidRDefault="009E5F8D" w14:paraId="7E99FC13" w14:textId="31D246FF">
      <w:pPr>
        <w:spacing w:after="0"/>
        <w:rPr>
          <w:rFonts w:ascii="Century" w:hAnsi="Century"/>
          <w:sz w:val="22"/>
          <w:szCs w:val="22"/>
          <w:lang w:val="en-US"/>
        </w:rPr>
      </w:pPr>
      <w:r>
        <w:rPr>
          <w:noProof/>
          <w:lang w:val="en-US"/>
        </w:rPr>
        <w:drawing>
          <wp:inline distT="0" distB="0" distL="0" distR="0" wp14:anchorId="6AFA8332" wp14:editId="632AA342">
            <wp:extent cx="5334000" cy="3000375"/>
            <wp:effectExtent l="0" t="0" r="0" b="0"/>
            <wp:docPr id="26" name="Picture" descr="A graph with a line&#10;&#10;AI-generated content may be incorrect."/>
            <wp:cNvGraphicFramePr/>
            <a:graphic xmlns:a="http://schemas.openxmlformats.org/drawingml/2006/main">
              <a:graphicData uri="http://schemas.openxmlformats.org/drawingml/2006/picture">
                <pic:pic xmlns:pic="http://schemas.openxmlformats.org/drawingml/2006/picture">
                  <pic:nvPicPr>
                    <pic:cNvPr id="26" name="Picture" descr="A graph with a line&#10;&#10;AI-generated content may be incorrect."/>
                    <pic:cNvPicPr>
                      <a:picLocks noChangeAspect="1" noChangeArrowheads="1"/>
                    </pic:cNvPicPr>
                  </pic:nvPicPr>
                  <pic:blipFill>
                    <a:blip r:embed="rId13"/>
                    <a:stretch>
                      <a:fillRect/>
                    </a:stretch>
                  </pic:blipFill>
                  <pic:spPr bwMode="auto">
                    <a:xfrm>
                      <a:off x="0" y="0"/>
                      <a:ext cx="5334000" cy="3000375"/>
                    </a:xfrm>
                    <a:prstGeom prst="rect">
                      <a:avLst/>
                    </a:prstGeom>
                    <a:noFill/>
                    <a:ln w="9525">
                      <a:noFill/>
                      <a:headEnd/>
                      <a:tailEnd/>
                    </a:ln>
                  </pic:spPr>
                </pic:pic>
              </a:graphicData>
            </a:graphic>
          </wp:inline>
        </w:drawing>
      </w:r>
    </w:p>
    <w:p w:rsidR="00390500" w:rsidP="003E5008" w:rsidRDefault="00390500" w14:paraId="6577D1CC" w14:textId="5429E7F5">
      <w:pPr>
        <w:spacing w:after="0"/>
        <w:rPr>
          <w:rFonts w:ascii="Century" w:hAnsi="Century"/>
          <w:sz w:val="21"/>
          <w:szCs w:val="21"/>
          <w:lang w:val="en-US"/>
        </w:rPr>
      </w:pPr>
      <w:r w:rsidRPr="00A17645">
        <w:rPr>
          <w:rFonts w:ascii="Century" w:hAnsi="Century"/>
          <w:sz w:val="21"/>
          <w:szCs w:val="21"/>
          <w:lang w:val="en-US"/>
        </w:rPr>
        <w:t>*</w:t>
      </w:r>
      <w:r w:rsidRPr="00A17645">
        <w:rPr>
          <w:rFonts w:hint="eastAsia" w:ascii="Century" w:hAnsi="Century"/>
          <w:sz w:val="21"/>
          <w:szCs w:val="21"/>
          <w:lang w:val="en-US"/>
        </w:rPr>
        <w:t>罹患率は発病年ごとの</w:t>
      </w:r>
      <w:r w:rsidRPr="00A17645" w:rsidR="00A17645">
        <w:rPr>
          <w:rFonts w:hint="eastAsia" w:ascii="Century" w:hAnsi="Century"/>
          <w:sz w:val="21"/>
          <w:szCs w:val="21"/>
          <w:lang w:val="en-US"/>
        </w:rPr>
        <w:t>登録患者数を国勢調査による人口で除して計算した。</w:t>
      </w:r>
    </w:p>
    <w:p w:rsidRPr="00A17645" w:rsidR="00A17645" w:rsidP="003E5008" w:rsidRDefault="00A17645" w14:paraId="40EF0A28" w14:textId="77777777">
      <w:pPr>
        <w:spacing w:after="0"/>
        <w:rPr>
          <w:rFonts w:ascii="Century" w:hAnsi="Century"/>
          <w:sz w:val="21"/>
          <w:szCs w:val="21"/>
          <w:lang w:val="en-US"/>
        </w:rPr>
      </w:pPr>
    </w:p>
    <w:p w:rsidR="00E14AEA" w:rsidP="003E5008" w:rsidRDefault="00E14AEA" w14:paraId="19E29342" w14:textId="77777777">
      <w:pPr>
        <w:spacing w:after="0"/>
        <w:rPr>
          <w:rFonts w:ascii="Century" w:hAnsi="Century"/>
          <w:sz w:val="22"/>
          <w:szCs w:val="22"/>
          <w:lang w:val="en-US"/>
        </w:rPr>
      </w:pPr>
    </w:p>
    <w:p w:rsidR="00B15247" w:rsidP="003E5008" w:rsidRDefault="00B15247" w14:paraId="2E820A2F" w14:textId="77777777">
      <w:pPr>
        <w:spacing w:after="0"/>
        <w:rPr>
          <w:rFonts w:ascii="Century" w:hAnsi="Century"/>
          <w:sz w:val="22"/>
          <w:szCs w:val="22"/>
          <w:lang w:val="en-US"/>
        </w:rPr>
        <w:sectPr w:rsidR="00B15247" w:rsidSect="00843957">
          <w:pgSz w:w="11900" w:h="16840" w:orient="portrait"/>
          <w:pgMar w:top="1440" w:right="1440" w:bottom="1440" w:left="1440" w:header="709" w:footer="709" w:gutter="0"/>
          <w:cols w:space="708"/>
          <w:titlePg/>
          <w:docGrid w:linePitch="360"/>
        </w:sectPr>
      </w:pPr>
    </w:p>
    <w:p w:rsidRPr="00712311" w:rsidR="00A42F14" w:rsidP="003E5008" w:rsidRDefault="00A42F14" w14:paraId="32517368" w14:textId="6BDD1960">
      <w:pPr>
        <w:spacing w:after="0"/>
        <w:rPr>
          <w:rFonts w:asciiTheme="minorEastAsia" w:hAnsiTheme="minorEastAsia"/>
          <w:sz w:val="22"/>
          <w:szCs w:val="22"/>
          <w:lang w:val="en-US"/>
        </w:rPr>
      </w:pPr>
      <w:r w:rsidRPr="00712311">
        <w:rPr>
          <w:rFonts w:hint="eastAsia" w:asciiTheme="minorEastAsia" w:hAnsiTheme="minorEastAsia"/>
          <w:sz w:val="22"/>
          <w:szCs w:val="22"/>
          <w:lang w:val="en-US"/>
        </w:rPr>
        <w:lastRenderedPageBreak/>
        <w:t>【図</w:t>
      </w:r>
      <w:r w:rsidR="00CF0812">
        <w:rPr>
          <w:rFonts w:hint="eastAsia" w:asciiTheme="minorEastAsia" w:hAnsiTheme="minorEastAsia"/>
          <w:sz w:val="22"/>
          <w:szCs w:val="22"/>
          <w:lang w:val="en-US"/>
        </w:rPr>
        <w:t>２</w:t>
      </w:r>
      <w:r w:rsidRPr="00712311">
        <w:rPr>
          <w:rFonts w:hint="eastAsia" w:asciiTheme="minorEastAsia" w:hAnsiTheme="minorEastAsia"/>
          <w:sz w:val="22"/>
          <w:szCs w:val="22"/>
          <w:lang w:val="en-US"/>
        </w:rPr>
        <w:t>】</w:t>
      </w:r>
      <w:r w:rsidRPr="00712311" w:rsidR="00B76DDC">
        <w:rPr>
          <w:rFonts w:hint="eastAsia" w:asciiTheme="minorEastAsia" w:hAnsiTheme="minorEastAsia"/>
          <w:sz w:val="22"/>
          <w:szCs w:val="22"/>
          <w:lang w:val="en-US"/>
        </w:rPr>
        <w:t>硬膜移植歴</w:t>
      </w:r>
      <w:r w:rsidR="00C25777">
        <w:rPr>
          <w:rFonts w:hint="eastAsia" w:asciiTheme="minorEastAsia" w:hAnsiTheme="minorEastAsia"/>
          <w:sz w:val="22"/>
          <w:szCs w:val="22"/>
          <w:lang w:val="en-US"/>
        </w:rPr>
        <w:t>のある</w:t>
      </w:r>
      <w:r w:rsidRPr="00712311" w:rsidR="00B76DDC">
        <w:rPr>
          <w:rFonts w:hint="eastAsia" w:asciiTheme="minorEastAsia" w:hAnsiTheme="minorEastAsia"/>
          <w:sz w:val="22"/>
          <w:szCs w:val="22"/>
          <w:lang w:val="en-US"/>
        </w:rPr>
        <w:t>CJDの発病年の分布</w:t>
      </w:r>
    </w:p>
    <w:p w:rsidR="00E14AEA" w:rsidP="003E5008" w:rsidRDefault="00E14AEA" w14:paraId="126322BD" w14:textId="77777777">
      <w:pPr>
        <w:spacing w:after="0"/>
        <w:rPr>
          <w:rFonts w:ascii="Century" w:hAnsi="Century"/>
          <w:sz w:val="22"/>
          <w:szCs w:val="22"/>
          <w:lang w:val="en-US"/>
        </w:rPr>
      </w:pPr>
    </w:p>
    <w:p w:rsidR="00E14AEA" w:rsidP="003E5008" w:rsidRDefault="00004A78" w14:paraId="101A35E1" w14:textId="65A41EF6">
      <w:pPr>
        <w:spacing w:after="0"/>
        <w:rPr>
          <w:rFonts w:ascii="Century" w:hAnsi="Century"/>
          <w:sz w:val="22"/>
          <w:szCs w:val="22"/>
          <w:lang w:val="en-US"/>
        </w:rPr>
      </w:pPr>
      <w:r>
        <w:rPr>
          <w:noProof/>
          <w:lang w:val="en-US"/>
        </w:rPr>
        <w:drawing>
          <wp:inline distT="0" distB="0" distL="0" distR="0" wp14:anchorId="6444BF39" wp14:editId="6597388B">
            <wp:extent cx="5334000" cy="3000375"/>
            <wp:effectExtent l="0" t="0" r="0" b="0"/>
            <wp:docPr id="30" name="Picture" descr="A graph of a number of people&#10;&#10;AI-generated content may be incorrect."/>
            <wp:cNvGraphicFramePr/>
            <a:graphic xmlns:a="http://schemas.openxmlformats.org/drawingml/2006/main">
              <a:graphicData uri="http://schemas.openxmlformats.org/drawingml/2006/picture">
                <pic:pic xmlns:pic="http://schemas.openxmlformats.org/drawingml/2006/picture">
                  <pic:nvPicPr>
                    <pic:cNvPr id="30" name="Picture" descr="A graph of a number of people&#10;&#10;AI-generated content may be incorrect."/>
                    <pic:cNvPicPr>
                      <a:picLocks noChangeAspect="1" noChangeArrowheads="1"/>
                    </pic:cNvPicPr>
                  </pic:nvPicPr>
                  <pic:blipFill>
                    <a:blip r:embed="rId14"/>
                    <a:stretch>
                      <a:fillRect/>
                    </a:stretch>
                  </pic:blipFill>
                  <pic:spPr bwMode="auto">
                    <a:xfrm>
                      <a:off x="0" y="0"/>
                      <a:ext cx="5334000" cy="3000375"/>
                    </a:xfrm>
                    <a:prstGeom prst="rect">
                      <a:avLst/>
                    </a:prstGeom>
                    <a:noFill/>
                    <a:ln w="9525">
                      <a:noFill/>
                      <a:headEnd/>
                      <a:tailEnd/>
                    </a:ln>
                  </pic:spPr>
                </pic:pic>
              </a:graphicData>
            </a:graphic>
          </wp:inline>
        </w:drawing>
      </w:r>
    </w:p>
    <w:p w:rsidR="00ED5DDD" w:rsidP="003E5008" w:rsidRDefault="00E20DFB" w14:paraId="4E4AA566" w14:textId="618082B4">
      <w:pPr>
        <w:spacing w:after="0"/>
        <w:rPr>
          <w:rFonts w:ascii="Century" w:hAnsi="Century"/>
          <w:sz w:val="22"/>
          <w:szCs w:val="22"/>
          <w:lang w:val="en-US"/>
        </w:rPr>
      </w:pPr>
      <w:r w:rsidRPr="00400A6E">
        <w:rPr>
          <w:rFonts w:cs="Helvetica"/>
          <w:sz w:val="20"/>
          <w:szCs w:val="20"/>
        </w:rPr>
        <w:t>CJD</w:t>
      </w:r>
      <w:r w:rsidRPr="00400A6E">
        <w:rPr>
          <w:rFonts w:cs="MS Mincho"/>
          <w:sz w:val="20"/>
          <w:szCs w:val="20"/>
        </w:rPr>
        <w:t>：クロイツフェルト・ヤコブ病</w:t>
      </w:r>
    </w:p>
    <w:p w:rsidR="00E20DFB" w:rsidP="003E5008" w:rsidRDefault="00E20DFB" w14:paraId="7529D941" w14:textId="77777777">
      <w:pPr>
        <w:spacing w:after="0"/>
        <w:rPr>
          <w:rFonts w:ascii="Century" w:hAnsi="Century"/>
          <w:sz w:val="22"/>
          <w:szCs w:val="22"/>
          <w:lang w:val="en-US"/>
        </w:rPr>
      </w:pPr>
    </w:p>
    <w:p w:rsidR="00F01284" w:rsidP="003E5008" w:rsidRDefault="00F01284" w14:paraId="60F5FC34" w14:textId="77777777">
      <w:pPr>
        <w:spacing w:after="0"/>
        <w:rPr>
          <w:rFonts w:ascii="Century" w:hAnsi="Century"/>
          <w:sz w:val="22"/>
          <w:szCs w:val="22"/>
          <w:lang w:val="en-US"/>
        </w:rPr>
      </w:pPr>
    </w:p>
    <w:p w:rsidRPr="00712311" w:rsidR="00B76DDC" w:rsidP="003E5008" w:rsidRDefault="00B76DDC" w14:paraId="04D7A953" w14:textId="1096F893">
      <w:pPr>
        <w:spacing w:after="0"/>
        <w:rPr>
          <w:rFonts w:asciiTheme="minorEastAsia" w:hAnsiTheme="minorEastAsia"/>
          <w:sz w:val="22"/>
          <w:szCs w:val="22"/>
          <w:lang w:val="en-US"/>
        </w:rPr>
      </w:pPr>
      <w:r w:rsidRPr="00712311">
        <w:rPr>
          <w:rFonts w:hint="eastAsia" w:asciiTheme="minorEastAsia" w:hAnsiTheme="minorEastAsia"/>
          <w:sz w:val="22"/>
          <w:szCs w:val="22"/>
          <w:lang w:val="en-US"/>
        </w:rPr>
        <w:t>【図</w:t>
      </w:r>
      <w:r w:rsidR="00CF0812">
        <w:rPr>
          <w:rFonts w:hint="eastAsia" w:asciiTheme="minorEastAsia" w:hAnsiTheme="minorEastAsia"/>
          <w:sz w:val="22"/>
          <w:szCs w:val="22"/>
          <w:lang w:val="en-US"/>
        </w:rPr>
        <w:t>３</w:t>
      </w:r>
      <w:r w:rsidRPr="00712311">
        <w:rPr>
          <w:rFonts w:hint="eastAsia" w:asciiTheme="minorEastAsia" w:hAnsiTheme="minorEastAsia"/>
          <w:sz w:val="22"/>
          <w:szCs w:val="22"/>
          <w:lang w:val="en-US"/>
        </w:rPr>
        <w:t>】</w:t>
      </w:r>
      <w:r w:rsidRPr="00712311" w:rsidR="009668B9">
        <w:rPr>
          <w:rFonts w:hint="eastAsia" w:asciiTheme="minorEastAsia" w:hAnsiTheme="minorEastAsia"/>
          <w:sz w:val="22"/>
          <w:szCs w:val="22"/>
          <w:lang w:val="en-US"/>
        </w:rPr>
        <w:t>硬膜移植歴</w:t>
      </w:r>
      <w:r w:rsidR="00E20DFB">
        <w:rPr>
          <w:rFonts w:hint="eastAsia" w:asciiTheme="minorEastAsia" w:hAnsiTheme="minorEastAsia"/>
          <w:sz w:val="22"/>
          <w:szCs w:val="22"/>
          <w:lang w:val="en-US"/>
        </w:rPr>
        <w:t>のある</w:t>
      </w:r>
      <w:r w:rsidRPr="00712311" w:rsidR="009668B9">
        <w:rPr>
          <w:rFonts w:hint="eastAsia" w:asciiTheme="minorEastAsia" w:hAnsiTheme="minorEastAsia"/>
          <w:sz w:val="22"/>
          <w:szCs w:val="22"/>
          <w:lang w:val="en-US"/>
        </w:rPr>
        <w:t>CJDの</w:t>
      </w:r>
      <w:r w:rsidR="00E20DFB">
        <w:rPr>
          <w:rFonts w:hint="eastAsia" w:asciiTheme="minorEastAsia" w:hAnsiTheme="minorEastAsia"/>
          <w:sz w:val="22"/>
          <w:szCs w:val="22"/>
          <w:lang w:val="en-US"/>
        </w:rPr>
        <w:t>硬膜</w:t>
      </w:r>
      <w:r w:rsidRPr="00712311" w:rsidR="009668B9">
        <w:rPr>
          <w:rFonts w:hint="eastAsia" w:asciiTheme="minorEastAsia" w:hAnsiTheme="minorEastAsia"/>
          <w:sz w:val="22"/>
          <w:szCs w:val="22"/>
          <w:lang w:val="en-US"/>
        </w:rPr>
        <w:t>移植から発病までの期間の分布</w:t>
      </w:r>
    </w:p>
    <w:p w:rsidR="00ED5DDD" w:rsidP="003E5008" w:rsidRDefault="00ED5DDD" w14:paraId="52E57295" w14:textId="77777777">
      <w:pPr>
        <w:spacing w:after="0"/>
        <w:rPr>
          <w:rFonts w:ascii="Century" w:hAnsi="Century"/>
          <w:sz w:val="22"/>
          <w:szCs w:val="22"/>
          <w:lang w:val="en-US"/>
        </w:rPr>
      </w:pPr>
    </w:p>
    <w:p w:rsidR="009E5F8D" w:rsidP="003E5008" w:rsidRDefault="00952679" w14:paraId="0FE1A5EF" w14:textId="78C16F8E">
      <w:pPr>
        <w:spacing w:after="0"/>
        <w:rPr>
          <w:rFonts w:ascii="Century" w:hAnsi="Century"/>
          <w:sz w:val="22"/>
          <w:szCs w:val="22"/>
          <w:lang w:val="en-US"/>
        </w:rPr>
      </w:pPr>
      <w:r>
        <w:rPr>
          <w:noProof/>
          <w:lang w:val="en-US"/>
        </w:rPr>
        <w:drawing>
          <wp:inline distT="0" distB="0" distL="0" distR="0" wp14:anchorId="2FE18583" wp14:editId="46F25D03">
            <wp:extent cx="5334000" cy="3000375"/>
            <wp:effectExtent l="0" t="0" r="0" b="0"/>
            <wp:docPr id="34" name="Picture" descr="A graph of a number of people&#10;&#10;AI-generated content may be incorrect."/>
            <wp:cNvGraphicFramePr/>
            <a:graphic xmlns:a="http://schemas.openxmlformats.org/drawingml/2006/main">
              <a:graphicData uri="http://schemas.openxmlformats.org/drawingml/2006/picture">
                <pic:pic xmlns:pic="http://schemas.openxmlformats.org/drawingml/2006/picture">
                  <pic:nvPicPr>
                    <pic:cNvPr id="34" name="Picture" descr="A graph of a number of people&#10;&#10;AI-generated content may be incorrect."/>
                    <pic:cNvPicPr>
                      <a:picLocks noChangeAspect="1" noChangeArrowheads="1"/>
                    </pic:cNvPicPr>
                  </pic:nvPicPr>
                  <pic:blipFill>
                    <a:blip r:embed="rId15"/>
                    <a:stretch>
                      <a:fillRect/>
                    </a:stretch>
                  </pic:blipFill>
                  <pic:spPr bwMode="auto">
                    <a:xfrm>
                      <a:off x="0" y="0"/>
                      <a:ext cx="5334000" cy="3000375"/>
                    </a:xfrm>
                    <a:prstGeom prst="rect">
                      <a:avLst/>
                    </a:prstGeom>
                    <a:noFill/>
                    <a:ln w="9525">
                      <a:noFill/>
                      <a:headEnd/>
                      <a:tailEnd/>
                    </a:ln>
                  </pic:spPr>
                </pic:pic>
              </a:graphicData>
            </a:graphic>
          </wp:inline>
        </w:drawing>
      </w:r>
    </w:p>
    <w:p w:rsidR="00ED5DDD" w:rsidP="003E5008" w:rsidRDefault="00E20DFB" w14:paraId="3CB7EB92" w14:textId="27A08C17">
      <w:pPr>
        <w:spacing w:after="0"/>
        <w:rPr>
          <w:rFonts w:ascii="Century" w:hAnsi="Century"/>
          <w:sz w:val="22"/>
          <w:szCs w:val="22"/>
          <w:lang w:val="en-US"/>
        </w:rPr>
      </w:pPr>
      <w:r w:rsidRPr="00400A6E">
        <w:rPr>
          <w:rFonts w:cs="Helvetica"/>
          <w:sz w:val="20"/>
          <w:szCs w:val="20"/>
        </w:rPr>
        <w:t>CJD</w:t>
      </w:r>
      <w:r w:rsidRPr="00400A6E">
        <w:rPr>
          <w:rFonts w:cs="MS Mincho"/>
          <w:sz w:val="20"/>
          <w:szCs w:val="20"/>
        </w:rPr>
        <w:t>：クロイツフェルト・ヤコブ病</w:t>
      </w:r>
    </w:p>
    <w:p w:rsidRPr="00B45036" w:rsidR="00E20DFB" w:rsidP="003E5008" w:rsidRDefault="00E20DFB" w14:paraId="01229AFD" w14:textId="77777777">
      <w:pPr>
        <w:spacing w:after="0"/>
        <w:rPr>
          <w:rFonts w:ascii="Century" w:hAnsi="Century"/>
          <w:sz w:val="22"/>
          <w:szCs w:val="22"/>
          <w:lang w:val="en-US"/>
        </w:rPr>
      </w:pPr>
    </w:p>
    <w:sectPr w:rsidRPr="00B45036" w:rsidR="00E20DFB" w:rsidSect="00843957">
      <w:pgSz w:w="11900" w:h="16840" w:orient="portrait"/>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11060" w:rsidP="00843957" w:rsidRDefault="00211060" w14:paraId="476A60FE" w14:textId="77777777">
      <w:pPr>
        <w:spacing w:after="0" w:line="240" w:lineRule="auto"/>
      </w:pPr>
      <w:r>
        <w:separator/>
      </w:r>
    </w:p>
  </w:endnote>
  <w:endnote w:type="continuationSeparator" w:id="0">
    <w:p w:rsidR="00211060" w:rsidP="00843957" w:rsidRDefault="00211060" w14:paraId="46780EC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2807660"/>
      <w:docPartObj>
        <w:docPartGallery w:val="Page Numbers (Bottom of Page)"/>
        <w:docPartUnique/>
      </w:docPartObj>
    </w:sdtPr>
    <w:sdtEndPr>
      <w:rPr>
        <w:rStyle w:val="PageNumber"/>
      </w:rPr>
    </w:sdtEndPr>
    <w:sdtContent>
      <w:p w:rsidR="00E63F1A" w:rsidP="00427F59" w:rsidRDefault="00E63F1A" w14:paraId="0D86DCEF" w14:textId="00FB5E88">
        <w:pPr>
          <w:pStyle w:val="Footer"/>
          <w:framePr w:wrap="none" w:hAnchor="page" w:vAnchor="page" w:xAlign="center" w:yAlign="cen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63F1A" w:rsidRDefault="00E63F1A" w14:paraId="7A96FD7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32641780"/>
      <w:docPartObj>
        <w:docPartGallery w:val="Page Numbers (Bottom of Page)"/>
        <w:docPartUnique/>
      </w:docPartObj>
    </w:sdtPr>
    <w:sdtEndPr>
      <w:rPr>
        <w:rStyle w:val="PageNumber"/>
      </w:rPr>
    </w:sdtEndPr>
    <w:sdtContent>
      <w:p w:rsidR="00E63F1A" w:rsidP="00427F59" w:rsidRDefault="00E63F1A" w14:paraId="4743427C" w14:textId="4E9611EB">
        <w:pPr>
          <w:pStyle w:val="Footer"/>
          <w:framePr w:wrap="none" w:hAnchor="page" w:vAnchor="page" w:xAlign="center" w:yAlign="center"/>
          <w:rPr>
            <w:rStyle w:val="PageNumber"/>
          </w:rPr>
        </w:pPr>
        <w:r>
          <w:rPr>
            <w:rStyle w:val="PageNumber"/>
          </w:rPr>
          <w:fldChar w:fldCharType="begin"/>
        </w:r>
        <w:r>
          <w:rPr>
            <w:rStyle w:val="PageNumber"/>
          </w:rPr>
          <w:instrText xml:space="preserve"> PAGE </w:instrText>
        </w:r>
        <w:r>
          <w:rPr>
            <w:rStyle w:val="PageNumber"/>
          </w:rPr>
          <w:fldChar w:fldCharType="separate"/>
        </w:r>
        <w:r w:rsidR="002C2AB6">
          <w:rPr>
            <w:rStyle w:val="PageNumber"/>
            <w:noProof/>
          </w:rPr>
          <w:t>12</w:t>
        </w:r>
        <w:r>
          <w:rPr>
            <w:rStyle w:val="PageNumber"/>
          </w:rPr>
          <w:fldChar w:fldCharType="end"/>
        </w:r>
      </w:p>
    </w:sdtContent>
  </w:sdt>
  <w:p w:rsidR="00E63F1A" w:rsidRDefault="00E63F1A" w14:paraId="0C161C2B"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7111033"/>
      <w:docPartObj>
        <w:docPartGallery w:val="Page Numbers (Bottom of Page)"/>
        <w:docPartUnique/>
      </w:docPartObj>
    </w:sdtPr>
    <w:sdtEndPr/>
    <w:sdtContent>
      <w:p w:rsidR="00E63F1A" w:rsidRDefault="00E63F1A" w14:paraId="7DE2A656" w14:textId="2C3FD112">
        <w:pPr>
          <w:pStyle w:val="Footer"/>
          <w:jc w:val="center"/>
        </w:pPr>
        <w:r>
          <w:fldChar w:fldCharType="begin"/>
        </w:r>
        <w:r>
          <w:instrText>PAGE   \* MERGEFORMAT</w:instrText>
        </w:r>
        <w:r>
          <w:fldChar w:fldCharType="separate"/>
        </w:r>
        <w:r w:rsidRPr="002C2AB6" w:rsidR="002C2AB6">
          <w:rPr>
            <w:noProof/>
            <w:lang w:val="ja-JP"/>
          </w:rPr>
          <w:t>14</w:t>
        </w:r>
        <w:r>
          <w:fldChar w:fldCharType="end"/>
        </w:r>
      </w:p>
    </w:sdtContent>
  </w:sdt>
  <w:p w:rsidR="00E63F1A" w:rsidRDefault="00E63F1A" w14:paraId="3E79BB4E" w14:textId="377B6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11060" w:rsidP="00843957" w:rsidRDefault="00211060" w14:paraId="67B7CD05" w14:textId="77777777">
      <w:pPr>
        <w:spacing w:after="0" w:line="240" w:lineRule="auto"/>
      </w:pPr>
      <w:r>
        <w:separator/>
      </w:r>
    </w:p>
  </w:footnote>
  <w:footnote w:type="continuationSeparator" w:id="0">
    <w:p w:rsidR="00211060" w:rsidP="00843957" w:rsidRDefault="00211060" w14:paraId="08E88389" w14:textId="777777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bordersDoNotSurroundHeader/>
  <w:bordersDoNotSurroundFooter/>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96D"/>
    <w:rsid w:val="00004A78"/>
    <w:rsid w:val="0000777C"/>
    <w:rsid w:val="00015E33"/>
    <w:rsid w:val="0002376A"/>
    <w:rsid w:val="00031591"/>
    <w:rsid w:val="00036AF8"/>
    <w:rsid w:val="00060C90"/>
    <w:rsid w:val="000671A6"/>
    <w:rsid w:val="000A07BD"/>
    <w:rsid w:val="000A5818"/>
    <w:rsid w:val="000A65E4"/>
    <w:rsid w:val="000B72A8"/>
    <w:rsid w:val="000D3547"/>
    <w:rsid w:val="000D6780"/>
    <w:rsid w:val="000E391C"/>
    <w:rsid w:val="000F2AD5"/>
    <w:rsid w:val="0010251D"/>
    <w:rsid w:val="00106672"/>
    <w:rsid w:val="00110949"/>
    <w:rsid w:val="0011240F"/>
    <w:rsid w:val="001225A8"/>
    <w:rsid w:val="00123F9B"/>
    <w:rsid w:val="001343E3"/>
    <w:rsid w:val="0013581F"/>
    <w:rsid w:val="001409BA"/>
    <w:rsid w:val="00153AB4"/>
    <w:rsid w:val="00155489"/>
    <w:rsid w:val="00180336"/>
    <w:rsid w:val="00190F73"/>
    <w:rsid w:val="00194F6E"/>
    <w:rsid w:val="00196D43"/>
    <w:rsid w:val="001A6EB2"/>
    <w:rsid w:val="001A7B6D"/>
    <w:rsid w:val="001C0250"/>
    <w:rsid w:val="001C2CF5"/>
    <w:rsid w:val="001C54F4"/>
    <w:rsid w:val="001D6BC5"/>
    <w:rsid w:val="001E696D"/>
    <w:rsid w:val="00201E44"/>
    <w:rsid w:val="00204E38"/>
    <w:rsid w:val="00211060"/>
    <w:rsid w:val="00216DD9"/>
    <w:rsid w:val="00225E30"/>
    <w:rsid w:val="00231EB5"/>
    <w:rsid w:val="00232178"/>
    <w:rsid w:val="00237FEE"/>
    <w:rsid w:val="002550DC"/>
    <w:rsid w:val="002709A5"/>
    <w:rsid w:val="002715FB"/>
    <w:rsid w:val="0027261F"/>
    <w:rsid w:val="00290A9B"/>
    <w:rsid w:val="00291674"/>
    <w:rsid w:val="00297D32"/>
    <w:rsid w:val="002C2AB6"/>
    <w:rsid w:val="002C2F86"/>
    <w:rsid w:val="002C429A"/>
    <w:rsid w:val="002D1999"/>
    <w:rsid w:val="002D275C"/>
    <w:rsid w:val="002E031D"/>
    <w:rsid w:val="002E6B27"/>
    <w:rsid w:val="002F07F1"/>
    <w:rsid w:val="002F3BF2"/>
    <w:rsid w:val="00303EDE"/>
    <w:rsid w:val="00304143"/>
    <w:rsid w:val="00326C06"/>
    <w:rsid w:val="00332B9B"/>
    <w:rsid w:val="003553D7"/>
    <w:rsid w:val="00372232"/>
    <w:rsid w:val="003735F1"/>
    <w:rsid w:val="00374645"/>
    <w:rsid w:val="003830DD"/>
    <w:rsid w:val="00390500"/>
    <w:rsid w:val="003969EC"/>
    <w:rsid w:val="003B09BE"/>
    <w:rsid w:val="003C0532"/>
    <w:rsid w:val="003E3A1A"/>
    <w:rsid w:val="003E5008"/>
    <w:rsid w:val="003F2C5B"/>
    <w:rsid w:val="003F7079"/>
    <w:rsid w:val="00400A6E"/>
    <w:rsid w:val="00413BE0"/>
    <w:rsid w:val="00414F80"/>
    <w:rsid w:val="00416DE9"/>
    <w:rsid w:val="004171CF"/>
    <w:rsid w:val="00425779"/>
    <w:rsid w:val="00427B65"/>
    <w:rsid w:val="00427F59"/>
    <w:rsid w:val="004405F5"/>
    <w:rsid w:val="00442E34"/>
    <w:rsid w:val="0044486F"/>
    <w:rsid w:val="00446E2D"/>
    <w:rsid w:val="00447C27"/>
    <w:rsid w:val="004613CC"/>
    <w:rsid w:val="00470134"/>
    <w:rsid w:val="00471B20"/>
    <w:rsid w:val="00472EEB"/>
    <w:rsid w:val="00475718"/>
    <w:rsid w:val="0047590D"/>
    <w:rsid w:val="00480468"/>
    <w:rsid w:val="004841C0"/>
    <w:rsid w:val="00495DD3"/>
    <w:rsid w:val="004C4228"/>
    <w:rsid w:val="004F2E03"/>
    <w:rsid w:val="00506331"/>
    <w:rsid w:val="005143C0"/>
    <w:rsid w:val="0051634E"/>
    <w:rsid w:val="00527EB3"/>
    <w:rsid w:val="0053003B"/>
    <w:rsid w:val="00555FFD"/>
    <w:rsid w:val="00556C99"/>
    <w:rsid w:val="00574799"/>
    <w:rsid w:val="005821D7"/>
    <w:rsid w:val="00582BF0"/>
    <w:rsid w:val="00587B01"/>
    <w:rsid w:val="005C5645"/>
    <w:rsid w:val="005C755E"/>
    <w:rsid w:val="005E2CCB"/>
    <w:rsid w:val="005E59A2"/>
    <w:rsid w:val="005F34CC"/>
    <w:rsid w:val="00603245"/>
    <w:rsid w:val="00607B07"/>
    <w:rsid w:val="00610B4E"/>
    <w:rsid w:val="00612D71"/>
    <w:rsid w:val="0062034E"/>
    <w:rsid w:val="00627681"/>
    <w:rsid w:val="00651A7E"/>
    <w:rsid w:val="00651F74"/>
    <w:rsid w:val="006601EE"/>
    <w:rsid w:val="006909EC"/>
    <w:rsid w:val="0069635B"/>
    <w:rsid w:val="006B299E"/>
    <w:rsid w:val="006B3418"/>
    <w:rsid w:val="006B5683"/>
    <w:rsid w:val="006B6DBA"/>
    <w:rsid w:val="006B75B9"/>
    <w:rsid w:val="006C4238"/>
    <w:rsid w:val="006D6376"/>
    <w:rsid w:val="006D664A"/>
    <w:rsid w:val="006E13A2"/>
    <w:rsid w:val="006E453F"/>
    <w:rsid w:val="00702FC2"/>
    <w:rsid w:val="00707953"/>
    <w:rsid w:val="00712311"/>
    <w:rsid w:val="00713082"/>
    <w:rsid w:val="00715943"/>
    <w:rsid w:val="00720CC4"/>
    <w:rsid w:val="0074051D"/>
    <w:rsid w:val="00746541"/>
    <w:rsid w:val="00753840"/>
    <w:rsid w:val="007558DE"/>
    <w:rsid w:val="00767051"/>
    <w:rsid w:val="00773442"/>
    <w:rsid w:val="0077354D"/>
    <w:rsid w:val="0077582E"/>
    <w:rsid w:val="007942F1"/>
    <w:rsid w:val="00795DE1"/>
    <w:rsid w:val="007A7EA0"/>
    <w:rsid w:val="007B0639"/>
    <w:rsid w:val="007B3702"/>
    <w:rsid w:val="007B39F3"/>
    <w:rsid w:val="007B6AA1"/>
    <w:rsid w:val="007D42FB"/>
    <w:rsid w:val="007D556A"/>
    <w:rsid w:val="007F1D77"/>
    <w:rsid w:val="00825B80"/>
    <w:rsid w:val="00841F10"/>
    <w:rsid w:val="0084266E"/>
    <w:rsid w:val="00843957"/>
    <w:rsid w:val="00852117"/>
    <w:rsid w:val="008600B3"/>
    <w:rsid w:val="008643A4"/>
    <w:rsid w:val="00864AF3"/>
    <w:rsid w:val="00864C8C"/>
    <w:rsid w:val="00873AA9"/>
    <w:rsid w:val="008B2E21"/>
    <w:rsid w:val="008B4004"/>
    <w:rsid w:val="008D6C71"/>
    <w:rsid w:val="008D7535"/>
    <w:rsid w:val="008E10E9"/>
    <w:rsid w:val="00917732"/>
    <w:rsid w:val="00917BD7"/>
    <w:rsid w:val="00924D5A"/>
    <w:rsid w:val="00933831"/>
    <w:rsid w:val="00937779"/>
    <w:rsid w:val="009436F9"/>
    <w:rsid w:val="00944B0C"/>
    <w:rsid w:val="009515F8"/>
    <w:rsid w:val="00952679"/>
    <w:rsid w:val="00960779"/>
    <w:rsid w:val="009668B9"/>
    <w:rsid w:val="00975BA1"/>
    <w:rsid w:val="00983030"/>
    <w:rsid w:val="00995790"/>
    <w:rsid w:val="009A3735"/>
    <w:rsid w:val="009A4C84"/>
    <w:rsid w:val="009A6841"/>
    <w:rsid w:val="009D2540"/>
    <w:rsid w:val="009D5704"/>
    <w:rsid w:val="009E4C73"/>
    <w:rsid w:val="009E5F8D"/>
    <w:rsid w:val="009F779B"/>
    <w:rsid w:val="00A17645"/>
    <w:rsid w:val="00A25F7B"/>
    <w:rsid w:val="00A42F14"/>
    <w:rsid w:val="00A5282D"/>
    <w:rsid w:val="00A719F0"/>
    <w:rsid w:val="00A85925"/>
    <w:rsid w:val="00A94E87"/>
    <w:rsid w:val="00AD3680"/>
    <w:rsid w:val="00AD5206"/>
    <w:rsid w:val="00AD773D"/>
    <w:rsid w:val="00B01060"/>
    <w:rsid w:val="00B01CE8"/>
    <w:rsid w:val="00B04EEB"/>
    <w:rsid w:val="00B15247"/>
    <w:rsid w:val="00B26A58"/>
    <w:rsid w:val="00B332B5"/>
    <w:rsid w:val="00B40A51"/>
    <w:rsid w:val="00B4447E"/>
    <w:rsid w:val="00B45036"/>
    <w:rsid w:val="00B6248D"/>
    <w:rsid w:val="00B76DDC"/>
    <w:rsid w:val="00B87CBA"/>
    <w:rsid w:val="00B93049"/>
    <w:rsid w:val="00BA14F0"/>
    <w:rsid w:val="00BD0078"/>
    <w:rsid w:val="00BF0483"/>
    <w:rsid w:val="00C063A2"/>
    <w:rsid w:val="00C21AD2"/>
    <w:rsid w:val="00C25777"/>
    <w:rsid w:val="00C274A5"/>
    <w:rsid w:val="00C2762E"/>
    <w:rsid w:val="00C31FEA"/>
    <w:rsid w:val="00C50870"/>
    <w:rsid w:val="00C5765A"/>
    <w:rsid w:val="00C73FAC"/>
    <w:rsid w:val="00C93589"/>
    <w:rsid w:val="00CA0EF9"/>
    <w:rsid w:val="00CB45F4"/>
    <w:rsid w:val="00CC525F"/>
    <w:rsid w:val="00CC6AFA"/>
    <w:rsid w:val="00CD4788"/>
    <w:rsid w:val="00CF0812"/>
    <w:rsid w:val="00CF2988"/>
    <w:rsid w:val="00D00A50"/>
    <w:rsid w:val="00D016AF"/>
    <w:rsid w:val="00D1587F"/>
    <w:rsid w:val="00D32A71"/>
    <w:rsid w:val="00D33F0A"/>
    <w:rsid w:val="00D35ACB"/>
    <w:rsid w:val="00D61FA6"/>
    <w:rsid w:val="00D657AD"/>
    <w:rsid w:val="00D728B1"/>
    <w:rsid w:val="00D7572D"/>
    <w:rsid w:val="00D811C3"/>
    <w:rsid w:val="00D929A2"/>
    <w:rsid w:val="00D92A90"/>
    <w:rsid w:val="00D979D2"/>
    <w:rsid w:val="00DA007C"/>
    <w:rsid w:val="00DA2631"/>
    <w:rsid w:val="00DA274B"/>
    <w:rsid w:val="00DA658B"/>
    <w:rsid w:val="00DB6846"/>
    <w:rsid w:val="00DC66C9"/>
    <w:rsid w:val="00DD2AC3"/>
    <w:rsid w:val="00DD4C4F"/>
    <w:rsid w:val="00DD5019"/>
    <w:rsid w:val="00DF4B19"/>
    <w:rsid w:val="00E06BB5"/>
    <w:rsid w:val="00E0763A"/>
    <w:rsid w:val="00E11398"/>
    <w:rsid w:val="00E14A4D"/>
    <w:rsid w:val="00E14AEA"/>
    <w:rsid w:val="00E171E6"/>
    <w:rsid w:val="00E2041A"/>
    <w:rsid w:val="00E20DFB"/>
    <w:rsid w:val="00E24A12"/>
    <w:rsid w:val="00E41174"/>
    <w:rsid w:val="00E4773A"/>
    <w:rsid w:val="00E57E9E"/>
    <w:rsid w:val="00E63A4B"/>
    <w:rsid w:val="00E63F1A"/>
    <w:rsid w:val="00E65CD9"/>
    <w:rsid w:val="00E71A3F"/>
    <w:rsid w:val="00E95DF2"/>
    <w:rsid w:val="00E9722B"/>
    <w:rsid w:val="00EA447B"/>
    <w:rsid w:val="00EA7C37"/>
    <w:rsid w:val="00ED0415"/>
    <w:rsid w:val="00ED5DDD"/>
    <w:rsid w:val="00ED7D76"/>
    <w:rsid w:val="00EE1908"/>
    <w:rsid w:val="00EF1C73"/>
    <w:rsid w:val="00F01284"/>
    <w:rsid w:val="00F14F98"/>
    <w:rsid w:val="00F30202"/>
    <w:rsid w:val="00F3186F"/>
    <w:rsid w:val="00F40CE9"/>
    <w:rsid w:val="00F54919"/>
    <w:rsid w:val="00F605F1"/>
    <w:rsid w:val="00F73448"/>
    <w:rsid w:val="00F7545F"/>
    <w:rsid w:val="00F84370"/>
    <w:rsid w:val="00F86163"/>
    <w:rsid w:val="00F954D7"/>
    <w:rsid w:val="00F97AF2"/>
    <w:rsid w:val="00FA567F"/>
    <w:rsid w:val="00FA68E8"/>
    <w:rsid w:val="00FB2181"/>
    <w:rsid w:val="00FB276B"/>
    <w:rsid w:val="00FC0A66"/>
    <w:rsid w:val="00FC3997"/>
    <w:rsid w:val="00FD7A3F"/>
    <w:rsid w:val="00FF144A"/>
    <w:rsid w:val="00FF1D6C"/>
    <w:rsid w:val="00FF79F8"/>
    <w:rsid w:val="51D4C9ED"/>
    <w:rsid w:val="664FCD22"/>
    <w:rsid w:val="69954AC2"/>
  </w:rsids>
  <m:mathPr>
    <m:mathFont m:val="Cambria Math"/>
    <m:brkBin m:val="before"/>
    <m:brkBinSub m:val="--"/>
    <m:smallFrac m:val="0"/>
    <m:dispDef/>
    <m:lMargin m:val="0"/>
    <m:rMargin m:val="0"/>
    <m:defJc m:val="centerGroup"/>
    <m:wrapIndent m:val="1440"/>
    <m:intLim m:val="subSup"/>
    <m:naryLim m:val="undOvr"/>
  </m:mathPr>
  <w:themeFontLang w:val="en-JP"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126946E"/>
  <w15:chartTrackingRefBased/>
  <w15:docId w15:val="{FB1421E0-DFA0-3C46-BD60-DDBDD3982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kern w:val="2"/>
        <w:sz w:val="24"/>
        <w:szCs w:val="24"/>
        <w:lang w:val="en-JP"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43957"/>
  </w:style>
  <w:style w:type="paragraph" w:styleId="Heading1">
    <w:name w:val="heading 1"/>
    <w:basedOn w:val="Normal"/>
    <w:next w:val="Normal"/>
    <w:link w:val="Heading1Char"/>
    <w:uiPriority w:val="9"/>
    <w:qFormat/>
    <w:rsid w:val="001E696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E696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69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69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69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69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69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69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696D"/>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E696D"/>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1E696D"/>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1E696D"/>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1E696D"/>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1E696D"/>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1E696D"/>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1E696D"/>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1E696D"/>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1E696D"/>
    <w:rPr>
      <w:rFonts w:eastAsiaTheme="majorEastAsia" w:cstheme="majorBidi"/>
      <w:color w:val="272727" w:themeColor="text1" w:themeTint="D8"/>
    </w:rPr>
  </w:style>
  <w:style w:type="paragraph" w:styleId="Title">
    <w:name w:val="Title"/>
    <w:basedOn w:val="Normal"/>
    <w:next w:val="Normal"/>
    <w:link w:val="TitleChar"/>
    <w:uiPriority w:val="10"/>
    <w:qFormat/>
    <w:rsid w:val="001E696D"/>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1E696D"/>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1E696D"/>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1E69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696D"/>
    <w:pPr>
      <w:spacing w:before="160"/>
      <w:jc w:val="center"/>
    </w:pPr>
    <w:rPr>
      <w:i/>
      <w:iCs/>
      <w:color w:val="404040" w:themeColor="text1" w:themeTint="BF"/>
    </w:rPr>
  </w:style>
  <w:style w:type="character" w:styleId="QuoteChar" w:customStyle="1">
    <w:name w:val="Quote Char"/>
    <w:basedOn w:val="DefaultParagraphFont"/>
    <w:link w:val="Quote"/>
    <w:uiPriority w:val="29"/>
    <w:rsid w:val="001E696D"/>
    <w:rPr>
      <w:i/>
      <w:iCs/>
      <w:color w:val="404040" w:themeColor="text1" w:themeTint="BF"/>
    </w:rPr>
  </w:style>
  <w:style w:type="paragraph" w:styleId="ListParagraph">
    <w:name w:val="List Paragraph"/>
    <w:basedOn w:val="Normal"/>
    <w:uiPriority w:val="34"/>
    <w:qFormat/>
    <w:rsid w:val="001E696D"/>
    <w:pPr>
      <w:ind w:left="720"/>
      <w:contextualSpacing/>
    </w:pPr>
  </w:style>
  <w:style w:type="character" w:styleId="IntenseEmphasis">
    <w:name w:val="Intense Emphasis"/>
    <w:basedOn w:val="DefaultParagraphFont"/>
    <w:uiPriority w:val="21"/>
    <w:qFormat/>
    <w:rsid w:val="001E696D"/>
    <w:rPr>
      <w:i/>
      <w:iCs/>
      <w:color w:val="0F4761" w:themeColor="accent1" w:themeShade="BF"/>
    </w:rPr>
  </w:style>
  <w:style w:type="paragraph" w:styleId="IntenseQuote">
    <w:name w:val="Intense Quote"/>
    <w:basedOn w:val="Normal"/>
    <w:next w:val="Normal"/>
    <w:link w:val="IntenseQuoteChar"/>
    <w:uiPriority w:val="30"/>
    <w:qFormat/>
    <w:rsid w:val="001E696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1E696D"/>
    <w:rPr>
      <w:i/>
      <w:iCs/>
      <w:color w:val="0F4761" w:themeColor="accent1" w:themeShade="BF"/>
    </w:rPr>
  </w:style>
  <w:style w:type="character" w:styleId="IntenseReference">
    <w:name w:val="Intense Reference"/>
    <w:basedOn w:val="DefaultParagraphFont"/>
    <w:uiPriority w:val="32"/>
    <w:qFormat/>
    <w:rsid w:val="001E696D"/>
    <w:rPr>
      <w:b/>
      <w:bCs/>
      <w:smallCaps/>
      <w:color w:val="0F4761" w:themeColor="accent1" w:themeShade="BF"/>
      <w:spacing w:val="5"/>
    </w:rPr>
  </w:style>
  <w:style w:type="paragraph" w:styleId="Footer">
    <w:name w:val="footer"/>
    <w:basedOn w:val="Normal"/>
    <w:link w:val="FooterChar"/>
    <w:uiPriority w:val="99"/>
    <w:unhideWhenUsed/>
    <w:rsid w:val="00843957"/>
    <w:pPr>
      <w:tabs>
        <w:tab w:val="center" w:pos="4680"/>
        <w:tab w:val="right" w:pos="9360"/>
      </w:tabs>
      <w:spacing w:after="0" w:line="240" w:lineRule="auto"/>
    </w:pPr>
  </w:style>
  <w:style w:type="character" w:styleId="FooterChar" w:customStyle="1">
    <w:name w:val="Footer Char"/>
    <w:basedOn w:val="DefaultParagraphFont"/>
    <w:link w:val="Footer"/>
    <w:uiPriority w:val="99"/>
    <w:rsid w:val="00843957"/>
  </w:style>
  <w:style w:type="character" w:styleId="PageNumber">
    <w:name w:val="page number"/>
    <w:basedOn w:val="DefaultParagraphFont"/>
    <w:uiPriority w:val="99"/>
    <w:semiHidden/>
    <w:unhideWhenUsed/>
    <w:rsid w:val="00843957"/>
  </w:style>
  <w:style w:type="table" w:styleId="Table" w:customStyle="1">
    <w:name w:val="Table"/>
    <w:semiHidden/>
    <w:unhideWhenUsed/>
    <w:qFormat/>
    <w:rsid w:val="00A5282D"/>
    <w:pPr>
      <w:spacing w:after="200" w:line="240" w:lineRule="auto"/>
    </w:pPr>
    <w:rPr>
      <w:rFonts w:eastAsiaTheme="minorHAnsi"/>
      <w:kern w:val="0"/>
      <w:sz w:val="20"/>
      <w:szCs w:val="20"/>
      <w:lang w:val="en-US" w:eastAsia="en-US"/>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color="auto" w:sz="0" w:space="0"/>
        </w:tcBorders>
        <w:vAlign w:val="bottom"/>
      </w:tcPr>
    </w:tblStylePr>
  </w:style>
  <w:style w:type="character" w:styleId="Hyperlink">
    <w:name w:val="Hyperlink"/>
    <w:basedOn w:val="DefaultParagraphFont"/>
    <w:uiPriority w:val="99"/>
    <w:unhideWhenUsed/>
    <w:rsid w:val="00EA447B"/>
    <w:rPr>
      <w:color w:val="467886" w:themeColor="hyperlink"/>
      <w:u w:val="single"/>
    </w:rPr>
  </w:style>
  <w:style w:type="character" w:styleId="UnresolvedMention1" w:customStyle="1">
    <w:name w:val="Unresolved Mention1"/>
    <w:basedOn w:val="DefaultParagraphFont"/>
    <w:uiPriority w:val="99"/>
    <w:semiHidden/>
    <w:unhideWhenUsed/>
    <w:rsid w:val="00EA447B"/>
    <w:rPr>
      <w:color w:val="605E5C"/>
      <w:shd w:val="clear" w:color="auto" w:fill="E1DFDD"/>
    </w:rPr>
  </w:style>
  <w:style w:type="character" w:styleId="FollowedHyperlink">
    <w:name w:val="FollowedHyperlink"/>
    <w:basedOn w:val="DefaultParagraphFont"/>
    <w:uiPriority w:val="99"/>
    <w:semiHidden/>
    <w:unhideWhenUsed/>
    <w:rsid w:val="00E06BB5"/>
    <w:rPr>
      <w:color w:val="96607D" w:themeColor="followedHyperlink"/>
      <w:u w:val="single"/>
    </w:rPr>
  </w:style>
  <w:style w:type="paragraph" w:styleId="Header">
    <w:name w:val="header"/>
    <w:basedOn w:val="Normal"/>
    <w:link w:val="HeaderChar"/>
    <w:uiPriority w:val="99"/>
    <w:unhideWhenUsed/>
    <w:rsid w:val="00D00A50"/>
    <w:pPr>
      <w:tabs>
        <w:tab w:val="center" w:pos="4680"/>
        <w:tab w:val="right" w:pos="9360"/>
      </w:tabs>
      <w:spacing w:after="0" w:line="240" w:lineRule="auto"/>
    </w:pPr>
  </w:style>
  <w:style w:type="character" w:styleId="HeaderChar" w:customStyle="1">
    <w:name w:val="Header Char"/>
    <w:basedOn w:val="DefaultParagraphFont"/>
    <w:link w:val="Header"/>
    <w:uiPriority w:val="99"/>
    <w:rsid w:val="00D00A50"/>
  </w:style>
  <w:style w:type="paragraph" w:styleId="Revision">
    <w:name w:val="Revision"/>
    <w:hidden/>
    <w:uiPriority w:val="99"/>
    <w:semiHidden/>
    <w:rsid w:val="007735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er" Target="footer2.xml" Id="rId8" /><Relationship Type="http://schemas.openxmlformats.org/officeDocument/2006/relationships/image" Target="media/image1.png" Id="rId13" /><Relationship Type="http://schemas.openxmlformats.org/officeDocument/2006/relationships/customXml" Target="../customXml/item2.xml" Id="rId18" /><Relationship Type="http://schemas.openxmlformats.org/officeDocument/2006/relationships/settings" Target="settings.xml" Id="rId3" /><Relationship Type="http://schemas.openxmlformats.org/officeDocument/2006/relationships/footer" Target="footer1.xml" Id="rId7" /><Relationship Type="http://schemas.openxmlformats.org/officeDocument/2006/relationships/hyperlink" Target="http://www.jichi.ac.jp/dph/inprogress/prion/" TargetMode="External"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customXml" Target="../customXml/item4.xml" Id="rId20"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hyperlink" Target="https://square.umin.ac.jp/jacop/" TargetMode="External" Id="rId11" /><Relationship Type="http://schemas.openxmlformats.org/officeDocument/2006/relationships/footnotes" Target="footnotes.xml" Id="rId5" /><Relationship Type="http://schemas.openxmlformats.org/officeDocument/2006/relationships/image" Target="media/image3.png" Id="rId15" /><Relationship Type="http://schemas.openxmlformats.org/officeDocument/2006/relationships/hyperlink" Target="https://square.umin.ac.jp/prion/" TargetMode="External" Id="rId10" /><Relationship Type="http://schemas.openxmlformats.org/officeDocument/2006/relationships/customXml" Target="../customXml/item3.xml" Id="rId19" /><Relationship Type="http://schemas.openxmlformats.org/officeDocument/2006/relationships/webSettings" Target="webSettings.xml" Id="rId4" /><Relationship Type="http://schemas.openxmlformats.org/officeDocument/2006/relationships/footer" Target="footer3.xml" Id="rId9" /><Relationship Type="http://schemas.openxmlformats.org/officeDocument/2006/relationships/image" Target="media/image2.png" Id="rId1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FB2A69DC11EFED44929A0B89749B64E2" ma:contentTypeVersion="3" ma:contentTypeDescription="新しいドキュメントを作成します。" ma:contentTypeScope="" ma:versionID="7ce526eef1f89d4860f9b76b6b437262">
  <xsd:schema xmlns:xsd="http://www.w3.org/2001/XMLSchema" xmlns:xs="http://www.w3.org/2001/XMLSchema" xmlns:p="http://schemas.microsoft.com/office/2006/metadata/properties" xmlns:ns2="3e551720-fd1a-46de-9c09-d5b69f27e290" targetNamespace="http://schemas.microsoft.com/office/2006/metadata/properties" ma:root="true" ma:fieldsID="1a1775916283d1b6f237eb6566a6eb71" ns2:_="">
    <xsd:import namespace="3e551720-fd1a-46de-9c09-d5b69f27e29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551720-fd1a-46de-9c09-d5b69f27e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6DF0C3-2A9C-40E2-A0C3-FC3C3BD77DDB}">
  <ds:schemaRefs>
    <ds:schemaRef ds:uri="http://schemas.openxmlformats.org/officeDocument/2006/bibliography"/>
  </ds:schemaRefs>
</ds:datastoreItem>
</file>

<file path=customXml/itemProps2.xml><?xml version="1.0" encoding="utf-8"?>
<ds:datastoreItem xmlns:ds="http://schemas.openxmlformats.org/officeDocument/2006/customXml" ds:itemID="{91CDFD89-E7C6-4DEF-ABEB-3CC7400435FB}"/>
</file>

<file path=customXml/itemProps3.xml><?xml version="1.0" encoding="utf-8"?>
<ds:datastoreItem xmlns:ds="http://schemas.openxmlformats.org/officeDocument/2006/customXml" ds:itemID="{8A0C9025-ECCC-471B-A881-09181D27F920}"/>
</file>

<file path=customXml/itemProps4.xml><?xml version="1.0" encoding="utf-8"?>
<ds:datastoreItem xmlns:ds="http://schemas.openxmlformats.org/officeDocument/2006/customXml" ds:itemID="{9AD7C725-7169-43A0-B817-E3D8B438A13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小佐見 光樹</dc:creator>
  <keywords/>
  <dc:description/>
  <lastModifiedBy>黒津　かおり</lastModifiedBy>
  <revision>290</revision>
  <lastPrinted>2025-10-10T11:33:00.0000000Z</lastPrinted>
  <dcterms:created xsi:type="dcterms:W3CDTF">2025-10-03T06:19:00.0000000Z</dcterms:created>
  <dcterms:modified xsi:type="dcterms:W3CDTF">2025-11-18T00:23:57.8253634Z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0x010100FB2A69DC11EFED44929A0B89749B64E2</vt:lpwstr>
  </property>
</Properties>
</file>