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17" w:rsidRPr="001C6608" w:rsidRDefault="00DD6E17" w:rsidP="000A0C8E">
      <w:pPr>
        <w:kinsoku w:val="0"/>
        <w:jc w:val="left"/>
        <w:rPr>
          <w:rFonts w:ascii="Times New Roman" w:eastAsia="ＭＳ ゴシック" w:hAnsi="Times New Roman"/>
          <w:b/>
          <w:szCs w:val="21"/>
        </w:rPr>
      </w:pPr>
      <w:r w:rsidRPr="001C6608">
        <w:rPr>
          <w:rFonts w:ascii="Times New Roman" w:eastAsia="ＭＳ ゴシック" w:hAnsi="Times New Roman"/>
          <w:b/>
          <w:szCs w:val="21"/>
        </w:rPr>
        <w:t>平成</w:t>
      </w:r>
      <w:r w:rsidR="00AE49D1">
        <w:rPr>
          <w:rFonts w:ascii="Times New Roman" w:eastAsia="ＭＳ ゴシック" w:hAnsi="Times New Roman"/>
          <w:b/>
          <w:szCs w:val="21"/>
        </w:rPr>
        <w:t>xx</w:t>
      </w:r>
      <w:r w:rsidRPr="001C6608">
        <w:rPr>
          <w:rFonts w:ascii="Times New Roman" w:eastAsia="ＭＳ ゴシック" w:hAnsi="Times New Roman"/>
          <w:b/>
          <w:szCs w:val="21"/>
        </w:rPr>
        <w:t>年（ワ）第</w:t>
      </w:r>
      <w:r w:rsidR="00AE49D1">
        <w:rPr>
          <w:rFonts w:ascii="Times New Roman" w:eastAsia="ＭＳ ゴシック" w:hAnsi="Times New Roman"/>
          <w:b/>
          <w:szCs w:val="21"/>
        </w:rPr>
        <w:t>xxx</w:t>
      </w:r>
      <w:r w:rsidRPr="001C6608">
        <w:rPr>
          <w:rFonts w:ascii="Times New Roman" w:eastAsia="ＭＳ ゴシック" w:hAnsi="Times New Roman"/>
          <w:b/>
          <w:szCs w:val="21"/>
        </w:rPr>
        <w:t>号　損害賠償請求事件　（</w:t>
      </w:r>
      <w:r w:rsidR="00AE49D1">
        <w:rPr>
          <w:rFonts w:ascii="Times New Roman" w:eastAsia="ＭＳ ゴシック" w:hAnsi="Times New Roman" w:hint="eastAsia"/>
          <w:b/>
          <w:szCs w:val="21"/>
        </w:rPr>
        <w:t>X</w:t>
      </w:r>
      <w:r w:rsidRPr="001C6608">
        <w:rPr>
          <w:rFonts w:ascii="Times New Roman" w:eastAsia="ＭＳ ゴシック" w:hAnsi="Times New Roman"/>
          <w:b/>
          <w:szCs w:val="21"/>
        </w:rPr>
        <w:t>事件）</w:t>
      </w:r>
    </w:p>
    <w:p w:rsidR="00DD6E17" w:rsidRPr="00A62E79" w:rsidRDefault="00DD6E17" w:rsidP="000A0C8E">
      <w:pPr>
        <w:kinsoku w:val="0"/>
        <w:jc w:val="left"/>
        <w:rPr>
          <w:rFonts w:ascii="Times New Roman" w:eastAsia="ＭＳ ゴシック" w:hAnsi="Times New Roman"/>
          <w:b/>
          <w:szCs w:val="21"/>
        </w:rPr>
      </w:pPr>
    </w:p>
    <w:p w:rsidR="00DD6E17" w:rsidRPr="001C6608" w:rsidRDefault="00DD6E17" w:rsidP="00DD6E17">
      <w:pPr>
        <w:kinsoku w:val="0"/>
        <w:jc w:val="center"/>
        <w:rPr>
          <w:rFonts w:ascii="Times New Roman" w:eastAsia="ＭＳ ゴシック" w:hAnsi="Times New Roman"/>
          <w:b/>
          <w:szCs w:val="21"/>
        </w:rPr>
      </w:pPr>
      <w:r w:rsidRPr="001C6608">
        <w:rPr>
          <w:rFonts w:ascii="Times New Roman" w:eastAsia="ＭＳ ゴシック" w:hAnsi="Times New Roman"/>
          <w:b/>
          <w:szCs w:val="21"/>
        </w:rPr>
        <w:t>意見書</w:t>
      </w:r>
    </w:p>
    <w:p w:rsidR="00DD6E17" w:rsidRPr="00A62E79" w:rsidRDefault="00DD6E17" w:rsidP="000A0C8E">
      <w:pPr>
        <w:kinsoku w:val="0"/>
        <w:jc w:val="left"/>
        <w:rPr>
          <w:rFonts w:ascii="Times New Roman" w:eastAsiaTheme="minorEastAsia" w:hAnsi="Times New Roman"/>
          <w:szCs w:val="21"/>
        </w:rPr>
      </w:pPr>
    </w:p>
    <w:p w:rsidR="000A0C8E" w:rsidRPr="001C6608" w:rsidRDefault="000A0C8E" w:rsidP="000A0C8E">
      <w:pPr>
        <w:kinsoku w:val="0"/>
        <w:jc w:val="left"/>
        <w:rPr>
          <w:rFonts w:ascii="Times New Roman" w:eastAsiaTheme="minorEastAsia" w:hAnsi="Times New Roman"/>
          <w:szCs w:val="21"/>
        </w:rPr>
      </w:pPr>
    </w:p>
    <w:p w:rsidR="000A0C8E" w:rsidRPr="001C6608" w:rsidRDefault="000A0C8E" w:rsidP="000A0C8E">
      <w:pPr>
        <w:kinsoku w:val="0"/>
        <w:jc w:val="right"/>
        <w:rPr>
          <w:rFonts w:ascii="Times New Roman" w:eastAsia="ＭＳ ゴシック" w:hAnsi="Times New Roman"/>
          <w:b/>
          <w:szCs w:val="21"/>
        </w:rPr>
      </w:pPr>
      <w:r w:rsidRPr="001C6608">
        <w:rPr>
          <w:rFonts w:ascii="Times New Roman" w:eastAsia="ＭＳ ゴシック" w:hAnsi="Times New Roman"/>
          <w:b/>
          <w:szCs w:val="21"/>
        </w:rPr>
        <w:t>池田　正行</w:t>
      </w:r>
    </w:p>
    <w:p w:rsidR="000929F0" w:rsidRPr="001C6608" w:rsidRDefault="000929F0" w:rsidP="000929F0">
      <w:pPr>
        <w:kinsoku w:val="0"/>
        <w:jc w:val="left"/>
        <w:rPr>
          <w:rFonts w:ascii="Times New Roman" w:eastAsia="ＭＳ ゴシック" w:hAnsi="Times New Roman"/>
          <w:b/>
          <w:sz w:val="24"/>
          <w:szCs w:val="24"/>
        </w:rPr>
      </w:pPr>
      <w:r w:rsidRPr="001C6608">
        <w:rPr>
          <w:rFonts w:ascii="Times New Roman" w:eastAsia="ＭＳ ゴシック" w:hAnsi="Times New Roman"/>
          <w:b/>
          <w:sz w:val="24"/>
          <w:szCs w:val="24"/>
        </w:rPr>
        <w:t>１．経歴，専門分野等</w:t>
      </w:r>
    </w:p>
    <w:p w:rsidR="000929F0" w:rsidRPr="001C6608" w:rsidRDefault="000929F0" w:rsidP="000929F0">
      <w:pPr>
        <w:autoSpaceDE w:val="0"/>
        <w:autoSpaceDN w:val="0"/>
        <w:adjustRightInd w:val="0"/>
        <w:jc w:val="left"/>
        <w:rPr>
          <w:rFonts w:ascii="Times New Roman" w:eastAsiaTheme="minorEastAsia" w:hAnsi="Times New Roman"/>
          <w:b/>
          <w:szCs w:val="21"/>
        </w:rPr>
      </w:pPr>
    </w:p>
    <w:p w:rsidR="000929F0" w:rsidRPr="001C6608" w:rsidRDefault="000929F0" w:rsidP="000929F0">
      <w:pPr>
        <w:autoSpaceDE w:val="0"/>
        <w:autoSpaceDN w:val="0"/>
        <w:adjustRightInd w:val="0"/>
        <w:jc w:val="left"/>
        <w:rPr>
          <w:rFonts w:ascii="Times New Roman" w:eastAsia="ＭＳ ゴシック" w:hAnsi="Times New Roman"/>
          <w:kern w:val="0"/>
          <w:szCs w:val="21"/>
        </w:rPr>
      </w:pPr>
      <w:r w:rsidRPr="001C6608">
        <w:rPr>
          <w:rFonts w:ascii="Times New Roman" w:eastAsia="ＭＳ ゴシック" w:hAnsi="Times New Roman"/>
          <w:b/>
          <w:szCs w:val="21"/>
        </w:rPr>
        <w:t>履歴・業績</w:t>
      </w:r>
    </w:p>
    <w:p w:rsidR="000929F0" w:rsidRPr="001C6608" w:rsidRDefault="000929F0" w:rsidP="000929F0">
      <w:pPr>
        <w:kinsoku w:val="0"/>
        <w:ind w:firstLineChars="100" w:firstLine="210"/>
        <w:rPr>
          <w:rFonts w:ascii="Times New Roman" w:eastAsiaTheme="minorEastAsia" w:hAnsi="Times New Roman"/>
          <w:szCs w:val="21"/>
        </w:rPr>
      </w:pPr>
      <w:r w:rsidRPr="001C6608">
        <w:rPr>
          <w:rFonts w:ascii="Times New Roman" w:eastAsiaTheme="minorEastAsia" w:hAnsi="Times New Roman"/>
          <w:szCs w:val="21"/>
        </w:rPr>
        <w:t>学歴</w:t>
      </w:r>
    </w:p>
    <w:p w:rsidR="000929F0" w:rsidRPr="001C6608" w:rsidRDefault="000929F0" w:rsidP="000929F0">
      <w:pPr>
        <w:kinsoku w:val="0"/>
        <w:ind w:firstLine="720"/>
        <w:rPr>
          <w:rFonts w:ascii="Times New Roman" w:eastAsiaTheme="minorEastAsia" w:hAnsi="Times New Roman"/>
          <w:szCs w:val="21"/>
        </w:rPr>
      </w:pPr>
      <w:r w:rsidRPr="001C6608">
        <w:rPr>
          <w:rFonts w:ascii="Times New Roman" w:eastAsiaTheme="minorEastAsia" w:hAnsi="Times New Roman"/>
          <w:szCs w:val="21"/>
        </w:rPr>
        <w:t>昭和</w:t>
      </w:r>
      <w:r w:rsidRPr="001C6608">
        <w:rPr>
          <w:rFonts w:ascii="Times New Roman" w:eastAsiaTheme="minorEastAsia" w:hAnsi="Times New Roman"/>
          <w:szCs w:val="21"/>
        </w:rPr>
        <w:t>57</w:t>
      </w:r>
      <w:r w:rsidRPr="001C6608">
        <w:rPr>
          <w:rFonts w:ascii="Times New Roman" w:eastAsiaTheme="minorEastAsia" w:hAnsi="Times New Roman"/>
          <w:szCs w:val="21"/>
        </w:rPr>
        <w:t>年　東京医科歯科大学医学部卒</w:t>
      </w:r>
    </w:p>
    <w:p w:rsidR="000929F0" w:rsidRPr="001C6608" w:rsidRDefault="000929F0" w:rsidP="000929F0">
      <w:pPr>
        <w:kinsoku w:val="0"/>
        <w:ind w:firstLine="720"/>
        <w:rPr>
          <w:rFonts w:ascii="Times New Roman" w:eastAsiaTheme="minorEastAsia" w:hAnsi="Times New Roman"/>
          <w:szCs w:val="21"/>
        </w:rPr>
      </w:pPr>
      <w:r w:rsidRPr="001C6608">
        <w:rPr>
          <w:rFonts w:ascii="Times New Roman" w:eastAsiaTheme="minorEastAsia" w:hAnsi="Times New Roman"/>
          <w:szCs w:val="21"/>
        </w:rPr>
        <w:t>昭和</w:t>
      </w:r>
      <w:r w:rsidRPr="001C6608">
        <w:rPr>
          <w:rFonts w:ascii="Times New Roman" w:eastAsiaTheme="minorEastAsia" w:hAnsi="Times New Roman"/>
          <w:szCs w:val="21"/>
        </w:rPr>
        <w:t>63</w:t>
      </w:r>
      <w:r w:rsidRPr="001C6608">
        <w:rPr>
          <w:rFonts w:ascii="Times New Roman" w:eastAsiaTheme="minorEastAsia" w:hAnsi="Times New Roman"/>
          <w:szCs w:val="21"/>
        </w:rPr>
        <w:t>年　東京医科歯科大学大学院医学研究科　博士課程修了</w:t>
      </w:r>
    </w:p>
    <w:p w:rsidR="000929F0" w:rsidRPr="001C6608" w:rsidRDefault="000929F0" w:rsidP="000929F0">
      <w:pPr>
        <w:kinsoku w:val="0"/>
        <w:ind w:firstLineChars="100" w:firstLine="210"/>
        <w:rPr>
          <w:rFonts w:ascii="Times New Roman" w:eastAsiaTheme="minorEastAsia" w:hAnsi="Times New Roman"/>
          <w:szCs w:val="21"/>
        </w:rPr>
      </w:pPr>
      <w:r w:rsidRPr="001C6608">
        <w:rPr>
          <w:rFonts w:ascii="Times New Roman" w:eastAsiaTheme="minorEastAsia" w:hAnsi="Times New Roman"/>
          <w:szCs w:val="21"/>
        </w:rPr>
        <w:t>職歴</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昭和</w:t>
      </w:r>
      <w:r w:rsidRPr="001C6608">
        <w:rPr>
          <w:rFonts w:ascii="Times New Roman" w:eastAsiaTheme="minorEastAsia" w:hAnsi="Times New Roman"/>
          <w:szCs w:val="21"/>
        </w:rPr>
        <w:t>57</w:t>
      </w:r>
      <w:r w:rsidRPr="001C6608">
        <w:rPr>
          <w:rFonts w:ascii="Times New Roman" w:eastAsiaTheme="minorEastAsia" w:hAnsi="Times New Roman"/>
          <w:szCs w:val="21"/>
        </w:rPr>
        <w:t>年　東京医科歯科大学医学部付属病院</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昭和</w:t>
      </w:r>
      <w:r w:rsidRPr="001C6608">
        <w:rPr>
          <w:rFonts w:ascii="Times New Roman" w:eastAsiaTheme="minorEastAsia" w:hAnsi="Times New Roman"/>
          <w:szCs w:val="21"/>
        </w:rPr>
        <w:t>61</w:t>
      </w:r>
      <w:r w:rsidRPr="001C6608">
        <w:rPr>
          <w:rFonts w:ascii="Times New Roman" w:eastAsiaTheme="minorEastAsia" w:hAnsi="Times New Roman"/>
          <w:szCs w:val="21"/>
        </w:rPr>
        <w:t>年　国立精神神経センター神経研究所</w:t>
      </w:r>
      <w:r w:rsidR="00DE2599" w:rsidRPr="001C6608">
        <w:rPr>
          <w:rFonts w:ascii="Times New Roman" w:eastAsiaTheme="minorEastAsia" w:hAnsi="Times New Roman"/>
          <w:szCs w:val="21"/>
        </w:rPr>
        <w:t>疾病研究第三部（精神疾患研究部）</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昭和</w:t>
      </w:r>
      <w:r w:rsidRPr="001C6608">
        <w:rPr>
          <w:rFonts w:ascii="Times New Roman" w:eastAsiaTheme="minorEastAsia" w:hAnsi="Times New Roman"/>
          <w:szCs w:val="21"/>
        </w:rPr>
        <w:t>63</w:t>
      </w:r>
      <w:r w:rsidRPr="001C6608">
        <w:rPr>
          <w:rFonts w:ascii="Times New Roman" w:eastAsiaTheme="minorEastAsia" w:hAnsi="Times New Roman"/>
          <w:szCs w:val="21"/>
        </w:rPr>
        <w:t>年　旭中央病院</w:t>
      </w:r>
      <w:r w:rsidR="00DE2599" w:rsidRPr="001C6608">
        <w:rPr>
          <w:rFonts w:ascii="Times New Roman" w:eastAsiaTheme="minorEastAsia" w:hAnsi="Times New Roman"/>
          <w:szCs w:val="21"/>
        </w:rPr>
        <w:t xml:space="preserve">　</w:t>
      </w:r>
      <w:r w:rsidRPr="001C6608">
        <w:rPr>
          <w:rFonts w:ascii="Times New Roman" w:eastAsiaTheme="minorEastAsia" w:hAnsi="Times New Roman"/>
          <w:szCs w:val="21"/>
        </w:rPr>
        <w:t>神経内科</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 xml:space="preserve"> 2</w:t>
      </w:r>
      <w:r w:rsidRPr="001C6608">
        <w:rPr>
          <w:rFonts w:ascii="Times New Roman" w:eastAsiaTheme="minorEastAsia" w:hAnsi="Times New Roman"/>
          <w:szCs w:val="21"/>
        </w:rPr>
        <w:t>年</w:t>
      </w:r>
      <w:r w:rsidRPr="001C6608">
        <w:rPr>
          <w:rFonts w:ascii="Times New Roman" w:eastAsiaTheme="minorEastAsia" w:hAnsi="Times New Roman"/>
          <w:szCs w:val="21"/>
        </w:rPr>
        <w:t xml:space="preserve">  </w:t>
      </w:r>
      <w:r w:rsidRPr="001C6608">
        <w:rPr>
          <w:rFonts w:ascii="Times New Roman" w:eastAsiaTheme="minorEastAsia" w:hAnsi="Times New Roman"/>
          <w:szCs w:val="21"/>
        </w:rPr>
        <w:t>英国グラスゴー大学ウェルカム研究所</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 xml:space="preserve"> 4</w:t>
      </w:r>
      <w:r w:rsidRPr="001C6608">
        <w:rPr>
          <w:rFonts w:ascii="Times New Roman" w:eastAsiaTheme="minorEastAsia" w:hAnsi="Times New Roman"/>
          <w:szCs w:val="21"/>
        </w:rPr>
        <w:t>年　東京医科歯科大学大学院細胞機能制御学講座</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 xml:space="preserve"> 5</w:t>
      </w:r>
      <w:r w:rsidRPr="001C6608">
        <w:rPr>
          <w:rFonts w:ascii="Times New Roman" w:eastAsiaTheme="minorEastAsia" w:hAnsi="Times New Roman"/>
          <w:szCs w:val="21"/>
        </w:rPr>
        <w:t xml:space="preserve">年　埼玉県立嵐山郷　</w:t>
      </w:r>
      <w:r w:rsidR="00DE2599" w:rsidRPr="001C6608">
        <w:rPr>
          <w:rFonts w:ascii="Times New Roman" w:eastAsiaTheme="minorEastAsia" w:hAnsi="Times New Roman"/>
          <w:szCs w:val="21"/>
        </w:rPr>
        <w:t>神経内科</w:t>
      </w:r>
      <w:r w:rsidRPr="001C6608">
        <w:rPr>
          <w:rFonts w:ascii="Times New Roman" w:eastAsiaTheme="minorEastAsia" w:hAnsi="Times New Roman"/>
          <w:szCs w:val="21"/>
        </w:rPr>
        <w:t>医長</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11</w:t>
      </w:r>
      <w:r w:rsidRPr="001C6608">
        <w:rPr>
          <w:rFonts w:ascii="Times New Roman" w:eastAsiaTheme="minorEastAsia" w:hAnsi="Times New Roman"/>
          <w:szCs w:val="21"/>
        </w:rPr>
        <w:t>年　国立犀潟病院</w:t>
      </w:r>
      <w:r w:rsidR="00DE2599" w:rsidRPr="001C6608">
        <w:rPr>
          <w:rFonts w:ascii="Times New Roman" w:eastAsiaTheme="minorEastAsia" w:hAnsi="Times New Roman"/>
          <w:szCs w:val="21"/>
        </w:rPr>
        <w:t xml:space="preserve">　</w:t>
      </w:r>
      <w:r w:rsidRPr="001C6608">
        <w:rPr>
          <w:rFonts w:ascii="Times New Roman" w:eastAsiaTheme="minorEastAsia" w:hAnsi="Times New Roman"/>
          <w:szCs w:val="21"/>
        </w:rPr>
        <w:t>臨床研究部生化学室長</w:t>
      </w:r>
      <w:r w:rsidR="00DE2599" w:rsidRPr="001C6608">
        <w:rPr>
          <w:rFonts w:ascii="Times New Roman" w:eastAsiaTheme="minorEastAsia" w:hAnsi="Times New Roman"/>
          <w:szCs w:val="21"/>
        </w:rPr>
        <w:t>・精神科医長併任</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15</w:t>
      </w:r>
      <w:r w:rsidRPr="001C6608">
        <w:rPr>
          <w:rFonts w:ascii="Times New Roman" w:eastAsiaTheme="minorEastAsia" w:hAnsi="Times New Roman"/>
          <w:szCs w:val="21"/>
        </w:rPr>
        <w:t>年　厚生労働省　医薬品医療機器審査センター主任審査官</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16</w:t>
      </w:r>
      <w:r w:rsidRPr="001C6608">
        <w:rPr>
          <w:rFonts w:ascii="Times New Roman" w:eastAsiaTheme="minorEastAsia" w:hAnsi="Times New Roman"/>
          <w:szCs w:val="21"/>
        </w:rPr>
        <w:t>年　独立行政法人　医薬品医療機器総合機構　審査役</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19</w:t>
      </w:r>
      <w:r w:rsidRPr="001C6608">
        <w:rPr>
          <w:rFonts w:ascii="Times New Roman" w:eastAsiaTheme="minorEastAsia" w:hAnsi="Times New Roman"/>
          <w:szCs w:val="21"/>
        </w:rPr>
        <w:t xml:space="preserve">年　国立秩父学園　</w:t>
      </w:r>
      <w:r w:rsidR="00DE2599" w:rsidRPr="001C6608">
        <w:rPr>
          <w:rFonts w:ascii="Times New Roman" w:eastAsiaTheme="minorEastAsia" w:hAnsi="Times New Roman"/>
          <w:szCs w:val="21"/>
        </w:rPr>
        <w:t>精神科</w:t>
      </w:r>
      <w:r w:rsidRPr="001C6608">
        <w:rPr>
          <w:rFonts w:ascii="Times New Roman" w:eastAsiaTheme="minorEastAsia" w:hAnsi="Times New Roman"/>
          <w:szCs w:val="21"/>
        </w:rPr>
        <w:t>医長</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20</w:t>
      </w:r>
      <w:r w:rsidRPr="001C6608">
        <w:rPr>
          <w:rFonts w:ascii="Times New Roman" w:eastAsiaTheme="minorEastAsia" w:hAnsi="Times New Roman"/>
          <w:szCs w:val="21"/>
        </w:rPr>
        <w:t xml:space="preserve">年　長崎大学　医歯薬学総合研究科　</w:t>
      </w:r>
      <w:r w:rsidR="00DE2599" w:rsidRPr="001C6608">
        <w:rPr>
          <w:rFonts w:ascii="Times New Roman" w:eastAsiaTheme="minorEastAsia" w:hAnsi="Times New Roman"/>
          <w:szCs w:val="21"/>
        </w:rPr>
        <w:t>創薬科学</w:t>
      </w:r>
      <w:r w:rsidRPr="001C6608">
        <w:rPr>
          <w:rFonts w:ascii="Times New Roman" w:eastAsiaTheme="minorEastAsia" w:hAnsi="Times New Roman"/>
          <w:szCs w:val="21"/>
        </w:rPr>
        <w:t>教授</w:t>
      </w:r>
    </w:p>
    <w:p w:rsidR="000929F0" w:rsidRPr="001C6608" w:rsidRDefault="000929F0" w:rsidP="000929F0">
      <w:pPr>
        <w:kinsoku w:val="0"/>
        <w:ind w:firstLineChars="258" w:firstLine="542"/>
        <w:rPr>
          <w:rFonts w:ascii="Times New Roman" w:eastAsiaTheme="minorEastAsia" w:hAnsi="Times New Roman"/>
          <w:szCs w:val="21"/>
        </w:rPr>
      </w:pPr>
      <w:r w:rsidRPr="001C6608">
        <w:rPr>
          <w:rFonts w:ascii="Times New Roman" w:eastAsiaTheme="minorEastAsia" w:hAnsi="Times New Roman"/>
          <w:szCs w:val="21"/>
        </w:rPr>
        <w:t>平成</w:t>
      </w:r>
      <w:r w:rsidRPr="001C6608">
        <w:rPr>
          <w:rFonts w:ascii="Times New Roman" w:eastAsiaTheme="minorEastAsia" w:hAnsi="Times New Roman"/>
          <w:szCs w:val="21"/>
        </w:rPr>
        <w:t>25</w:t>
      </w:r>
      <w:r w:rsidRPr="001C6608">
        <w:rPr>
          <w:rFonts w:ascii="Times New Roman" w:eastAsiaTheme="minorEastAsia" w:hAnsi="Times New Roman"/>
          <w:szCs w:val="21"/>
        </w:rPr>
        <w:t>年　法務技官・矯正医官（高松少年鑑別所　医務課長）</w:t>
      </w:r>
    </w:p>
    <w:p w:rsidR="000929F0" w:rsidRPr="001C6608" w:rsidRDefault="000929F0" w:rsidP="000929F0">
      <w:pPr>
        <w:kinsoku w:val="0"/>
        <w:rPr>
          <w:rFonts w:ascii="Times New Roman" w:eastAsiaTheme="minorEastAsia" w:hAnsi="Times New Roman"/>
          <w:szCs w:val="21"/>
        </w:rPr>
      </w:pPr>
    </w:p>
    <w:p w:rsidR="000929F0" w:rsidRPr="001C6608" w:rsidRDefault="000929F0" w:rsidP="000929F0">
      <w:pPr>
        <w:kinsoku w:val="0"/>
        <w:rPr>
          <w:rFonts w:ascii="Times New Roman" w:eastAsiaTheme="minorEastAsia" w:hAnsi="Times New Roman"/>
          <w:szCs w:val="21"/>
        </w:rPr>
      </w:pPr>
      <w:r w:rsidRPr="001C6608">
        <w:rPr>
          <w:rFonts w:ascii="Times New Roman" w:eastAsia="ＭＳ ゴシック" w:hAnsi="Times New Roman"/>
          <w:b/>
          <w:szCs w:val="21"/>
        </w:rPr>
        <w:t>専門分野</w:t>
      </w:r>
      <w:r w:rsidRPr="001C6608">
        <w:rPr>
          <w:rFonts w:ascii="Times New Roman" w:eastAsiaTheme="minorEastAsia" w:hAnsi="Times New Roman"/>
          <w:szCs w:val="21"/>
        </w:rPr>
        <w:t xml:space="preserve">　神経内科学　</w:t>
      </w:r>
      <w:r w:rsidR="00DE2599" w:rsidRPr="001C6608">
        <w:rPr>
          <w:rFonts w:ascii="Times New Roman" w:eastAsiaTheme="minorEastAsia" w:hAnsi="Times New Roman"/>
          <w:szCs w:val="21"/>
        </w:rPr>
        <w:t xml:space="preserve">精神・神経薬理学　</w:t>
      </w:r>
      <w:r w:rsidRPr="001C6608">
        <w:rPr>
          <w:rFonts w:ascii="Times New Roman" w:eastAsiaTheme="minorEastAsia" w:hAnsi="Times New Roman"/>
          <w:szCs w:val="21"/>
        </w:rPr>
        <w:t>医薬品評価学、臨床推論、</w:t>
      </w:r>
      <w:r w:rsidRPr="001C6608">
        <w:rPr>
          <w:rFonts w:ascii="Times New Roman" w:eastAsiaTheme="minorEastAsia" w:hAnsi="Times New Roman"/>
          <w:szCs w:val="21"/>
        </w:rPr>
        <w:t>EBM</w:t>
      </w:r>
    </w:p>
    <w:p w:rsidR="000929F0" w:rsidRPr="001C6608" w:rsidRDefault="000929F0" w:rsidP="000929F0">
      <w:pPr>
        <w:kinsoku w:val="0"/>
        <w:rPr>
          <w:rFonts w:ascii="Times New Roman" w:eastAsiaTheme="minorEastAsia" w:hAnsi="Times New Roman"/>
          <w:szCs w:val="21"/>
        </w:rPr>
      </w:pPr>
      <w:r w:rsidRPr="001C6608">
        <w:rPr>
          <w:rFonts w:ascii="Times New Roman" w:eastAsia="ＭＳ ゴシック" w:hAnsi="Times New Roman"/>
          <w:b/>
          <w:szCs w:val="21"/>
        </w:rPr>
        <w:t>専門医</w:t>
      </w:r>
      <w:r w:rsidRPr="001C6608">
        <w:rPr>
          <w:rFonts w:ascii="Times New Roman" w:eastAsiaTheme="minorEastAsia" w:hAnsi="Times New Roman"/>
          <w:szCs w:val="21"/>
        </w:rPr>
        <w:tab/>
      </w:r>
      <w:r w:rsidR="00544929" w:rsidRPr="001C6608">
        <w:rPr>
          <w:rFonts w:ascii="Times New Roman" w:eastAsiaTheme="minorEastAsia" w:hAnsi="Times New Roman"/>
          <w:szCs w:val="21"/>
        </w:rPr>
        <w:t>日本神経学会認定神経内科専門医，</w:t>
      </w:r>
      <w:r w:rsidRPr="001C6608">
        <w:rPr>
          <w:rFonts w:ascii="Times New Roman" w:eastAsiaTheme="minorEastAsia" w:hAnsi="Times New Roman"/>
          <w:szCs w:val="21"/>
        </w:rPr>
        <w:t>米国</w:t>
      </w:r>
      <w:r w:rsidR="00544929" w:rsidRPr="001C6608">
        <w:rPr>
          <w:rFonts w:ascii="Times New Roman" w:eastAsiaTheme="minorEastAsia" w:hAnsi="Times New Roman"/>
          <w:szCs w:val="21"/>
        </w:rPr>
        <w:t>内科学会認定医、日本内科学会認定総合内科専門医</w:t>
      </w:r>
    </w:p>
    <w:p w:rsidR="000929F0" w:rsidRPr="001C6608" w:rsidRDefault="000929F0" w:rsidP="000929F0">
      <w:pPr>
        <w:kinsoku w:val="0"/>
        <w:rPr>
          <w:rFonts w:ascii="Times New Roman" w:eastAsiaTheme="minorEastAsia" w:hAnsi="Times New Roman"/>
          <w:szCs w:val="21"/>
        </w:rPr>
      </w:pPr>
    </w:p>
    <w:p w:rsidR="000929F0" w:rsidRPr="001C6608" w:rsidRDefault="000929F0" w:rsidP="000929F0">
      <w:pPr>
        <w:kinsoku w:val="0"/>
        <w:rPr>
          <w:rFonts w:ascii="Times New Roman" w:eastAsiaTheme="minorEastAsia" w:hAnsi="Times New Roman"/>
          <w:szCs w:val="21"/>
        </w:rPr>
      </w:pPr>
      <w:r w:rsidRPr="001C6608">
        <w:rPr>
          <w:rFonts w:ascii="Times New Roman" w:eastAsia="ＭＳ ゴシック" w:hAnsi="Times New Roman"/>
          <w:b/>
          <w:szCs w:val="21"/>
        </w:rPr>
        <w:t>賞　罰</w:t>
      </w:r>
      <w:r w:rsidRPr="001C6608">
        <w:rPr>
          <w:rFonts w:ascii="Times New Roman" w:eastAsiaTheme="minorEastAsia" w:hAnsi="Times New Roman"/>
          <w:szCs w:val="21"/>
        </w:rPr>
        <w:tab/>
      </w:r>
      <w:r w:rsidRPr="001C6608">
        <w:rPr>
          <w:rFonts w:ascii="Times New Roman" w:eastAsiaTheme="minorEastAsia" w:hAnsi="Times New Roman"/>
          <w:szCs w:val="21"/>
        </w:rPr>
        <w:t>平成</w:t>
      </w:r>
      <w:r w:rsidRPr="001C6608">
        <w:rPr>
          <w:rFonts w:ascii="Times New Roman" w:eastAsiaTheme="minorEastAsia" w:hAnsi="Times New Roman"/>
          <w:szCs w:val="21"/>
        </w:rPr>
        <w:t>14</w:t>
      </w:r>
      <w:r w:rsidRPr="001C6608">
        <w:rPr>
          <w:rFonts w:ascii="Times New Roman" w:eastAsiaTheme="minorEastAsia" w:hAnsi="Times New Roman"/>
          <w:szCs w:val="21"/>
        </w:rPr>
        <w:t>年</w:t>
      </w:r>
      <w:r w:rsidRPr="001C6608">
        <w:rPr>
          <w:rFonts w:ascii="Times New Roman" w:eastAsiaTheme="minorEastAsia" w:hAnsi="Times New Roman"/>
          <w:szCs w:val="21"/>
        </w:rPr>
        <w:t>5</w:t>
      </w:r>
      <w:r w:rsidRPr="001C6608">
        <w:rPr>
          <w:rFonts w:ascii="Times New Roman" w:eastAsiaTheme="minorEastAsia" w:hAnsi="Times New Roman"/>
          <w:szCs w:val="21"/>
        </w:rPr>
        <w:t>月　第</w:t>
      </w:r>
      <w:r w:rsidRPr="001C6608">
        <w:rPr>
          <w:rFonts w:ascii="Times New Roman" w:eastAsiaTheme="minorEastAsia" w:hAnsi="Times New Roman"/>
          <w:szCs w:val="21"/>
        </w:rPr>
        <w:t>26</w:t>
      </w:r>
      <w:r w:rsidRPr="001C6608">
        <w:rPr>
          <w:rFonts w:ascii="Times New Roman" w:eastAsiaTheme="minorEastAsia" w:hAnsi="Times New Roman"/>
          <w:szCs w:val="21"/>
        </w:rPr>
        <w:t>回　国際内科学会　優秀演題</w:t>
      </w:r>
    </w:p>
    <w:p w:rsidR="000929F0" w:rsidRPr="001C6608" w:rsidRDefault="000929F0" w:rsidP="000929F0">
      <w:pPr>
        <w:kinsoku w:val="0"/>
        <w:rPr>
          <w:rFonts w:ascii="Times New Roman" w:eastAsiaTheme="minorEastAsia" w:hAnsi="Times New Roman"/>
          <w:szCs w:val="21"/>
        </w:rPr>
      </w:pPr>
    </w:p>
    <w:p w:rsidR="000929F0" w:rsidRPr="001C6608" w:rsidRDefault="000929F0" w:rsidP="000929F0">
      <w:pPr>
        <w:kinsoku w:val="0"/>
        <w:rPr>
          <w:rFonts w:ascii="Times New Roman" w:eastAsia="ＭＳ ゴシック" w:hAnsi="Times New Roman"/>
          <w:b/>
          <w:szCs w:val="21"/>
        </w:rPr>
      </w:pPr>
      <w:r w:rsidRPr="001C6608">
        <w:rPr>
          <w:rFonts w:ascii="Times New Roman" w:eastAsia="ＭＳ ゴシック" w:hAnsi="Times New Roman"/>
          <w:b/>
          <w:szCs w:val="21"/>
        </w:rPr>
        <w:t>著　書</w:t>
      </w:r>
    </w:p>
    <w:p w:rsidR="000929F0" w:rsidRPr="001C6608" w:rsidRDefault="000929F0" w:rsidP="000929F0">
      <w:pPr>
        <w:kinsoku w:val="0"/>
        <w:rPr>
          <w:rFonts w:ascii="Times New Roman" w:eastAsiaTheme="minorEastAsia" w:hAnsi="Times New Roman"/>
          <w:szCs w:val="21"/>
        </w:rPr>
      </w:pPr>
      <w:r w:rsidRPr="001C6608">
        <w:rPr>
          <w:rFonts w:ascii="Times New Roman" w:eastAsiaTheme="minorEastAsia" w:hAnsi="Times New Roman"/>
          <w:szCs w:val="21"/>
        </w:rPr>
        <w:t>認定医・専門医のための内科学レビュー（総合医学社）</w:t>
      </w:r>
    </w:p>
    <w:p w:rsidR="000929F0" w:rsidRPr="001C6608" w:rsidRDefault="000929F0" w:rsidP="000929F0">
      <w:pPr>
        <w:kinsoku w:val="0"/>
        <w:rPr>
          <w:rFonts w:ascii="Times New Roman" w:eastAsiaTheme="minorEastAsia" w:hAnsi="Times New Roman"/>
          <w:spacing w:val="10"/>
          <w:szCs w:val="21"/>
        </w:rPr>
      </w:pPr>
      <w:r w:rsidRPr="001C6608">
        <w:rPr>
          <w:rFonts w:ascii="Times New Roman" w:eastAsiaTheme="minorEastAsia" w:hAnsi="Times New Roman"/>
          <w:spacing w:val="10"/>
          <w:szCs w:val="21"/>
        </w:rPr>
        <w:t>神経系の診察（金芳堂）</w:t>
      </w:r>
    </w:p>
    <w:p w:rsidR="000929F0" w:rsidRPr="001C6608" w:rsidRDefault="000929F0" w:rsidP="000929F0">
      <w:pPr>
        <w:kinsoku w:val="0"/>
        <w:rPr>
          <w:rFonts w:ascii="Times New Roman" w:eastAsiaTheme="minorEastAsia" w:hAnsi="Times New Roman"/>
          <w:szCs w:val="21"/>
        </w:rPr>
      </w:pPr>
      <w:r w:rsidRPr="001C6608">
        <w:rPr>
          <w:rFonts w:ascii="Times New Roman" w:eastAsiaTheme="minorEastAsia" w:hAnsi="Times New Roman"/>
          <w:szCs w:val="21"/>
        </w:rPr>
        <w:t>医学文献ユーザーズガイド－根拠に基づく診療のマニュアル（凸版メディア出版）</w:t>
      </w:r>
    </w:p>
    <w:p w:rsidR="000929F0" w:rsidRPr="001C6608" w:rsidRDefault="000929F0" w:rsidP="000929F0">
      <w:pPr>
        <w:kinsoku w:val="0"/>
        <w:rPr>
          <w:rFonts w:ascii="Times New Roman" w:eastAsiaTheme="minorEastAsia" w:hAnsi="Times New Roman"/>
          <w:szCs w:val="21"/>
        </w:rPr>
      </w:pPr>
    </w:p>
    <w:p w:rsidR="000929F0" w:rsidRPr="001C6608" w:rsidRDefault="000929F0" w:rsidP="000929F0">
      <w:pPr>
        <w:kinsoku w:val="0"/>
        <w:rPr>
          <w:rFonts w:ascii="Times New Roman" w:eastAsiaTheme="minorEastAsia" w:hAnsi="Times New Roman"/>
          <w:szCs w:val="21"/>
        </w:rPr>
      </w:pPr>
      <w:r w:rsidRPr="001C6608">
        <w:rPr>
          <w:rFonts w:ascii="Times New Roman" w:eastAsia="ＭＳ ゴシック" w:hAnsi="Times New Roman"/>
          <w:b/>
          <w:szCs w:val="21"/>
        </w:rPr>
        <w:t>所属学会</w:t>
      </w:r>
      <w:r w:rsidRPr="001C6608">
        <w:rPr>
          <w:rFonts w:ascii="Times New Roman" w:eastAsiaTheme="minorEastAsia" w:hAnsi="Times New Roman"/>
          <w:szCs w:val="21"/>
        </w:rPr>
        <w:t xml:space="preserve"> </w:t>
      </w:r>
      <w:r w:rsidRPr="001C6608">
        <w:rPr>
          <w:rFonts w:ascii="Times New Roman" w:eastAsiaTheme="minorEastAsia" w:hAnsi="Times New Roman"/>
          <w:szCs w:val="21"/>
        </w:rPr>
        <w:t>米国内科学会、</w:t>
      </w:r>
      <w:r w:rsidRPr="001C6608">
        <w:rPr>
          <w:rFonts w:ascii="Times New Roman" w:eastAsiaTheme="minorEastAsia" w:hAnsi="Times New Roman"/>
          <w:szCs w:val="21"/>
        </w:rPr>
        <w:t xml:space="preserve"> </w:t>
      </w:r>
      <w:r w:rsidRPr="001C6608">
        <w:rPr>
          <w:rFonts w:ascii="Times New Roman" w:eastAsiaTheme="minorEastAsia" w:hAnsi="Times New Roman"/>
          <w:szCs w:val="21"/>
        </w:rPr>
        <w:t>日本内科学会、日本神経学会、日本臨床薬理学会</w:t>
      </w:r>
      <w:r w:rsidRPr="001C6608">
        <w:rPr>
          <w:rFonts w:ascii="Times New Roman" w:eastAsiaTheme="minorEastAsia" w:hAnsi="Times New Roman"/>
          <w:szCs w:val="21"/>
        </w:rPr>
        <w:t xml:space="preserve">, </w:t>
      </w:r>
      <w:r w:rsidRPr="001C6608">
        <w:rPr>
          <w:rFonts w:ascii="Times New Roman" w:eastAsiaTheme="minorEastAsia" w:hAnsi="Times New Roman"/>
          <w:szCs w:val="21"/>
        </w:rPr>
        <w:t>日本プライマリケア連合学会</w:t>
      </w:r>
    </w:p>
    <w:p w:rsidR="000929F0" w:rsidRPr="001C6608" w:rsidRDefault="000929F0" w:rsidP="000929F0">
      <w:pPr>
        <w:kinsoku w:val="0"/>
        <w:rPr>
          <w:rFonts w:ascii="Times New Roman" w:eastAsiaTheme="minorEastAsia" w:hAnsi="Times New Roman"/>
          <w:szCs w:val="21"/>
        </w:rPr>
      </w:pPr>
    </w:p>
    <w:p w:rsidR="000929F0" w:rsidRPr="001C6608" w:rsidRDefault="000929F0" w:rsidP="000929F0">
      <w:pPr>
        <w:kinsoku w:val="0"/>
        <w:rPr>
          <w:rFonts w:ascii="Times New Roman" w:eastAsia="ＭＳ ゴシック" w:hAnsi="Times New Roman"/>
          <w:b/>
          <w:szCs w:val="21"/>
        </w:rPr>
      </w:pPr>
      <w:r w:rsidRPr="001C6608">
        <w:rPr>
          <w:rFonts w:ascii="Times New Roman" w:eastAsia="ＭＳ ゴシック" w:hAnsi="Times New Roman"/>
          <w:b/>
          <w:szCs w:val="21"/>
        </w:rPr>
        <w:t>審議会委員等</w:t>
      </w:r>
    </w:p>
    <w:p w:rsidR="000929F0" w:rsidRPr="001C6608" w:rsidRDefault="000929F0" w:rsidP="000929F0">
      <w:pPr>
        <w:kinsoku w:val="0"/>
        <w:rPr>
          <w:rFonts w:ascii="Times New Roman" w:eastAsiaTheme="minorEastAsia" w:hAnsi="Times New Roman"/>
          <w:szCs w:val="21"/>
        </w:rPr>
      </w:pPr>
      <w:r w:rsidRPr="001C6608">
        <w:rPr>
          <w:rFonts w:ascii="Times New Roman" w:eastAsiaTheme="minorEastAsia" w:hAnsi="Times New Roman"/>
          <w:szCs w:val="21"/>
        </w:rPr>
        <w:t xml:space="preserve">　　平成</w:t>
      </w:r>
      <w:r w:rsidRPr="001C6608">
        <w:rPr>
          <w:rFonts w:ascii="Times New Roman" w:eastAsiaTheme="minorEastAsia" w:hAnsi="Times New Roman"/>
          <w:szCs w:val="21"/>
        </w:rPr>
        <w:t>20</w:t>
      </w:r>
      <w:r w:rsidRPr="001C6608">
        <w:rPr>
          <w:rFonts w:ascii="Times New Roman" w:eastAsiaTheme="minorEastAsia" w:hAnsi="Times New Roman"/>
          <w:szCs w:val="21"/>
        </w:rPr>
        <w:t>年～独立行政法人医薬品医療機器総合機構　専門委員</w:t>
      </w:r>
    </w:p>
    <w:p w:rsidR="000929F0" w:rsidRPr="001C6608" w:rsidRDefault="000929F0" w:rsidP="000929F0">
      <w:pPr>
        <w:kinsoku w:val="0"/>
        <w:rPr>
          <w:rFonts w:ascii="Times New Roman" w:eastAsiaTheme="minorEastAsia" w:hAnsi="Times New Roman"/>
          <w:szCs w:val="21"/>
        </w:rPr>
      </w:pPr>
      <w:r w:rsidRPr="001C6608">
        <w:rPr>
          <w:rFonts w:ascii="Times New Roman" w:eastAsiaTheme="minorEastAsia" w:hAnsi="Times New Roman"/>
          <w:szCs w:val="21"/>
        </w:rPr>
        <w:t xml:space="preserve">　　平成</w:t>
      </w:r>
      <w:r w:rsidRPr="001C6608">
        <w:rPr>
          <w:rFonts w:ascii="Times New Roman" w:eastAsiaTheme="minorEastAsia" w:hAnsi="Times New Roman"/>
          <w:szCs w:val="21"/>
        </w:rPr>
        <w:t>22</w:t>
      </w:r>
      <w:r w:rsidRPr="001C6608">
        <w:rPr>
          <w:rFonts w:ascii="Times New Roman" w:eastAsiaTheme="minorEastAsia" w:hAnsi="Times New Roman"/>
          <w:szCs w:val="21"/>
        </w:rPr>
        <w:t xml:space="preserve">年～厚生労働省　</w:t>
      </w:r>
      <w:r w:rsidRPr="001C6608">
        <w:rPr>
          <w:rStyle w:val="il"/>
          <w:rFonts w:eastAsiaTheme="minorEastAsia"/>
          <w:szCs w:val="21"/>
        </w:rPr>
        <w:t>未承認薬</w:t>
      </w:r>
      <w:r w:rsidRPr="001C6608">
        <w:rPr>
          <w:rFonts w:ascii="Times New Roman" w:eastAsiaTheme="minorEastAsia" w:hAnsi="Times New Roman"/>
          <w:szCs w:val="21"/>
        </w:rPr>
        <w:t>・適応外</w:t>
      </w:r>
      <w:r w:rsidRPr="001C6608">
        <w:rPr>
          <w:rStyle w:val="il"/>
          <w:rFonts w:eastAsiaTheme="minorEastAsia"/>
          <w:szCs w:val="21"/>
        </w:rPr>
        <w:t>薬</w:t>
      </w:r>
      <w:r w:rsidRPr="001C6608">
        <w:rPr>
          <w:rFonts w:ascii="Times New Roman" w:eastAsiaTheme="minorEastAsia" w:hAnsi="Times New Roman"/>
          <w:szCs w:val="21"/>
        </w:rPr>
        <w:t>検討会議ワーキンググループ委員</w:t>
      </w:r>
    </w:p>
    <w:p w:rsidR="000929F0" w:rsidRPr="001C6608" w:rsidRDefault="000929F0" w:rsidP="000929F0">
      <w:pPr>
        <w:kinsoku w:val="0"/>
        <w:jc w:val="left"/>
        <w:rPr>
          <w:rFonts w:ascii="Times New Roman" w:eastAsiaTheme="minorEastAsia" w:hAnsi="Times New Roman"/>
          <w:szCs w:val="21"/>
        </w:rPr>
      </w:pPr>
    </w:p>
    <w:p w:rsidR="000929F0" w:rsidRPr="001C6608" w:rsidRDefault="000929F0" w:rsidP="000929F0">
      <w:pPr>
        <w:kinsoku w:val="0"/>
        <w:jc w:val="left"/>
        <w:rPr>
          <w:rFonts w:ascii="Times New Roman" w:eastAsiaTheme="minorEastAsia" w:hAnsi="Times New Roman"/>
          <w:szCs w:val="21"/>
        </w:rPr>
      </w:pPr>
      <w:r w:rsidRPr="001C6608">
        <w:rPr>
          <w:rFonts w:ascii="Times New Roman" w:eastAsia="ＭＳ ゴシック" w:hAnsi="Times New Roman"/>
          <w:b/>
          <w:szCs w:val="21"/>
        </w:rPr>
        <w:t>社会活動</w:t>
      </w:r>
      <w:r w:rsidRPr="001C6608">
        <w:rPr>
          <w:rFonts w:ascii="Times New Roman" w:eastAsiaTheme="minorEastAsia" w:hAnsi="Times New Roman"/>
          <w:szCs w:val="21"/>
        </w:rPr>
        <w:t xml:space="preserve">　</w:t>
      </w:r>
      <w:r w:rsidRPr="001C6608">
        <w:rPr>
          <w:rFonts w:ascii="Times New Roman" w:eastAsiaTheme="minorEastAsia" w:hAnsi="Times New Roman"/>
          <w:szCs w:val="21"/>
        </w:rPr>
        <w:t>NHK</w:t>
      </w:r>
      <w:r w:rsidRPr="001C6608">
        <w:rPr>
          <w:rFonts w:ascii="Times New Roman" w:eastAsiaTheme="minorEastAsia" w:hAnsi="Times New Roman"/>
          <w:szCs w:val="21"/>
        </w:rPr>
        <w:t xml:space="preserve">　総合診療医ドクター</w:t>
      </w:r>
      <w:r w:rsidRPr="001C6608">
        <w:rPr>
          <w:rFonts w:ascii="Times New Roman" w:eastAsiaTheme="minorEastAsia" w:hAnsi="Times New Roman"/>
          <w:szCs w:val="21"/>
        </w:rPr>
        <w:t>G</w:t>
      </w:r>
      <w:r w:rsidRPr="001C6608">
        <w:rPr>
          <w:rFonts w:ascii="Times New Roman" w:eastAsiaTheme="minorEastAsia" w:hAnsi="Times New Roman"/>
          <w:szCs w:val="21"/>
        </w:rPr>
        <w:t xml:space="preserve">　企画・編集・監修担当</w:t>
      </w:r>
    </w:p>
    <w:p w:rsidR="000929F0" w:rsidRPr="001C6608" w:rsidRDefault="000929F0">
      <w:pPr>
        <w:widowControl/>
        <w:spacing w:after="200" w:line="276" w:lineRule="auto"/>
        <w:jc w:val="left"/>
        <w:rPr>
          <w:rFonts w:ascii="Times New Roman" w:eastAsiaTheme="minorEastAsia" w:hAnsi="Times New Roman"/>
          <w:szCs w:val="21"/>
        </w:rPr>
      </w:pPr>
      <w:r w:rsidRPr="001C6608">
        <w:rPr>
          <w:rFonts w:ascii="Times New Roman" w:eastAsiaTheme="minorEastAsia" w:hAnsi="Times New Roman"/>
          <w:szCs w:val="21"/>
        </w:rPr>
        <w:br w:type="page"/>
      </w:r>
    </w:p>
    <w:p w:rsidR="007341AB" w:rsidRPr="001C6608" w:rsidRDefault="007341AB" w:rsidP="00DD6E17">
      <w:pPr>
        <w:kinsoku w:val="0"/>
        <w:jc w:val="left"/>
        <w:rPr>
          <w:rFonts w:ascii="Times New Roman" w:eastAsiaTheme="minorEastAsia" w:hAnsi="Times New Roman"/>
          <w:szCs w:val="21"/>
        </w:rPr>
      </w:pPr>
    </w:p>
    <w:p w:rsidR="00A93FCE" w:rsidRPr="001C6608" w:rsidRDefault="009C4A17" w:rsidP="00A93FCE">
      <w:pPr>
        <w:kinsoku w:val="0"/>
        <w:jc w:val="center"/>
        <w:rPr>
          <w:rFonts w:ascii="Times New Roman" w:eastAsiaTheme="minorEastAsia" w:hAnsi="Times New Roman"/>
          <w:b/>
          <w:szCs w:val="21"/>
          <w:u w:val="single"/>
        </w:rPr>
      </w:pPr>
      <w:r w:rsidRPr="001C6608">
        <w:rPr>
          <w:rFonts w:ascii="Times New Roman" w:eastAsiaTheme="minorEastAsia" w:hAnsi="Times New Roman"/>
          <w:b/>
          <w:szCs w:val="21"/>
          <w:u w:val="single"/>
        </w:rPr>
        <w:t>個々の問題を論ずる以前に，</w:t>
      </w:r>
      <w:r w:rsidR="005A79AC" w:rsidRPr="001C6608">
        <w:rPr>
          <w:rFonts w:ascii="Times New Roman" w:eastAsiaTheme="minorEastAsia" w:hAnsi="Times New Roman"/>
          <w:b/>
          <w:szCs w:val="21"/>
          <w:u w:val="single"/>
        </w:rPr>
        <w:t>原告主張を理解する上で，是非とも考慮しておくべき要因は</w:t>
      </w:r>
    </w:p>
    <w:p w:rsidR="005A79AC" w:rsidRPr="001C6608" w:rsidRDefault="005A79AC" w:rsidP="00A93FCE">
      <w:pPr>
        <w:kinsoku w:val="0"/>
        <w:jc w:val="center"/>
        <w:rPr>
          <w:rFonts w:ascii="Times New Roman" w:eastAsiaTheme="minorEastAsia" w:hAnsi="Times New Roman"/>
          <w:b/>
          <w:szCs w:val="21"/>
          <w:u w:val="single"/>
        </w:rPr>
      </w:pPr>
      <w:r w:rsidRPr="001C6608">
        <w:rPr>
          <w:rFonts w:ascii="Times New Roman" w:eastAsiaTheme="minorEastAsia" w:hAnsi="Times New Roman"/>
          <w:b/>
          <w:szCs w:val="21"/>
          <w:u w:val="single"/>
        </w:rPr>
        <w:t>以下の</w:t>
      </w:r>
      <w:r w:rsidR="005D2A57" w:rsidRPr="001C6608">
        <w:rPr>
          <w:rFonts w:ascii="Times New Roman" w:eastAsiaTheme="minorEastAsia" w:hAnsi="Times New Roman"/>
          <w:b/>
          <w:szCs w:val="21"/>
          <w:u w:val="single"/>
        </w:rPr>
        <w:t>ごとくである</w:t>
      </w:r>
      <w:r w:rsidRPr="001C6608">
        <w:rPr>
          <w:rFonts w:ascii="Times New Roman" w:eastAsiaTheme="minorEastAsia" w:hAnsi="Times New Roman"/>
          <w:b/>
          <w:szCs w:val="21"/>
          <w:u w:val="single"/>
        </w:rPr>
        <w:t>．</w:t>
      </w:r>
    </w:p>
    <w:p w:rsidR="00294BDC" w:rsidRPr="001C6608" w:rsidRDefault="00294BDC" w:rsidP="00DD6E17">
      <w:pPr>
        <w:kinsoku w:val="0"/>
        <w:jc w:val="left"/>
        <w:rPr>
          <w:rFonts w:ascii="Times New Roman" w:eastAsiaTheme="minorEastAsia" w:hAnsi="Times New Roman"/>
          <w:szCs w:val="21"/>
        </w:rPr>
      </w:pPr>
    </w:p>
    <w:p w:rsidR="00674AD9" w:rsidRPr="001C6608" w:rsidRDefault="00674AD9" w:rsidP="00DD6E17">
      <w:pPr>
        <w:kinsoku w:val="0"/>
        <w:jc w:val="left"/>
        <w:rPr>
          <w:rFonts w:ascii="Times New Roman" w:eastAsiaTheme="minorEastAsia" w:hAnsi="Times New Roman"/>
          <w:szCs w:val="21"/>
        </w:rPr>
      </w:pPr>
      <w:r w:rsidRPr="001C6608">
        <w:rPr>
          <w:rFonts w:ascii="Times New Roman" w:eastAsiaTheme="minorEastAsia" w:hAnsi="Times New Roman"/>
          <w:szCs w:val="21"/>
        </w:rPr>
        <w:t>１．</w:t>
      </w:r>
      <w:r w:rsidRPr="001C6608">
        <w:rPr>
          <w:rFonts w:ascii="Times New Roman" w:eastAsiaTheme="minorEastAsia" w:hAnsi="Times New Roman"/>
          <w:b/>
          <w:szCs w:val="21"/>
          <w:u w:val="single"/>
        </w:rPr>
        <w:t>原告は覚醒剤精神病である．覚醒剤精神病との診断</w:t>
      </w:r>
      <w:r w:rsidR="00A70BBF" w:rsidRPr="001C6608">
        <w:rPr>
          <w:rFonts w:ascii="Times New Roman" w:eastAsiaTheme="minorEastAsia" w:hAnsi="Times New Roman"/>
          <w:b/>
          <w:szCs w:val="21"/>
          <w:u w:val="single"/>
        </w:rPr>
        <w:t>は</w:t>
      </w:r>
      <w:r w:rsidRPr="001C6608">
        <w:rPr>
          <w:rFonts w:ascii="Times New Roman" w:eastAsiaTheme="minorEastAsia" w:hAnsi="Times New Roman"/>
          <w:b/>
          <w:szCs w:val="21"/>
          <w:u w:val="single"/>
        </w:rPr>
        <w:t>PTSD</w:t>
      </w:r>
      <w:r w:rsidR="00A70BBF" w:rsidRPr="001C6608">
        <w:rPr>
          <w:rFonts w:ascii="Times New Roman" w:eastAsiaTheme="minorEastAsia" w:hAnsi="Times New Roman"/>
          <w:b/>
          <w:szCs w:val="21"/>
          <w:u w:val="single"/>
        </w:rPr>
        <w:t>を排除す</w:t>
      </w:r>
      <w:r w:rsidRPr="001C6608">
        <w:rPr>
          <w:rFonts w:ascii="Times New Roman" w:eastAsiaTheme="minorEastAsia" w:hAnsi="Times New Roman"/>
          <w:b/>
          <w:szCs w:val="21"/>
          <w:u w:val="single"/>
        </w:rPr>
        <w:t>る．</w:t>
      </w:r>
    </w:p>
    <w:p w:rsidR="0016426F" w:rsidRPr="001C6608" w:rsidRDefault="0016426F" w:rsidP="00A70BBF">
      <w:pPr>
        <w:kinsoku w:val="0"/>
        <w:jc w:val="left"/>
        <w:rPr>
          <w:rFonts w:ascii="Times New Roman" w:eastAsiaTheme="minorEastAsia" w:hAnsi="Times New Roman"/>
          <w:szCs w:val="21"/>
        </w:rPr>
      </w:pPr>
      <w:r w:rsidRPr="001C6608">
        <w:rPr>
          <w:rFonts w:ascii="Times New Roman" w:eastAsiaTheme="minorEastAsia" w:hAnsi="Times New Roman"/>
          <w:szCs w:val="21"/>
        </w:rPr>
        <w:t>（１）</w:t>
      </w:r>
      <w:r w:rsidRPr="001C6608">
        <w:rPr>
          <w:rFonts w:ascii="Times New Roman" w:eastAsiaTheme="minorEastAsia" w:hAnsi="Times New Roman"/>
          <w:b/>
          <w:szCs w:val="21"/>
          <w:u w:val="single"/>
        </w:rPr>
        <w:t>原告が覚醒剤精神病である根拠</w:t>
      </w:r>
    </w:p>
    <w:p w:rsidR="00A70BBF" w:rsidRPr="001C6608" w:rsidRDefault="00A70BBF" w:rsidP="00A70BBF">
      <w:pPr>
        <w:kinsoku w:val="0"/>
        <w:adjustRightInd w:val="0"/>
        <w:ind w:left="420"/>
        <w:jc w:val="left"/>
        <w:rPr>
          <w:rFonts w:ascii="Times New Roman" w:eastAsiaTheme="minorEastAsia" w:hAnsi="Times New Roman"/>
          <w:szCs w:val="21"/>
        </w:rPr>
      </w:pPr>
      <w:r w:rsidRPr="001C6608">
        <w:rPr>
          <w:rFonts w:ascii="Times New Roman" w:eastAsiaTheme="minorEastAsia" w:hAnsi="Times New Roman"/>
          <w:szCs w:val="21"/>
        </w:rPr>
        <w:t>１）原告は覚醒剤を注射するために偽計を用いて動静脈シャント作成術を受けるほどの最重度の覚醒剤依存症である．この点については後述する．</w:t>
      </w:r>
    </w:p>
    <w:p w:rsidR="00A70BBF" w:rsidRPr="001C6608" w:rsidRDefault="00A70BBF" w:rsidP="00A70BBF">
      <w:pPr>
        <w:kinsoku w:val="0"/>
        <w:ind w:left="420"/>
        <w:jc w:val="left"/>
        <w:rPr>
          <w:rFonts w:ascii="Times New Roman" w:eastAsiaTheme="minorEastAsia" w:hAnsi="Times New Roman"/>
          <w:szCs w:val="21"/>
        </w:rPr>
      </w:pPr>
      <w:r w:rsidRPr="001C6608">
        <w:rPr>
          <w:rFonts w:ascii="Times New Roman" w:eastAsiaTheme="minorEastAsia" w:hAnsi="Times New Roman"/>
          <w:szCs w:val="21"/>
        </w:rPr>
        <w:t>２）原告の覚醒剤精神病は</w:t>
      </w:r>
      <w:r w:rsidR="00A62E79">
        <w:rPr>
          <w:rFonts w:ascii="Times New Roman" w:eastAsiaTheme="minorEastAsia" w:hAnsi="Times New Roman"/>
          <w:szCs w:val="21"/>
        </w:rPr>
        <w:t>20xx</w:t>
      </w:r>
      <w:r w:rsidRPr="001C6608">
        <w:rPr>
          <w:rFonts w:ascii="Times New Roman" w:eastAsiaTheme="minorEastAsia" w:hAnsi="Times New Roman"/>
          <w:szCs w:val="21"/>
        </w:rPr>
        <w:t>年</w:t>
      </w:r>
      <w:r w:rsidR="00A62E79">
        <w:rPr>
          <w:rFonts w:ascii="Times New Roman" w:eastAsiaTheme="minorEastAsia" w:hAnsi="Times New Roman"/>
          <w:szCs w:val="21"/>
        </w:rPr>
        <w:t>xx</w:t>
      </w:r>
      <w:r w:rsidRPr="001C6608">
        <w:rPr>
          <w:rFonts w:ascii="Times New Roman" w:eastAsiaTheme="minorEastAsia" w:hAnsi="Times New Roman"/>
          <w:szCs w:val="21"/>
        </w:rPr>
        <w:t>月</w:t>
      </w:r>
      <w:r w:rsidR="00A62E79">
        <w:rPr>
          <w:rFonts w:ascii="Times New Roman" w:eastAsiaTheme="minorEastAsia" w:hAnsi="Times New Roman"/>
          <w:szCs w:val="21"/>
        </w:rPr>
        <w:t>xx</w:t>
      </w:r>
      <w:r w:rsidRPr="001C6608">
        <w:rPr>
          <w:rFonts w:ascii="Times New Roman" w:eastAsiaTheme="minorEastAsia" w:hAnsi="Times New Roman"/>
          <w:szCs w:val="21"/>
        </w:rPr>
        <w:t>日，</w:t>
      </w:r>
      <w:r w:rsidR="00562FEE">
        <w:rPr>
          <w:rFonts w:ascii="Times New Roman" w:eastAsiaTheme="minorEastAsia" w:hAnsi="Times New Roman"/>
          <w:szCs w:val="21"/>
        </w:rPr>
        <w:t>T</w:t>
      </w:r>
      <w:r w:rsidR="00562FEE">
        <w:rPr>
          <w:rFonts w:ascii="Times New Roman" w:eastAsiaTheme="minorEastAsia" w:hAnsi="Times New Roman"/>
          <w:szCs w:val="21"/>
        </w:rPr>
        <w:t>刑務所</w:t>
      </w:r>
      <w:r w:rsidRPr="001C6608">
        <w:rPr>
          <w:rFonts w:ascii="Times New Roman" w:eastAsiaTheme="minorEastAsia" w:hAnsi="Times New Roman"/>
          <w:szCs w:val="21"/>
        </w:rPr>
        <w:t>に入所した時に既に診断が確定している．</w:t>
      </w:r>
    </w:p>
    <w:p w:rsidR="00193632" w:rsidRDefault="00A70BBF" w:rsidP="00193632">
      <w:pPr>
        <w:kinsoku w:val="0"/>
        <w:ind w:left="420"/>
        <w:jc w:val="left"/>
        <w:rPr>
          <w:rFonts w:ascii="Times New Roman" w:eastAsiaTheme="minorEastAsia" w:hAnsi="Times New Roman"/>
          <w:szCs w:val="21"/>
        </w:rPr>
      </w:pPr>
      <w:r w:rsidRPr="001C6608">
        <w:rPr>
          <w:rFonts w:ascii="Times New Roman" w:eastAsiaTheme="minorEastAsia" w:hAnsi="Times New Roman"/>
          <w:szCs w:val="21"/>
        </w:rPr>
        <w:t>３）原告の精神症状は覚醒剤精神病として何ら矛盾は無い</w:t>
      </w:r>
      <w:r w:rsidR="00837516">
        <w:rPr>
          <w:rFonts w:ascii="Times New Roman" w:eastAsiaTheme="minorEastAsia" w:hAnsi="Times New Roman"/>
          <w:szCs w:val="21"/>
        </w:rPr>
        <w:t>（添付文献参照のこと）</w:t>
      </w:r>
      <w:r w:rsidRPr="001C6608">
        <w:rPr>
          <w:rFonts w:ascii="Times New Roman" w:eastAsiaTheme="minorEastAsia" w:hAnsi="Times New Roman"/>
          <w:szCs w:val="21"/>
        </w:rPr>
        <w:t>．</w:t>
      </w:r>
    </w:p>
    <w:p w:rsidR="00146993" w:rsidRDefault="00487B3A" w:rsidP="00487B3A">
      <w:pPr>
        <w:kinsoku w:val="0"/>
        <w:ind w:left="420"/>
        <w:jc w:val="left"/>
        <w:rPr>
          <w:rFonts w:ascii="Times New Roman" w:eastAsiaTheme="minorEastAsia" w:hAnsi="Times New Roman"/>
          <w:szCs w:val="21"/>
        </w:rPr>
      </w:pPr>
      <w:r>
        <w:rPr>
          <w:rFonts w:ascii="Times New Roman" w:eastAsiaTheme="minorEastAsia" w:hAnsi="Times New Roman"/>
          <w:szCs w:val="21"/>
        </w:rPr>
        <w:t>４）さらに</w:t>
      </w:r>
      <w:r w:rsidR="00AE49D1">
        <w:rPr>
          <w:rFonts w:ascii="Times New Roman" w:eastAsiaTheme="minorEastAsia" w:hAnsi="Times New Roman"/>
          <w:szCs w:val="21"/>
        </w:rPr>
        <w:t>T</w:t>
      </w:r>
      <w:r w:rsidR="00146993">
        <w:rPr>
          <w:rFonts w:ascii="Times New Roman" w:eastAsiaTheme="minorEastAsia" w:hAnsi="Times New Roman"/>
          <w:szCs w:val="21"/>
        </w:rPr>
        <w:t>刑務所出所後も，下記</w:t>
      </w:r>
      <w:r>
        <w:rPr>
          <w:rFonts w:ascii="Times New Roman" w:eastAsiaTheme="minorEastAsia" w:hAnsi="Times New Roman"/>
          <w:szCs w:val="21"/>
        </w:rPr>
        <w:t>のよう</w:t>
      </w:r>
      <w:r w:rsidR="00146993">
        <w:rPr>
          <w:rFonts w:ascii="Times New Roman" w:eastAsiaTheme="minorEastAsia" w:hAnsi="Times New Roman"/>
          <w:szCs w:val="21"/>
        </w:rPr>
        <w:t>に覚醒剤精神病に基づく症状があった．</w:t>
      </w:r>
      <w:r w:rsidR="00AE49D1">
        <w:rPr>
          <w:rFonts w:ascii="Times New Roman" w:eastAsiaTheme="minorEastAsia" w:hAnsi="Times New Roman"/>
          <w:szCs w:val="21"/>
        </w:rPr>
        <w:t>T</w:t>
      </w:r>
      <w:r w:rsidR="00146993">
        <w:rPr>
          <w:rFonts w:ascii="Times New Roman" w:eastAsiaTheme="minorEastAsia" w:hAnsi="Times New Roman"/>
          <w:szCs w:val="21"/>
        </w:rPr>
        <w:t>刑務所出所後，原告に新たな精神疾患が出現したという証拠は一切ないから，これらの症状も覚醒剤精神病に基づくと考えるのが妥当である．</w:t>
      </w:r>
    </w:p>
    <w:p w:rsidR="00146993" w:rsidRDefault="00146993" w:rsidP="00B93EA7">
      <w:pPr>
        <w:kinsoku w:val="0"/>
        <w:ind w:left="420"/>
        <w:jc w:val="left"/>
        <w:rPr>
          <w:rFonts w:ascii="Times New Roman" w:eastAsiaTheme="minorEastAsia" w:hAnsi="Times New Roman"/>
          <w:szCs w:val="21"/>
        </w:rPr>
      </w:pPr>
      <w:r>
        <w:rPr>
          <w:rFonts w:ascii="Times New Roman" w:eastAsiaTheme="minorEastAsia" w:hAnsi="Times New Roman"/>
          <w:szCs w:val="21"/>
        </w:rPr>
        <w:t>●</w:t>
      </w:r>
      <w:r w:rsidR="00487B3A" w:rsidRPr="00487B3A">
        <w:rPr>
          <w:rFonts w:ascii="Times New Roman" w:eastAsiaTheme="minorEastAsia" w:hAnsi="Times New Roman" w:hint="eastAsia"/>
          <w:szCs w:val="21"/>
        </w:rPr>
        <w:t>幻覚妄想自殺企図といった症状もあった（原告準備書面</w:t>
      </w:r>
      <w:r w:rsidR="00487B3A" w:rsidRPr="00487B3A">
        <w:rPr>
          <w:rFonts w:ascii="Times New Roman" w:eastAsiaTheme="minorEastAsia" w:hAnsi="Times New Roman" w:hint="eastAsia"/>
          <w:szCs w:val="21"/>
        </w:rPr>
        <w:t>P3</w:t>
      </w:r>
      <w:r>
        <w:rPr>
          <w:rFonts w:ascii="Times New Roman" w:eastAsiaTheme="minorEastAsia" w:hAnsi="Times New Roman" w:hint="eastAsia"/>
          <w:szCs w:val="21"/>
        </w:rPr>
        <w:t xml:space="preserve">　</w:t>
      </w:r>
      <w:r w:rsidR="00A62E79">
        <w:rPr>
          <w:rFonts w:ascii="Times New Roman" w:eastAsiaTheme="minorEastAsia" w:hAnsi="Times New Roman" w:hint="eastAsia"/>
          <w:szCs w:val="21"/>
        </w:rPr>
        <w:t>20xx</w:t>
      </w:r>
      <w:r>
        <w:rPr>
          <w:rFonts w:ascii="Times New Roman" w:eastAsiaTheme="minorEastAsia" w:hAnsi="Times New Roman" w:hint="eastAsia"/>
          <w:szCs w:val="21"/>
        </w:rPr>
        <w:t>年</w:t>
      </w:r>
      <w:r w:rsidR="00A62E79">
        <w:rPr>
          <w:rFonts w:ascii="Times New Roman" w:eastAsiaTheme="minorEastAsia" w:hAnsi="Times New Roman" w:hint="eastAsia"/>
          <w:szCs w:val="21"/>
        </w:rPr>
        <w:t>x</w:t>
      </w:r>
      <w:r>
        <w:rPr>
          <w:rFonts w:ascii="Times New Roman" w:eastAsiaTheme="minorEastAsia" w:hAnsi="Times New Roman" w:hint="eastAsia"/>
          <w:szCs w:val="21"/>
        </w:rPr>
        <w:t>月</w:t>
      </w:r>
      <w:r w:rsidR="00487B3A" w:rsidRPr="00487B3A">
        <w:rPr>
          <w:rFonts w:ascii="Times New Roman" w:eastAsiaTheme="minorEastAsia" w:hAnsi="Times New Roman" w:hint="eastAsia"/>
          <w:szCs w:val="21"/>
        </w:rPr>
        <w:t>）</w:t>
      </w:r>
      <w:r w:rsidR="00487B3A">
        <w:rPr>
          <w:rFonts w:ascii="Times New Roman" w:eastAsiaTheme="minorEastAsia" w:hAnsi="Times New Roman"/>
          <w:szCs w:val="21"/>
        </w:rPr>
        <w:t>，</w:t>
      </w:r>
      <w:r w:rsidRPr="00487B3A" w:rsidDel="00146993">
        <w:rPr>
          <w:rFonts w:ascii="Times New Roman" w:eastAsiaTheme="minorEastAsia" w:hAnsi="Times New Roman" w:hint="eastAsia"/>
          <w:szCs w:val="21"/>
        </w:rPr>
        <w:t xml:space="preserve"> </w:t>
      </w:r>
    </w:p>
    <w:p w:rsidR="00146993" w:rsidRDefault="00146993" w:rsidP="00487B3A">
      <w:pPr>
        <w:kinsoku w:val="0"/>
        <w:ind w:left="420"/>
        <w:jc w:val="left"/>
        <w:rPr>
          <w:rFonts w:ascii="Times New Roman" w:eastAsiaTheme="minorEastAsia" w:hAnsi="Times New Roman"/>
          <w:szCs w:val="21"/>
        </w:rPr>
      </w:pPr>
      <w:r>
        <w:rPr>
          <w:rFonts w:ascii="Times New Roman" w:eastAsiaTheme="minorEastAsia" w:hAnsi="Times New Roman"/>
          <w:szCs w:val="21"/>
        </w:rPr>
        <w:t>●</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sidR="00487B3A" w:rsidRPr="00487B3A">
        <w:rPr>
          <w:rFonts w:ascii="Times New Roman" w:eastAsiaTheme="minorEastAsia" w:hAnsi="Times New Roman" w:hint="eastAsia"/>
          <w:szCs w:val="21"/>
        </w:rPr>
        <w:t>病院でも</w:t>
      </w:r>
      <w:r>
        <w:rPr>
          <w:rFonts w:ascii="Times New Roman" w:eastAsiaTheme="minorEastAsia" w:hAnsi="Times New Roman" w:hint="eastAsia"/>
          <w:szCs w:val="21"/>
        </w:rPr>
        <w:t>，</w:t>
      </w:r>
      <w:r w:rsidR="00487B3A" w:rsidRPr="00487B3A">
        <w:rPr>
          <w:rFonts w:ascii="Times New Roman" w:eastAsiaTheme="minorEastAsia" w:hAnsi="Times New Roman" w:hint="eastAsia"/>
          <w:szCs w:val="21"/>
        </w:rPr>
        <w:t>中毒性精神病</w:t>
      </w:r>
      <w:r>
        <w:rPr>
          <w:rFonts w:ascii="Times New Roman" w:eastAsiaTheme="minorEastAsia" w:hAnsi="Times New Roman" w:hint="eastAsia"/>
          <w:szCs w:val="21"/>
        </w:rPr>
        <w:t>との記載がある</w:t>
      </w:r>
      <w:r w:rsidR="00487B3A" w:rsidRPr="00487B3A">
        <w:rPr>
          <w:rFonts w:ascii="Times New Roman" w:eastAsiaTheme="minorEastAsia" w:hAnsi="Times New Roman" w:hint="eastAsia"/>
          <w:szCs w:val="21"/>
        </w:rPr>
        <w:t>（甲</w:t>
      </w:r>
      <w:r w:rsidR="00487B3A" w:rsidRPr="00487B3A">
        <w:rPr>
          <w:rFonts w:ascii="Times New Roman" w:eastAsiaTheme="minorEastAsia" w:hAnsi="Times New Roman" w:hint="eastAsia"/>
          <w:szCs w:val="21"/>
        </w:rPr>
        <w:t>46</w:t>
      </w:r>
      <w:r w:rsidR="00487B3A" w:rsidRPr="00487B3A">
        <w:rPr>
          <w:rFonts w:ascii="Times New Roman" w:eastAsiaTheme="minorEastAsia" w:hAnsi="Times New Roman" w:hint="eastAsia"/>
          <w:szCs w:val="21"/>
        </w:rPr>
        <w:t>、主病名</w:t>
      </w:r>
      <w:r>
        <w:rPr>
          <w:rFonts w:ascii="Times New Roman" w:eastAsiaTheme="minorEastAsia" w:hAnsi="Times New Roman" w:hint="eastAsia"/>
          <w:szCs w:val="21"/>
        </w:rPr>
        <w:t xml:space="preserve">　</w:t>
      </w:r>
      <w:r w:rsidR="00487B3A" w:rsidRPr="00487B3A">
        <w:rPr>
          <w:rFonts w:ascii="Times New Roman" w:eastAsiaTheme="minorEastAsia" w:hAnsi="Times New Roman" w:hint="eastAsia"/>
          <w:szCs w:val="21"/>
        </w:rPr>
        <w:t>中毒性</w:t>
      </w:r>
      <w:proofErr w:type="spellStart"/>
      <w:r w:rsidR="00487B3A" w:rsidRPr="00487B3A">
        <w:rPr>
          <w:rFonts w:ascii="Times New Roman" w:eastAsiaTheme="minorEastAsia" w:hAnsi="Times New Roman" w:hint="eastAsia"/>
          <w:szCs w:val="21"/>
        </w:rPr>
        <w:t>Psy</w:t>
      </w:r>
      <w:proofErr w:type="spellEnd"/>
      <w:r w:rsidR="00487B3A" w:rsidRPr="00487B3A">
        <w:rPr>
          <w:rFonts w:ascii="Times New Roman" w:eastAsiaTheme="minorEastAsia" w:hAnsi="Times New Roman" w:hint="eastAsia"/>
          <w:szCs w:val="21"/>
        </w:rPr>
        <w:t>病</w:t>
      </w:r>
      <w:r w:rsidR="00487B3A">
        <w:rPr>
          <w:rFonts w:ascii="Times New Roman" w:eastAsiaTheme="minorEastAsia" w:hAnsi="Times New Roman" w:hint="eastAsia"/>
          <w:szCs w:val="21"/>
        </w:rPr>
        <w:t>との</w:t>
      </w:r>
      <w:r>
        <w:rPr>
          <w:rFonts w:ascii="Times New Roman" w:eastAsiaTheme="minorEastAsia" w:hAnsi="Times New Roman" w:hint="eastAsia"/>
          <w:szCs w:val="21"/>
        </w:rPr>
        <w:t>言葉は，中毒性精神病を意味する</w:t>
      </w:r>
      <w:r w:rsidR="00487B3A" w:rsidRPr="00487B3A">
        <w:rPr>
          <w:rFonts w:ascii="Times New Roman" w:eastAsiaTheme="minorEastAsia" w:hAnsi="Times New Roman" w:hint="eastAsia"/>
          <w:szCs w:val="21"/>
        </w:rPr>
        <w:t>）</w:t>
      </w:r>
    </w:p>
    <w:p w:rsidR="00487B3A" w:rsidRDefault="00146993" w:rsidP="00487B3A">
      <w:pPr>
        <w:kinsoku w:val="0"/>
        <w:ind w:left="420"/>
        <w:jc w:val="left"/>
        <w:rPr>
          <w:rFonts w:ascii="Times New Roman" w:eastAsiaTheme="minorEastAsia" w:hAnsi="Times New Roman"/>
          <w:szCs w:val="21"/>
        </w:rPr>
      </w:pPr>
      <w:r>
        <w:rPr>
          <w:rFonts w:ascii="Times New Roman" w:eastAsiaTheme="minorEastAsia" w:hAnsi="Times New Roman"/>
          <w:szCs w:val="21"/>
        </w:rPr>
        <w:t>●</w:t>
      </w:r>
      <w:r w:rsidR="00487B3A" w:rsidRPr="00487B3A">
        <w:rPr>
          <w:rFonts w:ascii="Times New Roman" w:eastAsiaTheme="minorEastAsia" w:hAnsi="Times New Roman" w:hint="eastAsia"/>
          <w:szCs w:val="21"/>
        </w:rPr>
        <w:t>うつ、パニックで身障者</w:t>
      </w:r>
      <w:r w:rsidR="00487B3A" w:rsidRPr="00487B3A">
        <w:rPr>
          <w:rFonts w:ascii="Times New Roman" w:eastAsiaTheme="minorEastAsia" w:hAnsi="Times New Roman" w:hint="eastAsia"/>
          <w:szCs w:val="21"/>
        </w:rPr>
        <w:t>3</w:t>
      </w:r>
      <w:r w:rsidR="00487B3A" w:rsidRPr="00487B3A">
        <w:rPr>
          <w:rFonts w:ascii="Times New Roman" w:eastAsiaTheme="minorEastAsia" w:hAnsi="Times New Roman" w:hint="eastAsia"/>
          <w:szCs w:val="21"/>
        </w:rPr>
        <w:t>級の手帳まで持っていた（乙</w:t>
      </w:r>
      <w:r w:rsidR="00487B3A" w:rsidRPr="00487B3A">
        <w:rPr>
          <w:rFonts w:ascii="Times New Roman" w:eastAsiaTheme="minorEastAsia" w:hAnsi="Times New Roman" w:hint="eastAsia"/>
          <w:szCs w:val="21"/>
        </w:rPr>
        <w:t>24</w:t>
      </w:r>
      <w:r w:rsidR="00487B3A" w:rsidRPr="00487B3A">
        <w:rPr>
          <w:rFonts w:ascii="Times New Roman" w:eastAsiaTheme="minorEastAsia" w:hAnsi="Times New Roman" w:hint="eastAsia"/>
          <w:szCs w:val="21"/>
        </w:rPr>
        <w:t>号証表紙）</w:t>
      </w:r>
      <w:r w:rsidR="00487B3A">
        <w:rPr>
          <w:rFonts w:ascii="Times New Roman" w:eastAsiaTheme="minorEastAsia" w:hAnsi="Times New Roman"/>
          <w:szCs w:val="21"/>
        </w:rPr>
        <w:t>，</w:t>
      </w:r>
    </w:p>
    <w:p w:rsidR="00487B3A" w:rsidRPr="001C6608" w:rsidRDefault="00146993" w:rsidP="00487B3A">
      <w:pPr>
        <w:kinsoku w:val="0"/>
        <w:ind w:left="420"/>
        <w:jc w:val="left"/>
        <w:rPr>
          <w:rFonts w:ascii="Times New Roman" w:eastAsiaTheme="minorEastAsia" w:hAnsi="Times New Roman"/>
          <w:szCs w:val="21"/>
        </w:rPr>
      </w:pPr>
      <w:r>
        <w:rPr>
          <w:rFonts w:ascii="Times New Roman" w:eastAsiaTheme="minorEastAsia" w:hAnsi="Times New Roman"/>
          <w:szCs w:val="21"/>
        </w:rPr>
        <w:t>●</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Pr>
          <w:rFonts w:ascii="Times New Roman" w:eastAsiaTheme="minorEastAsia" w:hAnsi="Times New Roman" w:hint="eastAsia"/>
          <w:szCs w:val="21"/>
        </w:rPr>
        <w:t>刑務所</w:t>
      </w:r>
      <w:r w:rsidR="00487B3A" w:rsidRPr="00487B3A">
        <w:rPr>
          <w:rFonts w:ascii="Times New Roman" w:eastAsiaTheme="minorEastAsia" w:hAnsi="Times New Roman" w:hint="eastAsia"/>
          <w:szCs w:val="21"/>
        </w:rPr>
        <w:t>未決入所時の病歴でも「</w:t>
      </w:r>
      <w:r w:rsidR="00487B3A" w:rsidRPr="00487B3A">
        <w:rPr>
          <w:rFonts w:ascii="Times New Roman" w:eastAsiaTheme="minorEastAsia" w:hAnsi="Times New Roman" w:hint="eastAsia"/>
          <w:szCs w:val="21"/>
        </w:rPr>
        <w:t>10</w:t>
      </w:r>
      <w:r w:rsidR="00487B3A" w:rsidRPr="00487B3A">
        <w:rPr>
          <w:rFonts w:ascii="Times New Roman" w:eastAsiaTheme="minorEastAsia" w:hAnsi="Times New Roman" w:hint="eastAsia"/>
          <w:szCs w:val="21"/>
        </w:rPr>
        <w:t>年前からパニックや鬱」との病歴</w:t>
      </w:r>
      <w:r>
        <w:rPr>
          <w:rFonts w:ascii="Times New Roman" w:eastAsiaTheme="minorEastAsia" w:hAnsi="Times New Roman" w:hint="eastAsia"/>
          <w:szCs w:val="21"/>
        </w:rPr>
        <w:t>が明記されている</w:t>
      </w:r>
      <w:r w:rsidR="00487B3A" w:rsidRPr="00487B3A">
        <w:rPr>
          <w:rFonts w:ascii="Times New Roman" w:eastAsiaTheme="minorEastAsia" w:hAnsi="Times New Roman" w:hint="eastAsia"/>
          <w:szCs w:val="21"/>
        </w:rPr>
        <w:t>（乙</w:t>
      </w:r>
      <w:r w:rsidR="00487B3A" w:rsidRPr="00487B3A">
        <w:rPr>
          <w:rFonts w:ascii="Times New Roman" w:eastAsiaTheme="minorEastAsia" w:hAnsi="Times New Roman" w:hint="eastAsia"/>
          <w:szCs w:val="21"/>
        </w:rPr>
        <w:t>24</w:t>
      </w:r>
      <w:r w:rsidR="00487B3A" w:rsidRPr="00487B3A">
        <w:rPr>
          <w:rFonts w:ascii="Times New Roman" w:eastAsiaTheme="minorEastAsia" w:hAnsi="Times New Roman" w:hint="eastAsia"/>
          <w:szCs w:val="21"/>
        </w:rPr>
        <w:t>号入院時記録</w:t>
      </w:r>
      <w:r w:rsidR="00A62E79">
        <w:rPr>
          <w:rFonts w:ascii="Times New Roman" w:eastAsiaTheme="minorEastAsia" w:hAnsi="Times New Roman" w:hint="eastAsia"/>
          <w:szCs w:val="21"/>
        </w:rPr>
        <w:t>20xx</w:t>
      </w:r>
      <w:r>
        <w:rPr>
          <w:rFonts w:ascii="Times New Roman" w:eastAsiaTheme="minorEastAsia" w:hAnsi="Times New Roman" w:hint="eastAsia"/>
          <w:szCs w:val="21"/>
        </w:rPr>
        <w:t>年</w:t>
      </w:r>
      <w:r w:rsidR="00A62E79">
        <w:rPr>
          <w:rFonts w:ascii="Times New Roman" w:eastAsiaTheme="minorEastAsia" w:hAnsi="Times New Roman" w:hint="eastAsia"/>
          <w:szCs w:val="21"/>
        </w:rPr>
        <w:t>xx</w:t>
      </w:r>
      <w:r>
        <w:rPr>
          <w:rFonts w:ascii="Times New Roman" w:eastAsiaTheme="minorEastAsia" w:hAnsi="Times New Roman" w:hint="eastAsia"/>
          <w:szCs w:val="21"/>
        </w:rPr>
        <w:t>月</w:t>
      </w:r>
      <w:r w:rsidR="00A62E79">
        <w:rPr>
          <w:rFonts w:ascii="Times New Roman" w:eastAsiaTheme="minorEastAsia" w:hAnsi="Times New Roman" w:hint="eastAsia"/>
          <w:szCs w:val="21"/>
        </w:rPr>
        <w:t>x</w:t>
      </w:r>
      <w:r>
        <w:rPr>
          <w:rFonts w:ascii="Times New Roman" w:eastAsiaTheme="minorEastAsia" w:hAnsi="Times New Roman" w:hint="eastAsia"/>
          <w:szCs w:val="21"/>
        </w:rPr>
        <w:t>日</w:t>
      </w:r>
      <w:r w:rsidR="00487B3A" w:rsidRPr="00487B3A">
        <w:rPr>
          <w:rFonts w:ascii="Times New Roman" w:eastAsiaTheme="minorEastAsia" w:hAnsi="Times New Roman" w:hint="eastAsia"/>
          <w:szCs w:val="21"/>
        </w:rPr>
        <w:t>）</w:t>
      </w:r>
    </w:p>
    <w:p w:rsidR="00A70BBF" w:rsidRPr="001C6608" w:rsidRDefault="00A70BBF" w:rsidP="00DD6E17">
      <w:pPr>
        <w:kinsoku w:val="0"/>
        <w:jc w:val="left"/>
        <w:rPr>
          <w:rFonts w:ascii="Times New Roman" w:eastAsiaTheme="minorEastAsia" w:hAnsi="Times New Roman"/>
          <w:szCs w:val="21"/>
        </w:rPr>
      </w:pPr>
      <w:r w:rsidRPr="001C6608">
        <w:rPr>
          <w:rFonts w:ascii="Times New Roman" w:eastAsiaTheme="minorEastAsia" w:hAnsi="Times New Roman"/>
          <w:szCs w:val="21"/>
        </w:rPr>
        <w:t>（２）</w:t>
      </w:r>
      <w:r w:rsidRPr="001C6608">
        <w:rPr>
          <w:rFonts w:ascii="Times New Roman" w:eastAsiaTheme="minorEastAsia" w:hAnsi="Times New Roman"/>
          <w:b/>
          <w:szCs w:val="21"/>
          <w:u w:val="single"/>
        </w:rPr>
        <w:t>覚醒剤精神病との診断が</w:t>
      </w:r>
      <w:r w:rsidRPr="001C6608">
        <w:rPr>
          <w:rFonts w:ascii="Times New Roman" w:eastAsiaTheme="minorEastAsia" w:hAnsi="Times New Roman"/>
          <w:b/>
          <w:szCs w:val="21"/>
          <w:u w:val="single"/>
        </w:rPr>
        <w:t>PTSD</w:t>
      </w:r>
      <w:r w:rsidRPr="001C6608">
        <w:rPr>
          <w:rFonts w:ascii="Times New Roman" w:eastAsiaTheme="minorEastAsia" w:hAnsi="Times New Roman"/>
          <w:b/>
          <w:szCs w:val="21"/>
          <w:u w:val="single"/>
        </w:rPr>
        <w:t>を排除する根拠</w:t>
      </w:r>
    </w:p>
    <w:p w:rsidR="00A70BBF" w:rsidRPr="001C6608" w:rsidRDefault="00A70BBF" w:rsidP="00A70BBF">
      <w:pPr>
        <w:kinsoku w:val="0"/>
        <w:adjustRightInd w:val="0"/>
        <w:ind w:left="420"/>
        <w:jc w:val="left"/>
        <w:rPr>
          <w:rFonts w:ascii="Times New Roman" w:eastAsiaTheme="minorEastAsia" w:hAnsi="Times New Roman"/>
          <w:szCs w:val="21"/>
        </w:rPr>
      </w:pPr>
      <w:r w:rsidRPr="001C6608">
        <w:rPr>
          <w:rFonts w:ascii="Times New Roman" w:eastAsiaTheme="minorEastAsia" w:hAnsi="Times New Roman"/>
          <w:szCs w:val="21"/>
        </w:rPr>
        <w:t>１）</w:t>
      </w:r>
      <w:r w:rsidRPr="001C6608">
        <w:rPr>
          <w:rFonts w:ascii="Times New Roman" w:eastAsiaTheme="minorEastAsia" w:hAnsi="Times New Roman"/>
          <w:szCs w:val="21"/>
        </w:rPr>
        <w:t>PTSD</w:t>
      </w:r>
      <w:r w:rsidRPr="001C6608">
        <w:rPr>
          <w:rFonts w:ascii="Times New Roman" w:eastAsiaTheme="minorEastAsia" w:hAnsi="Times New Roman"/>
          <w:szCs w:val="21"/>
        </w:rPr>
        <w:t>の主要な症状であるフラッシュバック</w:t>
      </w:r>
      <w:r w:rsidR="00673A32" w:rsidRPr="001C6608">
        <w:rPr>
          <w:rFonts w:ascii="Times New Roman" w:eastAsiaTheme="minorEastAsia" w:hAnsi="Times New Roman"/>
          <w:szCs w:val="21"/>
        </w:rPr>
        <w:t>（追体験）</w:t>
      </w:r>
      <w:r w:rsidRPr="001C6608">
        <w:rPr>
          <w:rFonts w:ascii="Times New Roman" w:eastAsiaTheme="minorEastAsia" w:hAnsi="Times New Roman"/>
          <w:szCs w:val="21"/>
        </w:rPr>
        <w:t>は</w:t>
      </w:r>
      <w:r w:rsidR="00673A32" w:rsidRPr="001C6608">
        <w:rPr>
          <w:rFonts w:ascii="Times New Roman" w:eastAsiaTheme="minorEastAsia" w:hAnsi="Times New Roman"/>
          <w:szCs w:val="21"/>
        </w:rPr>
        <w:t>，</w:t>
      </w:r>
      <w:r w:rsidRPr="001C6608">
        <w:rPr>
          <w:rFonts w:ascii="Times New Roman" w:eastAsiaTheme="minorEastAsia" w:hAnsi="Times New Roman"/>
          <w:szCs w:val="21"/>
        </w:rPr>
        <w:t>覚醒剤精神病におけるフラッシュバックと同様の症状である．故にたとえフラッシュバックを患者が訴えても，覚醒剤精神病との診断が確定していれば，</w:t>
      </w:r>
      <w:r w:rsidRPr="001C6608">
        <w:rPr>
          <w:rFonts w:ascii="Times New Roman" w:eastAsiaTheme="minorEastAsia" w:hAnsi="Times New Roman"/>
          <w:szCs w:val="21"/>
        </w:rPr>
        <w:t>PTSD</w:t>
      </w:r>
      <w:r w:rsidRPr="001C6608">
        <w:rPr>
          <w:rFonts w:ascii="Times New Roman" w:eastAsiaTheme="minorEastAsia" w:hAnsi="Times New Roman"/>
          <w:szCs w:val="21"/>
        </w:rPr>
        <w:t>とは診断できない．裏を返せば，覚醒剤精神病との診断を患者が隠していれば，医師は誤って</w:t>
      </w:r>
      <w:r w:rsidRPr="001C6608">
        <w:rPr>
          <w:rFonts w:ascii="Times New Roman" w:eastAsiaTheme="minorEastAsia" w:hAnsi="Times New Roman"/>
          <w:szCs w:val="21"/>
        </w:rPr>
        <w:t>PTSD</w:t>
      </w:r>
      <w:r w:rsidRPr="001C6608">
        <w:rPr>
          <w:rFonts w:ascii="Times New Roman" w:eastAsiaTheme="minorEastAsia" w:hAnsi="Times New Roman"/>
          <w:szCs w:val="21"/>
        </w:rPr>
        <w:t>と診断してしまうことになる</w:t>
      </w:r>
      <w:r w:rsidR="005B5AE6" w:rsidRPr="001C6608">
        <w:rPr>
          <w:rFonts w:ascii="Times New Roman" w:eastAsiaTheme="minorEastAsia" w:hAnsi="Times New Roman"/>
          <w:szCs w:val="21"/>
        </w:rPr>
        <w:t>．</w:t>
      </w:r>
      <w:r w:rsidR="005B5AE6" w:rsidRPr="001C6608">
        <w:rPr>
          <w:rFonts w:ascii="Times New Roman" w:eastAsiaTheme="minorEastAsia" w:hAnsi="Times New Roman"/>
          <w:b/>
          <w:szCs w:val="21"/>
          <w:u w:val="single"/>
        </w:rPr>
        <w:t>明らかな覚醒剤精神病を患っている原告が</w:t>
      </w:r>
      <w:r w:rsidR="00673A32" w:rsidRPr="001C6608">
        <w:rPr>
          <w:rFonts w:ascii="Times New Roman" w:eastAsiaTheme="minorEastAsia" w:hAnsi="Times New Roman"/>
          <w:b/>
          <w:szCs w:val="21"/>
          <w:u w:val="single"/>
        </w:rPr>
        <w:t>覚醒剤精神病を隠して医師を受診すれば</w:t>
      </w:r>
      <w:r w:rsidR="00673A32" w:rsidRPr="001C6608">
        <w:rPr>
          <w:rFonts w:ascii="Times New Roman" w:eastAsiaTheme="minorEastAsia" w:hAnsi="Times New Roman"/>
          <w:b/>
          <w:szCs w:val="21"/>
          <w:u w:val="single"/>
        </w:rPr>
        <w:t>PTSD</w:t>
      </w:r>
      <w:r w:rsidR="00673A32" w:rsidRPr="001C6608">
        <w:rPr>
          <w:rFonts w:ascii="Times New Roman" w:eastAsiaTheme="minorEastAsia" w:hAnsi="Times New Roman"/>
          <w:b/>
          <w:szCs w:val="21"/>
          <w:u w:val="single"/>
        </w:rPr>
        <w:t>と誤診することは十分あり得る</w:t>
      </w:r>
      <w:r w:rsidR="00673A32" w:rsidRPr="001C6608">
        <w:rPr>
          <w:rFonts w:ascii="Times New Roman" w:eastAsiaTheme="minorEastAsia" w:hAnsi="Times New Roman"/>
          <w:szCs w:val="21"/>
        </w:rPr>
        <w:t>．</w:t>
      </w:r>
    </w:p>
    <w:p w:rsidR="00A70BBF" w:rsidRPr="001C6608" w:rsidRDefault="00A70BBF" w:rsidP="005B5AE6">
      <w:pPr>
        <w:kinsoku w:val="0"/>
        <w:ind w:left="420"/>
        <w:jc w:val="left"/>
        <w:rPr>
          <w:rFonts w:ascii="Times New Roman" w:eastAsiaTheme="minorEastAsia" w:hAnsi="Times New Roman"/>
          <w:szCs w:val="21"/>
        </w:rPr>
      </w:pPr>
      <w:r w:rsidRPr="001C6608">
        <w:rPr>
          <w:rFonts w:ascii="Times New Roman" w:eastAsiaTheme="minorEastAsia" w:hAnsi="Times New Roman"/>
          <w:szCs w:val="21"/>
        </w:rPr>
        <w:t>２）</w:t>
      </w:r>
      <w:r w:rsidR="00673A32" w:rsidRPr="001C6608">
        <w:rPr>
          <w:rFonts w:ascii="Times New Roman" w:eastAsiaTheme="minorEastAsia" w:hAnsi="Times New Roman"/>
          <w:szCs w:val="21"/>
        </w:rPr>
        <w:t>PTSD</w:t>
      </w:r>
      <w:r w:rsidR="00673A32" w:rsidRPr="001C6608">
        <w:rPr>
          <w:rFonts w:ascii="Times New Roman" w:eastAsiaTheme="minorEastAsia" w:hAnsi="Times New Roman"/>
          <w:szCs w:val="21"/>
        </w:rPr>
        <w:t>の診断基準で「</w:t>
      </w:r>
      <w:r w:rsidR="00673A32" w:rsidRPr="001C6608">
        <w:rPr>
          <w:rFonts w:ascii="Times New Roman" w:eastAsiaTheme="minorEastAsia" w:hAnsi="Times New Roman"/>
          <w:szCs w:val="21"/>
        </w:rPr>
        <w:t>H</w:t>
      </w:r>
      <w:r w:rsidR="00673A32" w:rsidRPr="001C6608">
        <w:rPr>
          <w:rFonts w:ascii="Times New Roman" w:eastAsiaTheme="minorEastAsia" w:hAnsi="Times New Roman"/>
          <w:szCs w:val="21"/>
        </w:rPr>
        <w:t xml:space="preserve">　その障害は，物質（例：医薬品またはアルコール）または他の医学的疾患の生理学的作用によるものではない」とあるのは，正に，正に覚醒剤精神病を否定しておかねば</w:t>
      </w:r>
      <w:r w:rsidR="00673A32" w:rsidRPr="001C6608">
        <w:rPr>
          <w:rFonts w:ascii="Times New Roman" w:eastAsiaTheme="minorEastAsia" w:hAnsi="Times New Roman"/>
          <w:szCs w:val="21"/>
        </w:rPr>
        <w:t>PTSD</w:t>
      </w:r>
      <w:r w:rsidR="00673A32" w:rsidRPr="001C6608">
        <w:rPr>
          <w:rFonts w:ascii="Times New Roman" w:eastAsiaTheme="minorEastAsia" w:hAnsi="Times New Roman"/>
          <w:szCs w:val="21"/>
        </w:rPr>
        <w:t>と診断できないことを示している</w:t>
      </w:r>
      <w:r w:rsidRPr="001C6608">
        <w:rPr>
          <w:rFonts w:ascii="Times New Roman" w:eastAsiaTheme="minorEastAsia" w:hAnsi="Times New Roman"/>
          <w:szCs w:val="21"/>
        </w:rPr>
        <w:t>．</w:t>
      </w:r>
    </w:p>
    <w:p w:rsidR="00193632" w:rsidRPr="001C6608" w:rsidRDefault="00193632" w:rsidP="005B5AE6">
      <w:pPr>
        <w:kinsoku w:val="0"/>
        <w:ind w:left="420"/>
        <w:jc w:val="left"/>
        <w:rPr>
          <w:rFonts w:ascii="Times New Roman" w:eastAsiaTheme="minorEastAsia" w:hAnsi="Times New Roman"/>
          <w:szCs w:val="21"/>
        </w:rPr>
      </w:pPr>
      <w:r w:rsidRPr="001C6608">
        <w:rPr>
          <w:rFonts w:ascii="Times New Roman" w:eastAsiaTheme="minorEastAsia" w:hAnsi="Times New Roman"/>
          <w:szCs w:val="21"/>
        </w:rPr>
        <w:t>３）覚醒剤精神病は覚醒剤を中断しても症状が消失することはない．特に原告のような重度の覚醒剤精神病を治す根本的な治療はない．</w:t>
      </w:r>
      <w:r w:rsidRPr="001C6608">
        <w:rPr>
          <w:rFonts w:ascii="Times New Roman" w:eastAsiaTheme="minorEastAsia" w:hAnsi="Times New Roman"/>
          <w:b/>
          <w:szCs w:val="21"/>
          <w:u w:val="single"/>
        </w:rPr>
        <w:t>原告の精神症状は全て一貫して覚醒剤精神病であり，</w:t>
      </w:r>
      <w:r w:rsidRPr="001C6608">
        <w:rPr>
          <w:rFonts w:ascii="Times New Roman" w:eastAsiaTheme="minorEastAsia" w:hAnsi="Times New Roman"/>
          <w:b/>
          <w:szCs w:val="21"/>
          <w:u w:val="single"/>
        </w:rPr>
        <w:t>PTSD</w:t>
      </w:r>
      <w:r w:rsidRPr="001C6608">
        <w:rPr>
          <w:rFonts w:ascii="Times New Roman" w:eastAsiaTheme="minorEastAsia" w:hAnsi="Times New Roman"/>
          <w:b/>
          <w:szCs w:val="21"/>
          <w:u w:val="single"/>
        </w:rPr>
        <w:t>はもとより，他の精神病も否定される．</w:t>
      </w:r>
    </w:p>
    <w:p w:rsidR="00A70BBF" w:rsidRPr="001C6608" w:rsidRDefault="00A70BBF" w:rsidP="005B5AE6">
      <w:pPr>
        <w:kinsoku w:val="0"/>
        <w:jc w:val="left"/>
        <w:rPr>
          <w:rFonts w:ascii="Times New Roman" w:eastAsiaTheme="minorEastAsia" w:hAnsi="Times New Roman"/>
          <w:szCs w:val="21"/>
        </w:rPr>
      </w:pPr>
    </w:p>
    <w:p w:rsidR="00683071" w:rsidRPr="001C6608" w:rsidRDefault="00051C6F" w:rsidP="005F358E">
      <w:pPr>
        <w:kinsoku w:val="0"/>
        <w:ind w:left="420" w:hangingChars="200" w:hanging="420"/>
        <w:jc w:val="left"/>
        <w:rPr>
          <w:rFonts w:ascii="Times New Roman" w:eastAsiaTheme="minorEastAsia" w:hAnsi="Times New Roman"/>
          <w:szCs w:val="21"/>
        </w:rPr>
      </w:pPr>
      <w:r w:rsidRPr="001C6608">
        <w:rPr>
          <w:rFonts w:ascii="Times New Roman" w:eastAsiaTheme="minorEastAsia" w:hAnsi="Times New Roman"/>
          <w:szCs w:val="21"/>
        </w:rPr>
        <w:t>２</w:t>
      </w:r>
      <w:r w:rsidR="00683071" w:rsidRPr="001C6608">
        <w:rPr>
          <w:rFonts w:ascii="Times New Roman" w:eastAsiaTheme="minorEastAsia" w:hAnsi="Times New Roman"/>
          <w:szCs w:val="21"/>
        </w:rPr>
        <w:t>．</w:t>
      </w:r>
      <w:r w:rsidR="00683071" w:rsidRPr="001C6608">
        <w:rPr>
          <w:rFonts w:ascii="Times New Roman" w:eastAsiaTheme="minorEastAsia" w:hAnsi="Times New Roman"/>
          <w:b/>
          <w:szCs w:val="21"/>
          <w:u w:val="single"/>
        </w:rPr>
        <w:t>原告主張は医療の常識を全く無視している．</w:t>
      </w:r>
      <w:r w:rsidR="00683071" w:rsidRPr="001C6608">
        <w:rPr>
          <w:rFonts w:ascii="Times New Roman" w:eastAsiaTheme="minorEastAsia" w:hAnsi="Times New Roman"/>
          <w:szCs w:val="21"/>
        </w:rPr>
        <w:t>それは原告が提出した書面（平成</w:t>
      </w:r>
      <w:r w:rsidR="00A62E79">
        <w:rPr>
          <w:rFonts w:ascii="Times New Roman" w:eastAsiaTheme="minorEastAsia" w:hAnsi="Times New Roman"/>
          <w:szCs w:val="21"/>
        </w:rPr>
        <w:t>xx</w:t>
      </w:r>
      <w:r w:rsidR="00683071" w:rsidRPr="001C6608">
        <w:rPr>
          <w:rFonts w:ascii="Times New Roman" w:eastAsiaTheme="minorEastAsia" w:hAnsi="Times New Roman"/>
          <w:szCs w:val="21"/>
        </w:rPr>
        <w:t>年</w:t>
      </w:r>
      <w:r w:rsidR="00A62E79">
        <w:rPr>
          <w:rFonts w:ascii="Times New Roman" w:eastAsiaTheme="minorEastAsia" w:hAnsi="Times New Roman"/>
          <w:szCs w:val="21"/>
        </w:rPr>
        <w:t>xx</w:t>
      </w:r>
      <w:r w:rsidR="00683071" w:rsidRPr="001C6608">
        <w:rPr>
          <w:rFonts w:ascii="Times New Roman" w:eastAsiaTheme="minorEastAsia" w:hAnsi="Times New Roman"/>
          <w:szCs w:val="21"/>
        </w:rPr>
        <w:t>月</w:t>
      </w:r>
      <w:r w:rsidR="00A62E79">
        <w:rPr>
          <w:rFonts w:ascii="Times New Roman" w:eastAsiaTheme="minorEastAsia" w:hAnsi="Times New Roman"/>
          <w:szCs w:val="21"/>
        </w:rPr>
        <w:t>x</w:t>
      </w:r>
      <w:r w:rsidR="00683071" w:rsidRPr="001C6608">
        <w:rPr>
          <w:rFonts w:ascii="Times New Roman" w:eastAsiaTheme="minorEastAsia" w:hAnsi="Times New Roman"/>
          <w:szCs w:val="21"/>
        </w:rPr>
        <w:t>日　原告第五準備書面）からも明白である．この書面で原告は，医師は過去の判例に従って診療する義務があると支離滅裂な主張をしている．患者は一人一人違う．人が同じでも日によって時間によって症状も重症度も異なる．</w:t>
      </w:r>
      <w:r w:rsidR="00683071" w:rsidRPr="001C6608">
        <w:rPr>
          <w:rFonts w:ascii="Times New Roman" w:eastAsiaTheme="minorEastAsia" w:hAnsi="Times New Roman"/>
          <w:b/>
          <w:szCs w:val="21"/>
          <w:u w:val="single"/>
        </w:rPr>
        <w:t>患者の話に耳を傾け，患者を診察し，その容態を評価して初めて適切な治療ができる．さらに医療は日進月歩である．このような医療の現実を弁えず，</w:t>
      </w:r>
      <w:r w:rsidR="00683071" w:rsidRPr="001C6608">
        <w:rPr>
          <w:rFonts w:ascii="Times New Roman" w:eastAsiaTheme="minorEastAsia" w:hAnsi="Times New Roman"/>
          <w:b/>
          <w:szCs w:val="21"/>
          <w:u w:val="single"/>
        </w:rPr>
        <w:t>10</w:t>
      </w:r>
      <w:r w:rsidR="00683071" w:rsidRPr="001C6608">
        <w:rPr>
          <w:rFonts w:ascii="Times New Roman" w:eastAsiaTheme="minorEastAsia" w:hAnsi="Times New Roman"/>
          <w:b/>
          <w:szCs w:val="21"/>
          <w:u w:val="single"/>
        </w:rPr>
        <w:t>年前の判例に従って患者を診療せよなどと支離滅裂なことを言い立てる原告の主張は一切信用できない</w:t>
      </w:r>
      <w:r w:rsidR="00683071" w:rsidRPr="001C6608">
        <w:rPr>
          <w:rFonts w:ascii="Times New Roman" w:eastAsiaTheme="minorEastAsia" w:hAnsi="Times New Roman"/>
          <w:szCs w:val="21"/>
        </w:rPr>
        <w:t>．</w:t>
      </w:r>
    </w:p>
    <w:p w:rsidR="005F358E" w:rsidRPr="001C6608" w:rsidRDefault="005F358E" w:rsidP="005F358E">
      <w:pPr>
        <w:kinsoku w:val="0"/>
        <w:ind w:left="420" w:hangingChars="200" w:hanging="420"/>
        <w:jc w:val="left"/>
        <w:rPr>
          <w:rFonts w:ascii="Times New Roman" w:eastAsiaTheme="minorEastAsia" w:hAnsi="Times New Roman"/>
          <w:szCs w:val="21"/>
        </w:rPr>
      </w:pPr>
    </w:p>
    <w:p w:rsidR="00A70BBF" w:rsidRPr="001C6608" w:rsidRDefault="00674AD9" w:rsidP="005F358E">
      <w:pPr>
        <w:kinsoku w:val="0"/>
        <w:ind w:left="420" w:hangingChars="200" w:hanging="420"/>
        <w:jc w:val="left"/>
        <w:rPr>
          <w:rFonts w:ascii="Times New Roman" w:eastAsiaTheme="minorEastAsia" w:hAnsi="Times New Roman"/>
          <w:szCs w:val="21"/>
        </w:rPr>
      </w:pPr>
      <w:r w:rsidRPr="001C6608">
        <w:rPr>
          <w:rFonts w:ascii="Times New Roman" w:eastAsiaTheme="minorEastAsia" w:hAnsi="Times New Roman"/>
          <w:szCs w:val="21"/>
        </w:rPr>
        <w:t>３</w:t>
      </w:r>
      <w:r w:rsidR="005F358E" w:rsidRPr="001C6608">
        <w:rPr>
          <w:rFonts w:ascii="Times New Roman" w:eastAsiaTheme="minorEastAsia" w:hAnsi="Times New Roman"/>
          <w:szCs w:val="21"/>
        </w:rPr>
        <w:t>．</w:t>
      </w:r>
      <w:r w:rsidR="00A972A8" w:rsidRPr="001C6608">
        <w:rPr>
          <w:rFonts w:ascii="Times New Roman" w:eastAsiaTheme="minorEastAsia" w:hAnsi="Times New Roman"/>
          <w:b/>
          <w:szCs w:val="21"/>
          <w:u w:val="single"/>
        </w:rPr>
        <w:t>原告は医師をも欺いた</w:t>
      </w:r>
      <w:r w:rsidR="005F358E" w:rsidRPr="001C6608">
        <w:rPr>
          <w:rFonts w:ascii="Times New Roman" w:eastAsiaTheme="minorEastAsia" w:hAnsi="Times New Roman"/>
          <w:szCs w:val="21"/>
        </w:rPr>
        <w:t>：</w:t>
      </w:r>
    </w:p>
    <w:p w:rsidR="005F358E" w:rsidRPr="001C6608" w:rsidRDefault="00A70BBF" w:rsidP="00A70BBF">
      <w:pPr>
        <w:kinsoku w:val="0"/>
        <w:ind w:left="630" w:hangingChars="300" w:hanging="630"/>
        <w:jc w:val="left"/>
        <w:rPr>
          <w:rFonts w:ascii="Times New Roman" w:eastAsiaTheme="minorEastAsia" w:hAnsi="Times New Roman"/>
          <w:b/>
          <w:szCs w:val="21"/>
          <w:u w:val="single"/>
        </w:rPr>
      </w:pPr>
      <w:r w:rsidRPr="001C6608">
        <w:rPr>
          <w:rFonts w:ascii="Times New Roman" w:eastAsiaTheme="minorEastAsia" w:hAnsi="Times New Roman"/>
          <w:szCs w:val="21"/>
        </w:rPr>
        <w:t>（１）</w:t>
      </w:r>
      <w:r w:rsidR="00A972A8" w:rsidRPr="001C6608">
        <w:rPr>
          <w:rFonts w:ascii="Times New Roman" w:eastAsiaTheme="minorEastAsia" w:hAnsi="Times New Roman"/>
          <w:szCs w:val="21"/>
        </w:rPr>
        <w:t>原告は</w:t>
      </w:r>
      <w:r w:rsidR="00A62E79">
        <w:rPr>
          <w:rFonts w:ascii="Times New Roman" w:eastAsiaTheme="minorEastAsia" w:hAnsi="Times New Roman"/>
          <w:szCs w:val="21"/>
        </w:rPr>
        <w:t>20xx</w:t>
      </w:r>
      <w:r w:rsidR="005F358E" w:rsidRPr="001C6608">
        <w:rPr>
          <w:rFonts w:ascii="Times New Roman" w:eastAsiaTheme="minorEastAsia" w:hAnsi="Times New Roman"/>
          <w:szCs w:val="21"/>
        </w:rPr>
        <w:t>年</w:t>
      </w:r>
      <w:r w:rsidR="00A62E79">
        <w:rPr>
          <w:rFonts w:ascii="Times New Roman" w:eastAsiaTheme="minorEastAsia" w:hAnsi="Times New Roman"/>
          <w:szCs w:val="21"/>
        </w:rPr>
        <w:t>xx</w:t>
      </w:r>
      <w:r w:rsidR="005F358E" w:rsidRPr="001C6608">
        <w:rPr>
          <w:rFonts w:ascii="Times New Roman" w:eastAsiaTheme="minorEastAsia" w:hAnsi="Times New Roman"/>
          <w:szCs w:val="21"/>
        </w:rPr>
        <w:t>月</w:t>
      </w:r>
      <w:r w:rsidR="00A62E79">
        <w:rPr>
          <w:rFonts w:ascii="Times New Roman" w:eastAsiaTheme="minorEastAsia" w:hAnsi="Times New Roman"/>
          <w:szCs w:val="21"/>
        </w:rPr>
        <w:t>x</w:t>
      </w:r>
      <w:r w:rsidR="005F358E" w:rsidRPr="001C6608">
        <w:rPr>
          <w:rFonts w:ascii="Times New Roman" w:eastAsiaTheme="minorEastAsia" w:hAnsi="Times New Roman"/>
          <w:szCs w:val="21"/>
        </w:rPr>
        <w:t>日</w:t>
      </w:r>
      <w:r w:rsidR="00A972A8" w:rsidRPr="001C6608">
        <w:rPr>
          <w:rFonts w:ascii="Times New Roman" w:eastAsiaTheme="minorEastAsia" w:hAnsi="Times New Roman"/>
          <w:szCs w:val="21"/>
        </w:rPr>
        <w:t>，</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sidR="005F358E" w:rsidRPr="001C6608">
        <w:rPr>
          <w:rFonts w:ascii="Times New Roman" w:eastAsiaTheme="minorEastAsia" w:hAnsi="Times New Roman"/>
          <w:szCs w:val="21"/>
        </w:rPr>
        <w:t>市の</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sidR="005F358E" w:rsidRPr="001C6608">
        <w:rPr>
          <w:rFonts w:ascii="Times New Roman" w:eastAsiaTheme="minorEastAsia" w:hAnsi="Times New Roman"/>
          <w:szCs w:val="21"/>
        </w:rPr>
        <w:t>医院にて</w:t>
      </w:r>
      <w:r w:rsidR="00A972A8" w:rsidRPr="001C6608">
        <w:rPr>
          <w:rFonts w:ascii="Times New Roman" w:eastAsiaTheme="minorEastAsia" w:hAnsi="Times New Roman"/>
          <w:szCs w:val="21"/>
        </w:rPr>
        <w:t>，シャント作成術（動脈と静脈をつなげることによって，静脈の血流を増やし，静脈を太くして注射がしやすくなる）を受けている．この手術は，本来ならば腎透析患者にしか行われない．腎透析を受けない原告が静脈を太くして注射を打ちやすくするための手術を受けたのは，</w:t>
      </w:r>
      <w:r w:rsidR="005F358E" w:rsidRPr="001C6608">
        <w:rPr>
          <w:rFonts w:ascii="Times New Roman" w:eastAsiaTheme="minorEastAsia" w:hAnsi="Times New Roman"/>
          <w:szCs w:val="21"/>
        </w:rPr>
        <w:t>覚醒剤使用の際に注射を打ちやすくするため</w:t>
      </w:r>
      <w:r w:rsidR="00A972A8" w:rsidRPr="001C6608">
        <w:rPr>
          <w:rFonts w:ascii="Times New Roman" w:eastAsiaTheme="minorEastAsia" w:hAnsi="Times New Roman"/>
          <w:szCs w:val="21"/>
        </w:rPr>
        <w:t>しか考えられない</w:t>
      </w:r>
      <w:r w:rsidR="005F358E" w:rsidRPr="001C6608">
        <w:rPr>
          <w:rFonts w:ascii="Times New Roman" w:eastAsiaTheme="minorEastAsia" w:hAnsi="Times New Roman"/>
          <w:szCs w:val="21"/>
        </w:rPr>
        <w:t>．</w:t>
      </w:r>
      <w:r w:rsidR="00A972A8" w:rsidRPr="001C6608">
        <w:rPr>
          <w:rFonts w:ascii="Times New Roman" w:eastAsiaTheme="minorEastAsia" w:hAnsi="Times New Roman"/>
          <w:szCs w:val="21"/>
        </w:rPr>
        <w:t>このような違法</w:t>
      </w:r>
      <w:r w:rsidR="005F358E" w:rsidRPr="001C6608">
        <w:rPr>
          <w:rFonts w:ascii="Times New Roman" w:eastAsiaTheme="minorEastAsia" w:hAnsi="Times New Roman"/>
          <w:szCs w:val="21"/>
        </w:rPr>
        <w:t>行為</w:t>
      </w:r>
      <w:r w:rsidR="00A972A8" w:rsidRPr="001C6608">
        <w:rPr>
          <w:rFonts w:ascii="Times New Roman" w:eastAsiaTheme="minorEastAsia" w:hAnsi="Times New Roman"/>
          <w:szCs w:val="21"/>
        </w:rPr>
        <w:t>を，医師が患者に対して積極的に勧めるはずがな</w:t>
      </w:r>
      <w:r w:rsidR="00A972A8" w:rsidRPr="001C6608">
        <w:rPr>
          <w:rFonts w:ascii="Times New Roman" w:eastAsiaTheme="minorEastAsia" w:hAnsi="Times New Roman"/>
          <w:szCs w:val="21"/>
        </w:rPr>
        <w:lastRenderedPageBreak/>
        <w:t>く，</w:t>
      </w:r>
      <w:r w:rsidR="00A972A8" w:rsidRPr="00B93EA7">
        <w:rPr>
          <w:rFonts w:ascii="Times New Roman" w:eastAsiaTheme="minorEastAsia" w:hAnsi="Times New Roman"/>
          <w:b/>
          <w:szCs w:val="21"/>
          <w:u w:val="single"/>
        </w:rPr>
        <w:t>何らかの</w:t>
      </w:r>
      <w:r w:rsidR="005C4C80" w:rsidRPr="00B93EA7">
        <w:rPr>
          <w:rFonts w:ascii="Times New Roman" w:eastAsiaTheme="minorEastAsia" w:hAnsi="Times New Roman"/>
          <w:b/>
          <w:szCs w:val="21"/>
          <w:u w:val="single"/>
        </w:rPr>
        <w:t>偽計により</w:t>
      </w:r>
      <w:r w:rsidR="005F358E" w:rsidRPr="00B93EA7">
        <w:rPr>
          <w:rFonts w:ascii="Times New Roman" w:eastAsiaTheme="minorEastAsia" w:hAnsi="Times New Roman"/>
          <w:b/>
          <w:szCs w:val="21"/>
          <w:u w:val="single"/>
        </w:rPr>
        <w:t>手術を</w:t>
      </w:r>
      <w:r w:rsidR="00A972A8" w:rsidRPr="00B93EA7">
        <w:rPr>
          <w:rFonts w:ascii="Times New Roman" w:eastAsiaTheme="minorEastAsia" w:hAnsi="Times New Roman"/>
          <w:b/>
          <w:szCs w:val="21"/>
          <w:u w:val="single"/>
        </w:rPr>
        <w:t>受けたとしか考えられない</w:t>
      </w:r>
      <w:r w:rsidR="00A972A8" w:rsidRPr="001C6608">
        <w:rPr>
          <w:rFonts w:ascii="Times New Roman" w:eastAsiaTheme="minorEastAsia" w:hAnsi="Times New Roman"/>
          <w:szCs w:val="21"/>
        </w:rPr>
        <w:t>．このように</w:t>
      </w:r>
      <w:r w:rsidR="00A972A8" w:rsidRPr="001C6608">
        <w:rPr>
          <w:rFonts w:ascii="Times New Roman" w:eastAsiaTheme="minorEastAsia" w:hAnsi="Times New Roman"/>
          <w:b/>
          <w:szCs w:val="21"/>
          <w:u w:val="single"/>
        </w:rPr>
        <w:t>医師をも欺く原告の主張は一切信用できない．</w:t>
      </w:r>
    </w:p>
    <w:p w:rsidR="00A70BBF" w:rsidRPr="001C6608" w:rsidRDefault="00A70BBF" w:rsidP="00A70BBF">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（２）</w:t>
      </w:r>
      <w:r w:rsidR="005C4C80" w:rsidRPr="001C6608">
        <w:rPr>
          <w:rFonts w:ascii="Times New Roman" w:eastAsiaTheme="minorEastAsia" w:hAnsi="Times New Roman"/>
          <w:szCs w:val="21"/>
        </w:rPr>
        <w:t>原告が偽計を以てシャント作成術を受けるほどの重度の覚醒剤使用歴を</w:t>
      </w:r>
      <w:r w:rsidR="00A62E79">
        <w:rPr>
          <w:rFonts w:ascii="Times New Roman" w:eastAsiaTheme="minorEastAsia" w:hAnsi="Times New Roman"/>
          <w:szCs w:val="21"/>
        </w:rPr>
        <w:t>Y</w:t>
      </w:r>
      <w:r w:rsidR="005C4C80" w:rsidRPr="001C6608">
        <w:rPr>
          <w:rFonts w:ascii="Times New Roman" w:eastAsiaTheme="minorEastAsia" w:hAnsi="Times New Roman"/>
          <w:szCs w:val="21"/>
        </w:rPr>
        <w:t>医師に開示していれば，</w:t>
      </w:r>
      <w:r w:rsidR="00A62E79">
        <w:rPr>
          <w:rFonts w:ascii="Times New Roman" w:eastAsiaTheme="minorEastAsia" w:hAnsi="Times New Roman"/>
          <w:szCs w:val="21"/>
        </w:rPr>
        <w:t>Y</w:t>
      </w:r>
      <w:r w:rsidR="005C4C80" w:rsidRPr="001C6608">
        <w:rPr>
          <w:rFonts w:ascii="Times New Roman" w:eastAsiaTheme="minorEastAsia" w:hAnsi="Times New Roman"/>
          <w:szCs w:val="21"/>
        </w:rPr>
        <w:t>医師も覚醒剤精神病を疑い，</w:t>
      </w:r>
      <w:r w:rsidR="005C4C80" w:rsidRPr="001C6608">
        <w:rPr>
          <w:rFonts w:ascii="Times New Roman" w:eastAsiaTheme="minorEastAsia" w:hAnsi="Times New Roman"/>
          <w:szCs w:val="21"/>
        </w:rPr>
        <w:t>PTSD</w:t>
      </w:r>
      <w:r w:rsidR="005C4C80" w:rsidRPr="001C6608">
        <w:rPr>
          <w:rFonts w:ascii="Times New Roman" w:eastAsiaTheme="minorEastAsia" w:hAnsi="Times New Roman"/>
          <w:szCs w:val="21"/>
        </w:rPr>
        <w:t>の誤診を回避できた</w:t>
      </w:r>
      <w:r w:rsidR="00652DA1" w:rsidRPr="001C6608">
        <w:rPr>
          <w:rFonts w:ascii="Times New Roman" w:eastAsiaTheme="minorEastAsia" w:hAnsi="Times New Roman"/>
          <w:szCs w:val="21"/>
        </w:rPr>
        <w:t>はず</w:t>
      </w:r>
      <w:r w:rsidR="005C4C80" w:rsidRPr="001C6608">
        <w:rPr>
          <w:rFonts w:ascii="Times New Roman" w:eastAsiaTheme="minorEastAsia" w:hAnsi="Times New Roman"/>
          <w:szCs w:val="21"/>
        </w:rPr>
        <w:t>である．</w:t>
      </w:r>
      <w:r w:rsidR="00652DA1" w:rsidRPr="001C6608">
        <w:rPr>
          <w:rFonts w:ascii="Times New Roman" w:eastAsiaTheme="minorEastAsia" w:hAnsi="Times New Roman"/>
          <w:szCs w:val="21"/>
        </w:rPr>
        <w:t>この点においても，原告は覚醒剤精神病を隠し，</w:t>
      </w:r>
      <w:r w:rsidR="00A62E79">
        <w:rPr>
          <w:rFonts w:ascii="Times New Roman" w:eastAsiaTheme="minorEastAsia" w:hAnsi="Times New Roman"/>
          <w:szCs w:val="21"/>
        </w:rPr>
        <w:t>Y</w:t>
      </w:r>
      <w:r w:rsidR="00652DA1" w:rsidRPr="001C6608">
        <w:rPr>
          <w:rFonts w:ascii="Times New Roman" w:eastAsiaTheme="minorEastAsia" w:hAnsi="Times New Roman"/>
          <w:szCs w:val="21"/>
        </w:rPr>
        <w:t>医師から</w:t>
      </w:r>
      <w:r w:rsidR="00652DA1" w:rsidRPr="001C6608">
        <w:rPr>
          <w:rFonts w:ascii="Times New Roman" w:eastAsiaTheme="minorEastAsia" w:hAnsi="Times New Roman"/>
          <w:szCs w:val="21"/>
        </w:rPr>
        <w:t>PTSD</w:t>
      </w:r>
      <w:r w:rsidR="00652DA1" w:rsidRPr="001C6608">
        <w:rPr>
          <w:rFonts w:ascii="Times New Roman" w:eastAsiaTheme="minorEastAsia" w:hAnsi="Times New Roman"/>
          <w:szCs w:val="21"/>
        </w:rPr>
        <w:t>との誤診を誘導したのである．</w:t>
      </w:r>
    </w:p>
    <w:p w:rsidR="00683071" w:rsidRPr="001C6608" w:rsidRDefault="00683071" w:rsidP="00DD6E17">
      <w:pPr>
        <w:kinsoku w:val="0"/>
        <w:jc w:val="left"/>
        <w:rPr>
          <w:rFonts w:ascii="Times New Roman" w:eastAsiaTheme="minorEastAsia" w:hAnsi="Times New Roman"/>
          <w:szCs w:val="21"/>
        </w:rPr>
      </w:pPr>
    </w:p>
    <w:p w:rsidR="005A79AC" w:rsidRPr="001C6608" w:rsidRDefault="00674AD9" w:rsidP="00DD6E17">
      <w:pPr>
        <w:kinsoku w:val="0"/>
        <w:jc w:val="left"/>
        <w:rPr>
          <w:rFonts w:ascii="Times New Roman" w:eastAsiaTheme="minorEastAsia" w:hAnsi="Times New Roman"/>
          <w:szCs w:val="21"/>
        </w:rPr>
      </w:pPr>
      <w:r w:rsidRPr="001C6608">
        <w:rPr>
          <w:rFonts w:ascii="Times New Roman" w:eastAsiaTheme="minorEastAsia" w:hAnsi="Times New Roman"/>
          <w:szCs w:val="21"/>
        </w:rPr>
        <w:t>４</w:t>
      </w:r>
      <w:r w:rsidR="005A79AC" w:rsidRPr="001C6608">
        <w:rPr>
          <w:rFonts w:ascii="Times New Roman" w:eastAsiaTheme="minorEastAsia" w:hAnsi="Times New Roman"/>
          <w:szCs w:val="21"/>
        </w:rPr>
        <w:t>．</w:t>
      </w:r>
      <w:r w:rsidR="0069133E" w:rsidRPr="001C6608">
        <w:rPr>
          <w:rFonts w:ascii="Times New Roman" w:eastAsiaTheme="minorEastAsia" w:hAnsi="Times New Roman"/>
          <w:b/>
          <w:szCs w:val="21"/>
          <w:u w:val="single"/>
        </w:rPr>
        <w:t>覚醒剤精神病により</w:t>
      </w:r>
      <w:r w:rsidR="005A79AC" w:rsidRPr="001C6608">
        <w:rPr>
          <w:rFonts w:ascii="Times New Roman" w:eastAsiaTheme="minorEastAsia" w:hAnsi="Times New Roman"/>
          <w:b/>
          <w:szCs w:val="21"/>
          <w:u w:val="single"/>
        </w:rPr>
        <w:t>原告陳述の</w:t>
      </w:r>
      <w:r w:rsidR="00683071" w:rsidRPr="001C6608">
        <w:rPr>
          <w:rFonts w:ascii="Times New Roman" w:eastAsiaTheme="minorEastAsia" w:hAnsi="Times New Roman"/>
          <w:b/>
          <w:szCs w:val="21"/>
          <w:u w:val="single"/>
        </w:rPr>
        <w:t>信頼性</w:t>
      </w:r>
      <w:r w:rsidR="0069133E" w:rsidRPr="001C6608">
        <w:rPr>
          <w:rFonts w:ascii="Times New Roman" w:eastAsiaTheme="minorEastAsia" w:hAnsi="Times New Roman"/>
          <w:b/>
          <w:szCs w:val="21"/>
          <w:u w:val="single"/>
        </w:rPr>
        <w:t>が失われている重大な懸念がある</w:t>
      </w:r>
      <w:r w:rsidR="00294BDC" w:rsidRPr="001C6608">
        <w:rPr>
          <w:rFonts w:ascii="Times New Roman" w:eastAsiaTheme="minorEastAsia" w:hAnsi="Times New Roman"/>
          <w:szCs w:val="21"/>
        </w:rPr>
        <w:t>．</w:t>
      </w:r>
    </w:p>
    <w:p w:rsidR="005A79AC" w:rsidRPr="001C6608" w:rsidRDefault="005A79AC" w:rsidP="00683071">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（１）原告は長年に</w:t>
      </w:r>
      <w:r w:rsidR="00294BDC" w:rsidRPr="001C6608">
        <w:rPr>
          <w:rFonts w:ascii="Times New Roman" w:eastAsiaTheme="minorEastAsia" w:hAnsi="Times New Roman"/>
          <w:szCs w:val="21"/>
        </w:rPr>
        <w:t>わたる</w:t>
      </w:r>
      <w:r w:rsidRPr="001C6608">
        <w:rPr>
          <w:rFonts w:ascii="Times New Roman" w:eastAsiaTheme="minorEastAsia" w:hAnsi="Times New Roman"/>
          <w:szCs w:val="21"/>
        </w:rPr>
        <w:t>覚醒剤を乱用のため覚醒剤精神病を患っていること</w:t>
      </w:r>
      <w:r w:rsidR="00294BDC" w:rsidRPr="001C6608">
        <w:rPr>
          <w:rFonts w:ascii="Times New Roman" w:eastAsiaTheme="minorEastAsia" w:hAnsi="Times New Roman"/>
          <w:szCs w:val="21"/>
        </w:rPr>
        <w:t>は原告が提出した書面からも明らかである</w:t>
      </w:r>
      <w:r w:rsidRPr="001C6608">
        <w:rPr>
          <w:rFonts w:ascii="Times New Roman" w:eastAsiaTheme="minorEastAsia" w:hAnsi="Times New Roman"/>
          <w:szCs w:val="21"/>
        </w:rPr>
        <w:t>．覚醒剤精神病は記銘力，思考，感情，情緒に重大な悪影響を及ぼすため，</w:t>
      </w:r>
      <w:r w:rsidR="00294BDC" w:rsidRPr="001C6608">
        <w:rPr>
          <w:rFonts w:ascii="Times New Roman" w:eastAsiaTheme="minorEastAsia" w:hAnsi="Times New Roman"/>
          <w:b/>
          <w:szCs w:val="21"/>
          <w:u w:val="single"/>
        </w:rPr>
        <w:t>医学的な観点から考えても原告の病歴，症状経過を全面的に信用することは不可能である．</w:t>
      </w:r>
    </w:p>
    <w:p w:rsidR="005A79AC" w:rsidRPr="001C6608" w:rsidRDefault="005A79AC" w:rsidP="00683071">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（２）</w:t>
      </w:r>
      <w:r w:rsidR="0069133E" w:rsidRPr="001C6608">
        <w:rPr>
          <w:rFonts w:ascii="Times New Roman" w:eastAsiaTheme="minorEastAsia" w:hAnsi="Times New Roman"/>
          <w:szCs w:val="21"/>
        </w:rPr>
        <w:t>覚醒剤精神病患者にありがちなことだが，</w:t>
      </w:r>
      <w:r w:rsidRPr="001C6608">
        <w:rPr>
          <w:rFonts w:ascii="Times New Roman" w:eastAsiaTheme="minorEastAsia" w:hAnsi="Times New Roman"/>
          <w:szCs w:val="21"/>
        </w:rPr>
        <w:t>原告の受療行動に一貫性がなく，多くの医療機関を転々と</w:t>
      </w:r>
      <w:r w:rsidR="00294BDC" w:rsidRPr="001C6608">
        <w:rPr>
          <w:rFonts w:ascii="Times New Roman" w:eastAsiaTheme="minorEastAsia" w:hAnsi="Times New Roman"/>
          <w:szCs w:val="21"/>
        </w:rPr>
        <w:t>している</w:t>
      </w:r>
      <w:r w:rsidRPr="001C6608">
        <w:rPr>
          <w:rFonts w:ascii="Times New Roman" w:eastAsiaTheme="minorEastAsia" w:hAnsi="Times New Roman"/>
          <w:szCs w:val="21"/>
        </w:rPr>
        <w:t>．</w:t>
      </w:r>
      <w:r w:rsidR="00294BDC" w:rsidRPr="001C6608">
        <w:rPr>
          <w:rFonts w:ascii="Times New Roman" w:eastAsiaTheme="minorEastAsia" w:hAnsi="Times New Roman"/>
          <w:szCs w:val="21"/>
        </w:rPr>
        <w:t>さらに，</w:t>
      </w:r>
      <w:r w:rsidR="00294BDC" w:rsidRPr="001C6608">
        <w:rPr>
          <w:rFonts w:ascii="Times New Roman" w:eastAsiaTheme="minorEastAsia" w:hAnsi="Times New Roman"/>
          <w:b/>
          <w:szCs w:val="21"/>
          <w:u w:val="single"/>
        </w:rPr>
        <w:t>医療機関が異なると原告の主張もしばしば</w:t>
      </w:r>
      <w:r w:rsidR="00EC3FCC" w:rsidRPr="001C6608">
        <w:rPr>
          <w:rFonts w:ascii="Times New Roman" w:eastAsiaTheme="minorEastAsia" w:hAnsi="Times New Roman"/>
          <w:b/>
          <w:szCs w:val="21"/>
          <w:u w:val="single"/>
        </w:rPr>
        <w:t>異なり一貫性がない</w:t>
      </w:r>
      <w:r w:rsidR="00EC3FCC" w:rsidRPr="001C6608">
        <w:rPr>
          <w:rFonts w:ascii="Times New Roman" w:eastAsiaTheme="minorEastAsia" w:hAnsi="Times New Roman"/>
          <w:szCs w:val="21"/>
        </w:rPr>
        <w:t>結果となっている．</w:t>
      </w:r>
      <w:r w:rsidR="005D2A57" w:rsidRPr="001C6608">
        <w:rPr>
          <w:rFonts w:ascii="Times New Roman" w:eastAsiaTheme="minorEastAsia" w:hAnsi="Times New Roman"/>
          <w:szCs w:val="21"/>
        </w:rPr>
        <w:t xml:space="preserve"> </w:t>
      </w:r>
    </w:p>
    <w:p w:rsidR="005A79AC" w:rsidRPr="001C6608" w:rsidRDefault="005A79AC" w:rsidP="00683071">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（３）</w:t>
      </w:r>
      <w:r w:rsidR="00EC3FCC" w:rsidRPr="001C6608">
        <w:rPr>
          <w:rFonts w:ascii="Times New Roman" w:eastAsiaTheme="minorEastAsia" w:hAnsi="Times New Roman"/>
          <w:szCs w:val="21"/>
        </w:rPr>
        <w:t>画像や血液検査の有用性がほとんどない精神疾患の診断で，最も大切なのは病歴・症状経過である．</w:t>
      </w:r>
      <w:r w:rsidR="005D2A57" w:rsidRPr="001C6608">
        <w:rPr>
          <w:rFonts w:ascii="Times New Roman" w:eastAsiaTheme="minorEastAsia" w:hAnsi="Times New Roman"/>
          <w:szCs w:val="21"/>
        </w:rPr>
        <w:t>しかるに原告は，</w:t>
      </w:r>
      <w:r w:rsidR="009C4A17" w:rsidRPr="001C6608">
        <w:rPr>
          <w:rFonts w:ascii="Times New Roman" w:eastAsiaTheme="minorEastAsia" w:hAnsi="Times New Roman"/>
          <w:szCs w:val="21"/>
        </w:rPr>
        <w:t>受療する医療機関を度々変え，</w:t>
      </w:r>
      <w:r w:rsidR="003D60E0" w:rsidRPr="001C6608">
        <w:rPr>
          <w:rFonts w:ascii="Times New Roman" w:eastAsiaTheme="minorEastAsia" w:hAnsi="Times New Roman"/>
          <w:szCs w:val="21"/>
        </w:rPr>
        <w:t>その度</w:t>
      </w:r>
      <w:r w:rsidR="009C4A17" w:rsidRPr="001C6608">
        <w:rPr>
          <w:rFonts w:ascii="Times New Roman" w:eastAsiaTheme="minorEastAsia" w:hAnsi="Times New Roman"/>
          <w:szCs w:val="21"/>
        </w:rPr>
        <w:t>に</w:t>
      </w:r>
      <w:r w:rsidR="003D60E0" w:rsidRPr="001C6608">
        <w:rPr>
          <w:rFonts w:ascii="Times New Roman" w:eastAsiaTheme="minorEastAsia" w:hAnsi="Times New Roman"/>
          <w:szCs w:val="21"/>
        </w:rPr>
        <w:t>担当医に開示した</w:t>
      </w:r>
      <w:r w:rsidR="009C4A17" w:rsidRPr="001C6608">
        <w:rPr>
          <w:rFonts w:ascii="Times New Roman" w:eastAsiaTheme="minorEastAsia" w:hAnsi="Times New Roman"/>
          <w:szCs w:val="21"/>
        </w:rPr>
        <w:t>病歴が</w:t>
      </w:r>
      <w:r w:rsidR="003D60E0" w:rsidRPr="001C6608">
        <w:rPr>
          <w:rFonts w:ascii="Times New Roman" w:eastAsiaTheme="minorEastAsia" w:hAnsi="Times New Roman"/>
          <w:szCs w:val="21"/>
        </w:rPr>
        <w:t>異なる．</w:t>
      </w:r>
      <w:r w:rsidR="005C5E3B" w:rsidRPr="001C6608">
        <w:rPr>
          <w:rFonts w:ascii="Times New Roman" w:eastAsiaTheme="minorEastAsia" w:hAnsi="Times New Roman"/>
          <w:b/>
          <w:szCs w:val="21"/>
          <w:u w:val="single"/>
        </w:rPr>
        <w:t>さらに原告の適切な診断の上で</w:t>
      </w:r>
      <w:r w:rsidR="003D60E0" w:rsidRPr="001C6608">
        <w:rPr>
          <w:rFonts w:ascii="Times New Roman" w:eastAsiaTheme="minorEastAsia" w:hAnsi="Times New Roman"/>
          <w:b/>
          <w:szCs w:val="21"/>
          <w:u w:val="single"/>
        </w:rPr>
        <w:t>最も</w:t>
      </w:r>
      <w:r w:rsidR="005C5E3B" w:rsidRPr="001C6608">
        <w:rPr>
          <w:rFonts w:ascii="Times New Roman" w:eastAsiaTheme="minorEastAsia" w:hAnsi="Times New Roman"/>
          <w:b/>
          <w:szCs w:val="21"/>
          <w:u w:val="single"/>
        </w:rPr>
        <w:t>重要となる</w:t>
      </w:r>
      <w:r w:rsidR="003D60E0" w:rsidRPr="001C6608">
        <w:rPr>
          <w:rFonts w:ascii="Times New Roman" w:eastAsiaTheme="minorEastAsia" w:hAnsi="Times New Roman"/>
          <w:b/>
          <w:szCs w:val="21"/>
          <w:u w:val="single"/>
        </w:rPr>
        <w:t>覚醒剤精神病の病歴もほとんどの医療機関で開示</w:t>
      </w:r>
      <w:r w:rsidR="005C5E3B" w:rsidRPr="001C6608">
        <w:rPr>
          <w:rFonts w:ascii="Times New Roman" w:eastAsiaTheme="minorEastAsia" w:hAnsi="Times New Roman"/>
          <w:b/>
          <w:szCs w:val="21"/>
          <w:u w:val="single"/>
        </w:rPr>
        <w:t>し</w:t>
      </w:r>
      <w:r w:rsidR="003D60E0" w:rsidRPr="001C6608">
        <w:rPr>
          <w:rFonts w:ascii="Times New Roman" w:eastAsiaTheme="minorEastAsia" w:hAnsi="Times New Roman"/>
          <w:b/>
          <w:szCs w:val="21"/>
          <w:u w:val="single"/>
        </w:rPr>
        <w:t>ていない</w:t>
      </w:r>
      <w:r w:rsidR="005C5E3B" w:rsidRPr="001C6608">
        <w:rPr>
          <w:rFonts w:ascii="Times New Roman" w:eastAsiaTheme="minorEastAsia" w:hAnsi="Times New Roman"/>
          <w:b/>
          <w:szCs w:val="21"/>
          <w:u w:val="single"/>
        </w:rPr>
        <w:t>（後述）</w:t>
      </w:r>
      <w:r w:rsidR="003D60E0" w:rsidRPr="001C6608">
        <w:rPr>
          <w:rFonts w:ascii="Times New Roman" w:eastAsiaTheme="minorEastAsia" w:hAnsi="Times New Roman"/>
          <w:szCs w:val="21"/>
        </w:rPr>
        <w:t>．また提出された診療録を見る限りでは，医療機関を変える際，前医からの適切な紹介状を携えて後医を受診した形跡が見当たらない．</w:t>
      </w:r>
    </w:p>
    <w:p w:rsidR="009C4A17" w:rsidRPr="001C6608" w:rsidRDefault="009C4A17" w:rsidP="00EC3FCC">
      <w:pPr>
        <w:kinsoku w:val="0"/>
        <w:ind w:left="720" w:hanging="720"/>
        <w:jc w:val="left"/>
        <w:rPr>
          <w:rFonts w:ascii="Times New Roman" w:eastAsiaTheme="minorEastAsia" w:hAnsi="Times New Roman"/>
          <w:szCs w:val="21"/>
        </w:rPr>
      </w:pPr>
    </w:p>
    <w:p w:rsidR="001036A0" w:rsidRDefault="00674AD9" w:rsidP="00B7658D">
      <w:pPr>
        <w:kinsoku w:val="0"/>
        <w:ind w:left="420" w:hangingChars="200" w:hanging="420"/>
        <w:jc w:val="left"/>
        <w:rPr>
          <w:rFonts w:ascii="Times New Roman" w:eastAsiaTheme="minorEastAsia" w:hAnsi="Times New Roman"/>
          <w:b/>
          <w:szCs w:val="21"/>
          <w:u w:val="single"/>
        </w:rPr>
      </w:pPr>
      <w:r w:rsidRPr="001C6608">
        <w:rPr>
          <w:rFonts w:ascii="Times New Roman" w:eastAsiaTheme="minorEastAsia" w:hAnsi="Times New Roman"/>
          <w:szCs w:val="21"/>
        </w:rPr>
        <w:t>５</w:t>
      </w:r>
      <w:r w:rsidR="005A79AC" w:rsidRPr="001C6608">
        <w:rPr>
          <w:rFonts w:ascii="Times New Roman" w:eastAsiaTheme="minorEastAsia" w:hAnsi="Times New Roman"/>
          <w:szCs w:val="21"/>
        </w:rPr>
        <w:t>．</w:t>
      </w:r>
      <w:r w:rsidR="0069133E" w:rsidRPr="001C6608">
        <w:rPr>
          <w:rFonts w:ascii="Times New Roman" w:eastAsiaTheme="minorEastAsia" w:hAnsi="Times New Roman"/>
          <w:b/>
          <w:szCs w:val="21"/>
          <w:u w:val="single"/>
        </w:rPr>
        <w:t>医師との信頼関係を自ら毀損する原告の行動の数々</w:t>
      </w:r>
      <w:r w:rsidR="008A72D5" w:rsidRPr="001C6608">
        <w:rPr>
          <w:rFonts w:ascii="Times New Roman" w:eastAsiaTheme="minorEastAsia" w:hAnsi="Times New Roman"/>
          <w:b/>
          <w:szCs w:val="21"/>
          <w:u w:val="single"/>
        </w:rPr>
        <w:t>．</w:t>
      </w:r>
    </w:p>
    <w:p w:rsidR="005A79AC" w:rsidRPr="001C6608" w:rsidRDefault="001036A0" w:rsidP="00582D4D">
      <w:pPr>
        <w:kinsoku w:val="0"/>
        <w:ind w:left="630" w:hangingChars="300" w:hanging="630"/>
        <w:jc w:val="left"/>
        <w:rPr>
          <w:rFonts w:ascii="Times New Roman" w:eastAsiaTheme="minorEastAsia" w:hAnsi="Times New Roman"/>
          <w:szCs w:val="21"/>
        </w:rPr>
      </w:pPr>
      <w:r>
        <w:rPr>
          <w:rFonts w:ascii="Times New Roman" w:eastAsiaTheme="minorEastAsia" w:hAnsi="Times New Roman"/>
          <w:szCs w:val="21"/>
        </w:rPr>
        <w:t>（１）</w:t>
      </w:r>
      <w:r w:rsidRPr="00582D4D">
        <w:rPr>
          <w:rFonts w:ascii="Times New Roman" w:eastAsiaTheme="minorEastAsia" w:hAnsi="Times New Roman"/>
          <w:b/>
          <w:szCs w:val="21"/>
          <w:u w:val="single"/>
        </w:rPr>
        <w:t>覚醒剤精神病の病歴を開示しなかった</w:t>
      </w:r>
      <w:r>
        <w:rPr>
          <w:rFonts w:ascii="Times New Roman" w:eastAsiaTheme="minorEastAsia" w:hAnsi="Times New Roman"/>
          <w:szCs w:val="21"/>
        </w:rPr>
        <w:t>：</w:t>
      </w:r>
      <w:r w:rsidR="008A72D5" w:rsidRPr="001C6608">
        <w:rPr>
          <w:rFonts w:ascii="Times New Roman" w:eastAsiaTheme="minorEastAsia" w:hAnsi="Times New Roman"/>
          <w:szCs w:val="21"/>
        </w:rPr>
        <w:t>PTSD</w:t>
      </w:r>
      <w:r w:rsidR="007341AB" w:rsidRPr="001C6608">
        <w:rPr>
          <w:rFonts w:ascii="Times New Roman" w:eastAsiaTheme="minorEastAsia" w:hAnsi="Times New Roman"/>
          <w:szCs w:val="21"/>
        </w:rPr>
        <w:t>の診断の妥当性</w:t>
      </w:r>
      <w:r w:rsidR="008A72D5" w:rsidRPr="001C6608">
        <w:rPr>
          <w:rFonts w:ascii="Times New Roman" w:eastAsiaTheme="minorEastAsia" w:hAnsi="Times New Roman"/>
          <w:szCs w:val="21"/>
        </w:rPr>
        <w:t>を争う際</w:t>
      </w:r>
      <w:r w:rsidR="007341AB" w:rsidRPr="001C6608">
        <w:rPr>
          <w:rFonts w:ascii="Times New Roman" w:eastAsiaTheme="minorEastAsia" w:hAnsi="Times New Roman"/>
          <w:szCs w:val="21"/>
        </w:rPr>
        <w:t>には</w:t>
      </w:r>
      <w:r w:rsidR="008A72D5" w:rsidRPr="001C6608">
        <w:rPr>
          <w:rFonts w:ascii="Times New Roman" w:eastAsiaTheme="minorEastAsia" w:hAnsi="Times New Roman"/>
          <w:szCs w:val="21"/>
        </w:rPr>
        <w:t>，</w:t>
      </w:r>
      <w:r w:rsidR="008A72D5" w:rsidRPr="001C6608">
        <w:rPr>
          <w:rFonts w:ascii="Times New Roman" w:eastAsiaTheme="minorEastAsia" w:hAnsi="Times New Roman"/>
          <w:szCs w:val="21"/>
        </w:rPr>
        <w:t>PTSD</w:t>
      </w:r>
      <w:r w:rsidR="008A72D5" w:rsidRPr="001C6608">
        <w:rPr>
          <w:rFonts w:ascii="Times New Roman" w:eastAsiaTheme="minorEastAsia" w:hAnsi="Times New Roman"/>
          <w:szCs w:val="21"/>
        </w:rPr>
        <w:t>と診断した</w:t>
      </w:r>
      <w:r w:rsidR="00A62E79">
        <w:rPr>
          <w:rFonts w:ascii="Times New Roman" w:eastAsiaTheme="minorEastAsia" w:hAnsi="Times New Roman"/>
          <w:szCs w:val="21"/>
        </w:rPr>
        <w:t>Y</w:t>
      </w:r>
      <w:r w:rsidR="008A72D5" w:rsidRPr="001C6608">
        <w:rPr>
          <w:rFonts w:ascii="Times New Roman" w:eastAsiaTheme="minorEastAsia" w:hAnsi="Times New Roman"/>
          <w:szCs w:val="21"/>
        </w:rPr>
        <w:t>医師だけでなく，</w:t>
      </w:r>
      <w:r w:rsidR="000B4CB1" w:rsidRPr="001C6608">
        <w:rPr>
          <w:rFonts w:ascii="Times New Roman" w:eastAsiaTheme="minorEastAsia" w:hAnsi="Times New Roman"/>
          <w:szCs w:val="21"/>
        </w:rPr>
        <w:t>それまでに</w:t>
      </w:r>
      <w:r w:rsidR="007341AB" w:rsidRPr="001C6608">
        <w:rPr>
          <w:rFonts w:ascii="Times New Roman" w:eastAsiaTheme="minorEastAsia" w:hAnsi="Times New Roman"/>
          <w:szCs w:val="21"/>
        </w:rPr>
        <w:t>原告を診療した医師</w:t>
      </w:r>
      <w:r w:rsidR="008A72D5" w:rsidRPr="001C6608">
        <w:rPr>
          <w:rFonts w:ascii="Times New Roman" w:eastAsiaTheme="minorEastAsia" w:hAnsi="Times New Roman"/>
          <w:szCs w:val="21"/>
        </w:rPr>
        <w:t>全て</w:t>
      </w:r>
      <w:r w:rsidR="007341AB" w:rsidRPr="001C6608">
        <w:rPr>
          <w:rFonts w:ascii="Times New Roman" w:eastAsiaTheme="minorEastAsia" w:hAnsi="Times New Roman"/>
          <w:szCs w:val="21"/>
        </w:rPr>
        <w:t>の</w:t>
      </w:r>
      <w:r w:rsidR="008A72D5" w:rsidRPr="001C6608">
        <w:rPr>
          <w:rFonts w:ascii="Times New Roman" w:eastAsiaTheme="minorEastAsia" w:hAnsi="Times New Roman"/>
          <w:szCs w:val="21"/>
        </w:rPr>
        <w:t>見解を総合的に判断</w:t>
      </w:r>
      <w:r w:rsidR="0069133E" w:rsidRPr="001C6608">
        <w:rPr>
          <w:rFonts w:ascii="Times New Roman" w:eastAsiaTheme="minorEastAsia" w:hAnsi="Times New Roman"/>
          <w:szCs w:val="21"/>
        </w:rPr>
        <w:t>せねばならない</w:t>
      </w:r>
      <w:r w:rsidR="005D2A57" w:rsidRPr="001C6608">
        <w:rPr>
          <w:rFonts w:ascii="Times New Roman" w:eastAsiaTheme="minorEastAsia" w:hAnsi="Times New Roman"/>
          <w:szCs w:val="21"/>
        </w:rPr>
        <w:t>．</w:t>
      </w:r>
      <w:r w:rsidR="0069133E" w:rsidRPr="001C6608">
        <w:rPr>
          <w:rFonts w:ascii="Times New Roman" w:eastAsiaTheme="minorEastAsia" w:hAnsi="Times New Roman"/>
          <w:szCs w:val="21"/>
        </w:rPr>
        <w:t>そのためには，受療した医療機関から適切な情報を開示してもらう必要がある．</w:t>
      </w:r>
      <w:r w:rsidR="000B4CB1" w:rsidRPr="001C6608">
        <w:rPr>
          <w:rFonts w:ascii="Times New Roman" w:eastAsiaTheme="minorEastAsia" w:hAnsi="Times New Roman"/>
          <w:szCs w:val="21"/>
        </w:rPr>
        <w:t>そのためには医師との信頼関係が必須である．</w:t>
      </w:r>
      <w:r w:rsidR="008A72D5" w:rsidRPr="001C6608">
        <w:rPr>
          <w:rFonts w:ascii="Times New Roman" w:eastAsiaTheme="minorEastAsia" w:hAnsi="Times New Roman"/>
          <w:szCs w:val="21"/>
        </w:rPr>
        <w:t>ところが，</w:t>
      </w:r>
      <w:r w:rsidR="000B4CB1" w:rsidRPr="001C6608">
        <w:rPr>
          <w:rFonts w:ascii="Times New Roman" w:eastAsiaTheme="minorEastAsia" w:hAnsi="Times New Roman"/>
          <w:szCs w:val="21"/>
        </w:rPr>
        <w:t>原告は医療機関を転々とし，適切な情報開示せず，下記のように医師の善意と信頼を裏切る行為を繰り返している．このような原告の態度は，自ら医師との信頼関係を破壊する行為であり，信頼関係が失われれば，医師は防御的になるばかりで適切な診療も情報開示もできない．</w:t>
      </w:r>
    </w:p>
    <w:p w:rsidR="000B4CB1" w:rsidRPr="001C6608" w:rsidRDefault="00683071" w:rsidP="00582D4D">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w:t>
      </w:r>
      <w:r w:rsidR="001036A0">
        <w:rPr>
          <w:rFonts w:ascii="Times New Roman" w:eastAsiaTheme="minorEastAsia" w:hAnsi="Times New Roman" w:hint="eastAsia"/>
          <w:szCs w:val="21"/>
        </w:rPr>
        <w:t>２</w:t>
      </w:r>
      <w:r w:rsidR="009C4A17" w:rsidRPr="001C6608">
        <w:rPr>
          <w:rFonts w:ascii="Times New Roman" w:eastAsiaTheme="minorEastAsia" w:hAnsi="Times New Roman"/>
          <w:szCs w:val="21"/>
        </w:rPr>
        <w:t>）</w:t>
      </w:r>
      <w:r w:rsidR="00C03389" w:rsidRPr="001C6608">
        <w:rPr>
          <w:rFonts w:ascii="Times New Roman" w:eastAsiaTheme="minorEastAsia" w:hAnsi="Times New Roman"/>
          <w:b/>
          <w:szCs w:val="21"/>
          <w:u w:val="single"/>
        </w:rPr>
        <w:t>大量服薬自殺企図</w:t>
      </w:r>
      <w:r w:rsidR="00C03389" w:rsidRPr="001C6608">
        <w:rPr>
          <w:rFonts w:ascii="Times New Roman" w:eastAsiaTheme="minorEastAsia" w:hAnsi="Times New Roman"/>
          <w:szCs w:val="21"/>
        </w:rPr>
        <w:t>：</w:t>
      </w:r>
      <w:r w:rsidR="000B4CB1" w:rsidRPr="001C6608">
        <w:rPr>
          <w:rFonts w:ascii="Times New Roman" w:eastAsiaTheme="minorEastAsia" w:hAnsi="Times New Roman"/>
          <w:szCs w:val="21"/>
        </w:rPr>
        <w:t>原告は</w:t>
      </w:r>
      <w:r w:rsidR="00F25BC9" w:rsidRPr="001C6608">
        <w:rPr>
          <w:rFonts w:ascii="Times New Roman" w:eastAsiaTheme="minorEastAsia" w:hAnsi="Times New Roman"/>
          <w:szCs w:val="21"/>
        </w:rPr>
        <w:t>書証で確認できるだけでも，</w:t>
      </w:r>
      <w:r w:rsidR="00A62E79">
        <w:rPr>
          <w:rFonts w:ascii="Times New Roman" w:eastAsiaTheme="minorEastAsia" w:hAnsi="Times New Roman"/>
          <w:szCs w:val="21"/>
        </w:rPr>
        <w:t>20xx</w:t>
      </w:r>
      <w:r w:rsidR="00F25BC9" w:rsidRPr="001C6608">
        <w:rPr>
          <w:rFonts w:ascii="Times New Roman" w:eastAsiaTheme="minorEastAsia" w:hAnsi="Times New Roman"/>
          <w:szCs w:val="21"/>
        </w:rPr>
        <w:t>年</w:t>
      </w:r>
      <w:r w:rsidR="00A62E79">
        <w:rPr>
          <w:rFonts w:ascii="Times New Roman" w:eastAsiaTheme="minorEastAsia" w:hAnsi="Times New Roman"/>
          <w:szCs w:val="21"/>
        </w:rPr>
        <w:t>x</w:t>
      </w:r>
      <w:r w:rsidR="00F25BC9" w:rsidRPr="001C6608">
        <w:rPr>
          <w:rFonts w:ascii="Times New Roman" w:eastAsiaTheme="minorEastAsia" w:hAnsi="Times New Roman"/>
          <w:szCs w:val="21"/>
        </w:rPr>
        <w:t>月，同年</w:t>
      </w:r>
      <w:r w:rsidR="00A62E79">
        <w:rPr>
          <w:rFonts w:ascii="Times New Roman" w:eastAsiaTheme="minorEastAsia" w:hAnsi="Times New Roman"/>
          <w:szCs w:val="21"/>
        </w:rPr>
        <w:t>xx</w:t>
      </w:r>
      <w:r w:rsidR="00F25BC9" w:rsidRPr="001C6608">
        <w:rPr>
          <w:rFonts w:ascii="Times New Roman" w:eastAsiaTheme="minorEastAsia" w:hAnsi="Times New Roman"/>
          <w:szCs w:val="21"/>
        </w:rPr>
        <w:t>月</w:t>
      </w:r>
      <w:r w:rsidR="00A62E79">
        <w:rPr>
          <w:rFonts w:ascii="Times New Roman" w:eastAsiaTheme="minorEastAsia" w:hAnsi="Times New Roman"/>
          <w:szCs w:val="21"/>
        </w:rPr>
        <w:t>xx</w:t>
      </w:r>
      <w:r w:rsidR="00F25BC9" w:rsidRPr="001C6608">
        <w:rPr>
          <w:rFonts w:ascii="Times New Roman" w:eastAsiaTheme="minorEastAsia" w:hAnsi="Times New Roman"/>
          <w:szCs w:val="21"/>
        </w:rPr>
        <w:t>日</w:t>
      </w:r>
      <w:r w:rsidR="00096A1D" w:rsidRPr="001C6608">
        <w:rPr>
          <w:rFonts w:ascii="Times New Roman" w:eastAsiaTheme="minorEastAsia" w:hAnsi="Times New Roman"/>
          <w:szCs w:val="21"/>
        </w:rPr>
        <w:t>（以上は甲</w:t>
      </w:r>
      <w:r w:rsidR="00096A1D" w:rsidRPr="001C6608">
        <w:rPr>
          <w:rFonts w:ascii="Times New Roman" w:eastAsiaTheme="minorEastAsia" w:hAnsi="Times New Roman"/>
          <w:szCs w:val="21"/>
        </w:rPr>
        <w:t>46</w:t>
      </w:r>
      <w:r w:rsidR="00096A1D" w:rsidRPr="001C6608">
        <w:rPr>
          <w:rFonts w:ascii="Times New Roman" w:eastAsiaTheme="minorEastAsia" w:hAnsi="Times New Roman"/>
          <w:szCs w:val="21"/>
        </w:rPr>
        <w:t xml:space="preserve">号証　</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sidR="00096A1D" w:rsidRPr="001C6608">
        <w:rPr>
          <w:rFonts w:ascii="Times New Roman" w:eastAsiaTheme="minorEastAsia" w:hAnsi="Times New Roman"/>
          <w:szCs w:val="21"/>
        </w:rPr>
        <w:t>病院診療録より）</w:t>
      </w:r>
      <w:r w:rsidR="00F25BC9" w:rsidRPr="001C6608">
        <w:rPr>
          <w:rFonts w:ascii="Times New Roman" w:eastAsiaTheme="minorEastAsia" w:hAnsi="Times New Roman"/>
          <w:szCs w:val="21"/>
        </w:rPr>
        <w:t>，</w:t>
      </w:r>
      <w:r w:rsidR="00A62E79">
        <w:rPr>
          <w:rFonts w:ascii="Times New Roman" w:eastAsiaTheme="minorEastAsia" w:hAnsi="Times New Roman"/>
          <w:szCs w:val="21"/>
        </w:rPr>
        <w:t>20xx</w:t>
      </w:r>
      <w:r w:rsidR="00F25BC9" w:rsidRPr="001C6608">
        <w:rPr>
          <w:rFonts w:ascii="Times New Roman" w:eastAsiaTheme="minorEastAsia" w:hAnsi="Times New Roman"/>
          <w:szCs w:val="21"/>
        </w:rPr>
        <w:t>年</w:t>
      </w:r>
      <w:r w:rsidR="00A62E79">
        <w:rPr>
          <w:rFonts w:ascii="Times New Roman" w:eastAsiaTheme="minorEastAsia" w:hAnsi="Times New Roman"/>
          <w:szCs w:val="21"/>
        </w:rPr>
        <w:t>x</w:t>
      </w:r>
      <w:r w:rsidR="00F25BC9" w:rsidRPr="001C6608">
        <w:rPr>
          <w:rFonts w:ascii="Times New Roman" w:eastAsiaTheme="minorEastAsia" w:hAnsi="Times New Roman"/>
          <w:szCs w:val="21"/>
        </w:rPr>
        <w:t>月</w:t>
      </w:r>
      <w:r w:rsidR="00A62E79">
        <w:rPr>
          <w:rFonts w:ascii="Times New Roman" w:eastAsiaTheme="minorEastAsia" w:hAnsi="Times New Roman"/>
          <w:szCs w:val="21"/>
        </w:rPr>
        <w:t>x</w:t>
      </w:r>
      <w:r w:rsidR="00A62E79">
        <w:rPr>
          <w:rFonts w:ascii="Times New Roman" w:eastAsiaTheme="minorEastAsia" w:hAnsi="Times New Roman"/>
          <w:szCs w:val="21"/>
        </w:rPr>
        <w:t>日（</w:t>
      </w:r>
      <w:r w:rsidR="00A62E79">
        <w:rPr>
          <w:rFonts w:ascii="Times New Roman" w:eastAsiaTheme="minorEastAsia" w:hAnsi="Times New Roman"/>
          <w:szCs w:val="21"/>
        </w:rPr>
        <w:t>xx</w:t>
      </w:r>
      <w:r w:rsidR="00F25BC9" w:rsidRPr="001C6608">
        <w:rPr>
          <w:rFonts w:ascii="Times New Roman" w:eastAsiaTheme="minorEastAsia" w:hAnsi="Times New Roman"/>
          <w:szCs w:val="21"/>
        </w:rPr>
        <w:t>病院）の</w:t>
      </w:r>
      <w:r w:rsidR="00F25BC9" w:rsidRPr="001C6608">
        <w:rPr>
          <w:rFonts w:ascii="Times New Roman" w:eastAsiaTheme="minorEastAsia" w:hAnsi="Times New Roman"/>
          <w:szCs w:val="21"/>
        </w:rPr>
        <w:t>3</w:t>
      </w:r>
      <w:r w:rsidR="00F25BC9" w:rsidRPr="001C6608">
        <w:rPr>
          <w:rFonts w:ascii="Times New Roman" w:eastAsiaTheme="minorEastAsia" w:hAnsi="Times New Roman"/>
          <w:szCs w:val="21"/>
        </w:rPr>
        <w:t>回にわたり，大量服薬自殺を図っている．</w:t>
      </w:r>
      <w:r w:rsidR="000B4CB1" w:rsidRPr="001C6608">
        <w:rPr>
          <w:rFonts w:ascii="Times New Roman" w:eastAsiaTheme="minorEastAsia" w:hAnsi="Times New Roman"/>
          <w:szCs w:val="21"/>
        </w:rPr>
        <w:t>不眠だからといって睡</w:t>
      </w:r>
      <w:r w:rsidR="00F25BC9" w:rsidRPr="001C6608">
        <w:rPr>
          <w:rFonts w:ascii="Times New Roman" w:eastAsiaTheme="minorEastAsia" w:hAnsi="Times New Roman"/>
          <w:szCs w:val="21"/>
        </w:rPr>
        <w:t>眠薬を処方してもらい，それをため込んで大量服薬自殺を図るような</w:t>
      </w:r>
      <w:r w:rsidR="000B4CB1" w:rsidRPr="001C6608">
        <w:rPr>
          <w:rFonts w:ascii="Times New Roman" w:eastAsiaTheme="minorEastAsia" w:hAnsi="Times New Roman"/>
          <w:szCs w:val="21"/>
        </w:rPr>
        <w:t>原告をどうして適切に診療できるだろうか．善意を持って診療の臨んでも裏切られるのならば，適切な診療をできるはずがない．原告自らが適切な情報開示をしない上に，自分の処方した睡眠薬で大量服薬自殺を企図するような原告に</w:t>
      </w:r>
      <w:r w:rsidR="00B7658D" w:rsidRPr="001C6608">
        <w:rPr>
          <w:rFonts w:ascii="Times New Roman" w:eastAsiaTheme="minorEastAsia" w:hAnsi="Times New Roman"/>
          <w:szCs w:val="21"/>
        </w:rPr>
        <w:t>ついて，担当医師から適切な情報開示を期待できるはずがない．</w:t>
      </w:r>
    </w:p>
    <w:p w:rsidR="00546494" w:rsidRPr="001C6608" w:rsidRDefault="000B4CB1" w:rsidP="00B7658D">
      <w:pPr>
        <w:kinsoku w:val="0"/>
        <w:ind w:left="630" w:hangingChars="300" w:hanging="630"/>
        <w:jc w:val="left"/>
        <w:rPr>
          <w:rFonts w:ascii="Times New Roman" w:eastAsiaTheme="minorEastAsia" w:hAnsi="Times New Roman"/>
          <w:szCs w:val="21"/>
        </w:rPr>
      </w:pPr>
      <w:r w:rsidRPr="001C6608">
        <w:rPr>
          <w:rFonts w:ascii="Times New Roman" w:eastAsiaTheme="minorEastAsia" w:hAnsi="Times New Roman"/>
          <w:szCs w:val="21"/>
        </w:rPr>
        <w:t>（</w:t>
      </w:r>
      <w:r w:rsidR="001036A0">
        <w:rPr>
          <w:rFonts w:ascii="Times New Roman" w:eastAsiaTheme="minorEastAsia" w:hAnsi="Times New Roman" w:hint="eastAsia"/>
          <w:szCs w:val="21"/>
        </w:rPr>
        <w:t>３</w:t>
      </w:r>
      <w:r w:rsidRPr="001C6608">
        <w:rPr>
          <w:rFonts w:ascii="Times New Roman" w:eastAsiaTheme="minorEastAsia" w:hAnsi="Times New Roman"/>
          <w:szCs w:val="21"/>
        </w:rPr>
        <w:t>）</w:t>
      </w:r>
      <w:r w:rsidR="00B7658D" w:rsidRPr="001C6608">
        <w:rPr>
          <w:rFonts w:ascii="Times New Roman" w:eastAsiaTheme="minorEastAsia" w:hAnsi="Times New Roman"/>
          <w:b/>
          <w:szCs w:val="21"/>
          <w:u w:val="single"/>
        </w:rPr>
        <w:t>診断書の書き直しを要求</w:t>
      </w:r>
      <w:r w:rsidR="00B7658D" w:rsidRPr="001C6608">
        <w:rPr>
          <w:rFonts w:ascii="Times New Roman" w:eastAsiaTheme="minorEastAsia" w:hAnsi="Times New Roman"/>
          <w:szCs w:val="21"/>
        </w:rPr>
        <w:t>：</w:t>
      </w:r>
      <w:r w:rsidR="00546494" w:rsidRPr="001C6608">
        <w:rPr>
          <w:rFonts w:ascii="Times New Roman" w:eastAsiaTheme="minorEastAsia" w:hAnsi="Times New Roman"/>
          <w:szCs w:val="21"/>
        </w:rPr>
        <w:t>原告は</w:t>
      </w:r>
      <w:r w:rsidR="006A765B" w:rsidRPr="001C6608">
        <w:rPr>
          <w:rFonts w:ascii="Times New Roman" w:eastAsiaTheme="minorEastAsia" w:hAnsi="Times New Roman"/>
          <w:szCs w:val="21"/>
        </w:rPr>
        <w:t>，自分の要望通りの診断書を書くように複数回医師に書き直しをさせている．</w:t>
      </w:r>
      <w:r w:rsidRPr="001C6608">
        <w:rPr>
          <w:rFonts w:ascii="Times New Roman" w:eastAsiaTheme="minorEastAsia" w:hAnsi="Times New Roman"/>
          <w:szCs w:val="21"/>
        </w:rPr>
        <w:t xml:space="preserve"> </w:t>
      </w:r>
    </w:p>
    <w:p w:rsidR="005A79AC" w:rsidRPr="001C6608" w:rsidRDefault="00B7658D" w:rsidP="00051C6F">
      <w:pPr>
        <w:kinsoku w:val="0"/>
        <w:adjustRightInd w:val="0"/>
        <w:ind w:left="420"/>
        <w:jc w:val="left"/>
        <w:rPr>
          <w:rFonts w:ascii="Times New Roman" w:eastAsiaTheme="minorEastAsia" w:hAnsi="Times New Roman"/>
          <w:szCs w:val="21"/>
        </w:rPr>
      </w:pPr>
      <w:r w:rsidRPr="001C6608">
        <w:rPr>
          <w:rFonts w:ascii="Times New Roman" w:eastAsiaTheme="minorEastAsia" w:hAnsi="Times New Roman"/>
          <w:szCs w:val="21"/>
        </w:rPr>
        <w:t>１</w:t>
      </w:r>
      <w:r w:rsidR="00546494" w:rsidRPr="001C6608">
        <w:rPr>
          <w:rFonts w:ascii="Times New Roman" w:eastAsiaTheme="minorEastAsia" w:hAnsi="Times New Roman"/>
          <w:szCs w:val="21"/>
        </w:rPr>
        <w:t>）</w:t>
      </w:r>
      <w:r w:rsidR="006A765B" w:rsidRPr="001C6608">
        <w:rPr>
          <w:rFonts w:ascii="Times New Roman" w:eastAsiaTheme="minorEastAsia" w:hAnsi="Times New Roman"/>
          <w:szCs w:val="21"/>
        </w:rPr>
        <w:t>原告は</w:t>
      </w:r>
      <w:r w:rsidR="00A62E79">
        <w:rPr>
          <w:rFonts w:ascii="Times New Roman" w:eastAsiaTheme="minorEastAsia" w:hAnsi="Times New Roman" w:hint="eastAsia"/>
          <w:szCs w:val="21"/>
        </w:rPr>
        <w:t>x</w:t>
      </w:r>
      <w:r w:rsidR="00A62E79">
        <w:rPr>
          <w:rFonts w:ascii="Times New Roman" w:eastAsiaTheme="minorEastAsia" w:hAnsi="Times New Roman"/>
          <w:szCs w:val="21"/>
        </w:rPr>
        <w:t>x</w:t>
      </w:r>
      <w:r w:rsidR="005C5E3B" w:rsidRPr="001C6608">
        <w:rPr>
          <w:rFonts w:ascii="Times New Roman" w:eastAsiaTheme="minorEastAsia" w:hAnsi="Times New Roman"/>
          <w:szCs w:val="21"/>
        </w:rPr>
        <w:t>病院で</w:t>
      </w:r>
      <w:r w:rsidR="00A62E79">
        <w:rPr>
          <w:rFonts w:ascii="Times New Roman" w:eastAsiaTheme="minorEastAsia" w:hAnsi="Times New Roman"/>
          <w:szCs w:val="21"/>
        </w:rPr>
        <w:t>20xx</w:t>
      </w:r>
      <w:r w:rsidR="005C5E3B" w:rsidRPr="001C6608">
        <w:rPr>
          <w:rFonts w:ascii="Times New Roman" w:eastAsiaTheme="minorEastAsia" w:hAnsi="Times New Roman"/>
          <w:szCs w:val="21"/>
        </w:rPr>
        <w:t>年</w:t>
      </w:r>
      <w:r w:rsidR="00A62E79">
        <w:rPr>
          <w:rFonts w:ascii="Times New Roman" w:eastAsiaTheme="minorEastAsia" w:hAnsi="Times New Roman"/>
          <w:szCs w:val="21"/>
        </w:rPr>
        <w:t>xx</w:t>
      </w:r>
      <w:r w:rsidR="005C5E3B" w:rsidRPr="001C6608">
        <w:rPr>
          <w:rFonts w:ascii="Times New Roman" w:eastAsiaTheme="minorEastAsia" w:hAnsi="Times New Roman"/>
          <w:szCs w:val="21"/>
        </w:rPr>
        <w:t>月</w:t>
      </w:r>
      <w:r w:rsidR="00A62E79">
        <w:rPr>
          <w:rFonts w:ascii="Times New Roman" w:eastAsiaTheme="minorEastAsia" w:hAnsi="Times New Roman"/>
          <w:szCs w:val="21"/>
        </w:rPr>
        <w:t>xx</w:t>
      </w:r>
      <w:r w:rsidR="005C5E3B" w:rsidRPr="001C6608">
        <w:rPr>
          <w:rFonts w:ascii="Times New Roman" w:eastAsiaTheme="minorEastAsia" w:hAnsi="Times New Roman"/>
          <w:szCs w:val="21"/>
        </w:rPr>
        <w:t>日に発行された診断書に対して，</w:t>
      </w:r>
      <w:r w:rsidR="006A765B" w:rsidRPr="001C6608">
        <w:rPr>
          <w:rFonts w:ascii="Times New Roman" w:eastAsiaTheme="minorEastAsia" w:hAnsi="Times New Roman"/>
          <w:szCs w:val="21"/>
        </w:rPr>
        <w:t xml:space="preserve"> </w:t>
      </w:r>
      <w:r w:rsidR="005C5E3B" w:rsidRPr="001C6608">
        <w:rPr>
          <w:rFonts w:ascii="Times New Roman" w:eastAsiaTheme="minorEastAsia" w:hAnsi="Times New Roman"/>
          <w:szCs w:val="21"/>
        </w:rPr>
        <w:t>20</w:t>
      </w:r>
      <w:r w:rsidR="00A62E79">
        <w:rPr>
          <w:rFonts w:ascii="Times New Roman" w:eastAsiaTheme="minorEastAsia" w:hAnsi="Times New Roman"/>
          <w:szCs w:val="21"/>
        </w:rPr>
        <w:t>xx</w:t>
      </w:r>
      <w:r w:rsidR="005C5E3B" w:rsidRPr="001C6608">
        <w:rPr>
          <w:rFonts w:ascii="Times New Roman" w:eastAsiaTheme="minorEastAsia" w:hAnsi="Times New Roman"/>
          <w:szCs w:val="21"/>
        </w:rPr>
        <w:t>年</w:t>
      </w:r>
      <w:r w:rsidR="00A62E79">
        <w:rPr>
          <w:rFonts w:ascii="Times New Roman" w:eastAsiaTheme="minorEastAsia" w:hAnsi="Times New Roman"/>
          <w:szCs w:val="21"/>
        </w:rPr>
        <w:t>xx</w:t>
      </w:r>
      <w:r w:rsidR="005C5E3B" w:rsidRPr="001C6608">
        <w:rPr>
          <w:rFonts w:ascii="Times New Roman" w:eastAsiaTheme="minorEastAsia" w:hAnsi="Times New Roman"/>
          <w:szCs w:val="21"/>
        </w:rPr>
        <w:t>月</w:t>
      </w:r>
      <w:r w:rsidR="00A62E79">
        <w:rPr>
          <w:rFonts w:ascii="Times New Roman" w:eastAsiaTheme="minorEastAsia" w:hAnsi="Times New Roman"/>
          <w:szCs w:val="21"/>
        </w:rPr>
        <w:t>xx</w:t>
      </w:r>
      <w:r w:rsidR="005C5E3B" w:rsidRPr="001C6608">
        <w:rPr>
          <w:rFonts w:ascii="Times New Roman" w:eastAsiaTheme="minorEastAsia" w:hAnsi="Times New Roman"/>
          <w:szCs w:val="21"/>
        </w:rPr>
        <w:t>日に自分が期待していた内容が違うと病院に申し出て，院長と交渉し同年</w:t>
      </w:r>
      <w:r w:rsidR="00A62E79">
        <w:rPr>
          <w:rFonts w:ascii="Times New Roman" w:eastAsiaTheme="minorEastAsia" w:hAnsi="Times New Roman"/>
          <w:szCs w:val="21"/>
        </w:rPr>
        <w:t>xx</w:t>
      </w:r>
      <w:r w:rsidR="005C5E3B" w:rsidRPr="001C6608">
        <w:rPr>
          <w:rFonts w:ascii="Times New Roman" w:eastAsiaTheme="minorEastAsia" w:hAnsi="Times New Roman"/>
          <w:szCs w:val="21"/>
        </w:rPr>
        <w:t>月</w:t>
      </w:r>
      <w:r w:rsidR="00A62E79">
        <w:rPr>
          <w:rFonts w:ascii="Times New Roman" w:eastAsiaTheme="minorEastAsia" w:hAnsi="Times New Roman"/>
          <w:szCs w:val="21"/>
        </w:rPr>
        <w:t>xx</w:t>
      </w:r>
      <w:r w:rsidR="005C5E3B" w:rsidRPr="001C6608">
        <w:rPr>
          <w:rFonts w:ascii="Times New Roman" w:eastAsiaTheme="minorEastAsia" w:hAnsi="Times New Roman"/>
          <w:szCs w:val="21"/>
        </w:rPr>
        <w:t>日に改めて要望通りの診断書を入手提出している．自分の意にそぐわない診断書を，医師に交渉して再発行させるような行為が医師との信頼関係に</w:t>
      </w:r>
      <w:r w:rsidR="006A765B" w:rsidRPr="001C6608">
        <w:rPr>
          <w:rFonts w:ascii="Times New Roman" w:eastAsiaTheme="minorEastAsia" w:hAnsi="Times New Roman"/>
          <w:szCs w:val="21"/>
        </w:rPr>
        <w:t>どう影響するかを原告は全く理解できていない．なお，言うまでもないことだが，</w:t>
      </w:r>
      <w:r w:rsidR="006A765B" w:rsidRPr="001C6608">
        <w:rPr>
          <w:rFonts w:ascii="Times New Roman" w:eastAsiaTheme="minorEastAsia" w:hAnsi="Times New Roman"/>
          <w:szCs w:val="21"/>
        </w:rPr>
        <w:t>20</w:t>
      </w:r>
      <w:r w:rsidR="00A62E79">
        <w:rPr>
          <w:rFonts w:ascii="Times New Roman" w:eastAsiaTheme="minorEastAsia" w:hAnsi="Times New Roman"/>
          <w:szCs w:val="21"/>
        </w:rPr>
        <w:t>xx</w:t>
      </w:r>
      <w:r w:rsidR="006A765B" w:rsidRPr="001C6608">
        <w:rPr>
          <w:rFonts w:ascii="Times New Roman" w:eastAsiaTheme="minorEastAsia" w:hAnsi="Times New Roman"/>
          <w:szCs w:val="21"/>
        </w:rPr>
        <w:t>年</w:t>
      </w:r>
      <w:r w:rsidR="00A62E79">
        <w:rPr>
          <w:rFonts w:ascii="Times New Roman" w:eastAsiaTheme="minorEastAsia" w:hAnsi="Times New Roman"/>
          <w:szCs w:val="21"/>
        </w:rPr>
        <w:t>xx</w:t>
      </w:r>
      <w:r w:rsidR="006A765B" w:rsidRPr="001C6608">
        <w:rPr>
          <w:rFonts w:ascii="Times New Roman" w:eastAsiaTheme="minorEastAsia" w:hAnsi="Times New Roman"/>
          <w:szCs w:val="21"/>
        </w:rPr>
        <w:t>月</w:t>
      </w:r>
      <w:r w:rsidR="001D5952">
        <w:rPr>
          <w:rFonts w:ascii="Times New Roman" w:eastAsiaTheme="minorEastAsia" w:hAnsi="Times New Roman"/>
          <w:szCs w:val="21"/>
        </w:rPr>
        <w:t>xx</w:t>
      </w:r>
      <w:r w:rsidR="006A765B" w:rsidRPr="001C6608">
        <w:rPr>
          <w:rFonts w:ascii="Times New Roman" w:eastAsiaTheme="minorEastAsia" w:hAnsi="Times New Roman"/>
          <w:szCs w:val="21"/>
        </w:rPr>
        <w:t>日，</w:t>
      </w:r>
      <w:r w:rsidR="001D5952">
        <w:rPr>
          <w:rFonts w:ascii="Times New Roman" w:eastAsiaTheme="minorEastAsia" w:hAnsi="Times New Roman"/>
          <w:szCs w:val="21"/>
        </w:rPr>
        <w:t>20xx</w:t>
      </w:r>
      <w:r w:rsidR="006A765B" w:rsidRPr="001C6608">
        <w:rPr>
          <w:rFonts w:ascii="Times New Roman" w:eastAsiaTheme="minorEastAsia" w:hAnsi="Times New Roman"/>
          <w:szCs w:val="21"/>
        </w:rPr>
        <w:t>年</w:t>
      </w:r>
      <w:r w:rsidR="001D5952">
        <w:rPr>
          <w:rFonts w:ascii="Times New Roman" w:eastAsiaTheme="minorEastAsia" w:hAnsi="Times New Roman"/>
          <w:szCs w:val="21"/>
        </w:rPr>
        <w:t>x</w:t>
      </w:r>
      <w:r w:rsidR="006A765B" w:rsidRPr="001C6608">
        <w:rPr>
          <w:rFonts w:ascii="Times New Roman" w:eastAsiaTheme="minorEastAsia" w:hAnsi="Times New Roman"/>
          <w:szCs w:val="21"/>
        </w:rPr>
        <w:t>月</w:t>
      </w:r>
      <w:r w:rsidR="001D5952">
        <w:rPr>
          <w:rFonts w:ascii="Times New Roman" w:eastAsiaTheme="minorEastAsia" w:hAnsi="Times New Roman"/>
          <w:szCs w:val="21"/>
        </w:rPr>
        <w:t>x</w:t>
      </w:r>
      <w:r w:rsidR="006A765B" w:rsidRPr="001C6608">
        <w:rPr>
          <w:rFonts w:ascii="Times New Roman" w:eastAsiaTheme="minorEastAsia" w:hAnsi="Times New Roman"/>
          <w:szCs w:val="21"/>
        </w:rPr>
        <w:t>日にそれぞれ発行された診断書の相違点については厳密に検討する必要がある．</w:t>
      </w:r>
    </w:p>
    <w:p w:rsidR="006A765B" w:rsidRPr="001C6608" w:rsidRDefault="00B7658D" w:rsidP="00B7658D">
      <w:pPr>
        <w:kinsoku w:val="0"/>
        <w:ind w:left="420"/>
        <w:jc w:val="left"/>
        <w:rPr>
          <w:rFonts w:ascii="Times New Roman" w:eastAsiaTheme="minorEastAsia" w:hAnsi="Times New Roman"/>
          <w:szCs w:val="21"/>
        </w:rPr>
      </w:pPr>
      <w:r w:rsidRPr="001C6608">
        <w:rPr>
          <w:rFonts w:ascii="Times New Roman" w:eastAsiaTheme="minorEastAsia" w:hAnsi="Times New Roman"/>
          <w:szCs w:val="21"/>
        </w:rPr>
        <w:t>２</w:t>
      </w:r>
      <w:r w:rsidR="006A765B" w:rsidRPr="001C6608">
        <w:rPr>
          <w:rFonts w:ascii="Times New Roman" w:eastAsiaTheme="minorEastAsia" w:hAnsi="Times New Roman"/>
          <w:szCs w:val="21"/>
        </w:rPr>
        <w:t>）さらに原告は，</w:t>
      </w:r>
      <w:r w:rsidR="00924C0B" w:rsidRPr="001C6608">
        <w:rPr>
          <w:rFonts w:ascii="Times New Roman" w:eastAsiaTheme="minorEastAsia" w:hAnsi="Times New Roman"/>
          <w:szCs w:val="21"/>
        </w:rPr>
        <w:t>同様に</w:t>
      </w:r>
      <w:r w:rsidR="00562FEE">
        <w:rPr>
          <w:rFonts w:ascii="Times New Roman" w:eastAsiaTheme="minorEastAsia" w:hAnsi="Times New Roman" w:hint="eastAsia"/>
          <w:szCs w:val="21"/>
        </w:rPr>
        <w:t>B</w:t>
      </w:r>
      <w:r w:rsidR="00924C0B" w:rsidRPr="001C6608">
        <w:rPr>
          <w:rFonts w:ascii="Times New Roman" w:eastAsiaTheme="minorEastAsia" w:hAnsi="Times New Roman"/>
          <w:szCs w:val="21"/>
        </w:rPr>
        <w:t>病院で，上記とは別に，</w:t>
      </w:r>
      <w:r w:rsidR="00AE49D1">
        <w:rPr>
          <w:rFonts w:ascii="Times New Roman" w:eastAsiaTheme="minorEastAsia" w:hAnsi="Times New Roman"/>
          <w:szCs w:val="21"/>
        </w:rPr>
        <w:t>20xx</w:t>
      </w:r>
      <w:r w:rsidR="00924C0B" w:rsidRPr="001C6608">
        <w:rPr>
          <w:rFonts w:ascii="Times New Roman" w:eastAsiaTheme="minorEastAsia" w:hAnsi="Times New Roman"/>
          <w:szCs w:val="21"/>
        </w:rPr>
        <w:t>年</w:t>
      </w:r>
      <w:r w:rsidR="00AE49D1">
        <w:rPr>
          <w:rFonts w:ascii="Times New Roman" w:eastAsiaTheme="minorEastAsia" w:hAnsi="Times New Roman"/>
          <w:szCs w:val="21"/>
        </w:rPr>
        <w:t>x</w:t>
      </w:r>
      <w:r w:rsidR="00924C0B" w:rsidRPr="001C6608">
        <w:rPr>
          <w:rFonts w:ascii="Times New Roman" w:eastAsiaTheme="minorEastAsia" w:hAnsi="Times New Roman"/>
          <w:szCs w:val="21"/>
        </w:rPr>
        <w:t>月</w:t>
      </w:r>
      <w:r w:rsidR="00AE49D1">
        <w:rPr>
          <w:rFonts w:ascii="Times New Roman" w:eastAsiaTheme="minorEastAsia" w:hAnsi="Times New Roman"/>
          <w:szCs w:val="21"/>
        </w:rPr>
        <w:t>x</w:t>
      </w:r>
      <w:r w:rsidR="00924C0B" w:rsidRPr="001C6608">
        <w:rPr>
          <w:rFonts w:ascii="Times New Roman" w:eastAsiaTheme="minorEastAsia" w:hAnsi="Times New Roman"/>
          <w:szCs w:val="21"/>
        </w:rPr>
        <w:t>日に発行された診断書を不服として同年</w:t>
      </w:r>
      <w:r w:rsidR="0065125C">
        <w:rPr>
          <w:rFonts w:ascii="Times New Roman" w:eastAsiaTheme="minorEastAsia" w:hAnsi="Times New Roman" w:hint="eastAsia"/>
          <w:szCs w:val="21"/>
        </w:rPr>
        <w:t>x</w:t>
      </w:r>
      <w:r w:rsidR="00924C0B" w:rsidRPr="001C6608">
        <w:rPr>
          <w:rFonts w:ascii="Times New Roman" w:eastAsiaTheme="minorEastAsia" w:hAnsi="Times New Roman"/>
          <w:szCs w:val="21"/>
        </w:rPr>
        <w:t>月</w:t>
      </w:r>
      <w:r w:rsidR="0065125C">
        <w:rPr>
          <w:rFonts w:ascii="Times New Roman" w:eastAsiaTheme="minorEastAsia" w:hAnsi="Times New Roman" w:hint="eastAsia"/>
          <w:szCs w:val="21"/>
        </w:rPr>
        <w:t>x</w:t>
      </w:r>
      <w:r w:rsidR="00924C0B" w:rsidRPr="001C6608">
        <w:rPr>
          <w:rFonts w:ascii="Times New Roman" w:eastAsiaTheme="minorEastAsia" w:hAnsi="Times New Roman"/>
          <w:szCs w:val="21"/>
        </w:rPr>
        <w:t>日に別途書き直したものを発行させている．</w:t>
      </w:r>
    </w:p>
    <w:p w:rsidR="00AE24FA" w:rsidRPr="001C6608" w:rsidRDefault="00AE24FA">
      <w:pPr>
        <w:widowControl/>
        <w:spacing w:after="200" w:line="276" w:lineRule="auto"/>
        <w:jc w:val="left"/>
        <w:rPr>
          <w:rFonts w:ascii="Times New Roman" w:eastAsiaTheme="minorEastAsia" w:hAnsi="Times New Roman"/>
          <w:szCs w:val="21"/>
        </w:rPr>
      </w:pPr>
      <w:r w:rsidRPr="001C6608">
        <w:rPr>
          <w:rFonts w:ascii="Times New Roman" w:eastAsiaTheme="minorEastAsia" w:hAnsi="Times New Roman"/>
          <w:szCs w:val="21"/>
        </w:rPr>
        <w:br w:type="page"/>
      </w:r>
    </w:p>
    <w:p w:rsidR="005A79AC" w:rsidRPr="001C6608" w:rsidRDefault="005A79AC" w:rsidP="00DD6E17">
      <w:pPr>
        <w:kinsoku w:val="0"/>
        <w:jc w:val="left"/>
        <w:rPr>
          <w:rFonts w:ascii="Times New Roman" w:eastAsiaTheme="minorEastAsia" w:hAnsi="Times New Roman"/>
          <w:szCs w:val="21"/>
        </w:rPr>
      </w:pPr>
    </w:p>
    <w:p w:rsidR="00DD6E17" w:rsidRPr="001C6608" w:rsidRDefault="005A2E76" w:rsidP="00DD6E17">
      <w:pPr>
        <w:kinsoku w:val="0"/>
        <w:jc w:val="left"/>
        <w:rPr>
          <w:rFonts w:ascii="Times New Roman" w:eastAsiaTheme="minorEastAsia" w:hAnsi="Times New Roman"/>
          <w:szCs w:val="21"/>
        </w:rPr>
      </w:pPr>
      <w:r w:rsidRPr="001C6608">
        <w:rPr>
          <w:rFonts w:ascii="Times New Roman" w:eastAsiaTheme="minorEastAsia" w:hAnsi="Times New Roman"/>
          <w:szCs w:val="21"/>
        </w:rPr>
        <w:t>２．</w:t>
      </w:r>
      <w:r w:rsidR="00DD6E17" w:rsidRPr="001C6608">
        <w:rPr>
          <w:rFonts w:ascii="Times New Roman" w:eastAsiaTheme="minorEastAsia" w:hAnsi="Times New Roman"/>
          <w:szCs w:val="21"/>
        </w:rPr>
        <w:t>原告が</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00DD6E17" w:rsidRPr="001C6608">
        <w:rPr>
          <w:rFonts w:ascii="Times New Roman" w:eastAsiaTheme="minorEastAsia" w:hAnsi="Times New Roman"/>
          <w:szCs w:val="21"/>
        </w:rPr>
        <w:t>に入所（平成</w:t>
      </w:r>
      <w:r w:rsidR="00AE49D1">
        <w:rPr>
          <w:rFonts w:ascii="Times New Roman" w:eastAsiaTheme="minorEastAsia" w:hAnsi="Times New Roman"/>
          <w:szCs w:val="21"/>
        </w:rPr>
        <w:t>xx</w:t>
      </w:r>
      <w:r w:rsidR="00DD6E17" w:rsidRPr="001C6608">
        <w:rPr>
          <w:rFonts w:ascii="Times New Roman" w:eastAsiaTheme="minorEastAsia" w:hAnsi="Times New Roman"/>
          <w:szCs w:val="21"/>
        </w:rPr>
        <w:t>年</w:t>
      </w:r>
      <w:r w:rsidR="00AE49D1">
        <w:rPr>
          <w:rFonts w:ascii="Times New Roman" w:eastAsiaTheme="minorEastAsia" w:hAnsi="Times New Roman"/>
          <w:szCs w:val="21"/>
        </w:rPr>
        <w:t>xx</w:t>
      </w:r>
      <w:r w:rsidR="00DD6E17" w:rsidRPr="001C6608">
        <w:rPr>
          <w:rFonts w:ascii="Times New Roman" w:eastAsiaTheme="minorEastAsia" w:hAnsi="Times New Roman"/>
          <w:szCs w:val="21"/>
        </w:rPr>
        <w:t>月</w:t>
      </w:r>
      <w:r w:rsidR="00AE49D1">
        <w:rPr>
          <w:rFonts w:ascii="Times New Roman" w:eastAsiaTheme="minorEastAsia" w:hAnsi="Times New Roman"/>
          <w:szCs w:val="21"/>
        </w:rPr>
        <w:t>x</w:t>
      </w:r>
      <w:r w:rsidR="00006033" w:rsidRPr="001C6608">
        <w:rPr>
          <w:rFonts w:ascii="Times New Roman" w:eastAsiaTheme="minorEastAsia" w:hAnsi="Times New Roman"/>
          <w:szCs w:val="21"/>
        </w:rPr>
        <w:t>日）</w:t>
      </w:r>
      <w:r w:rsidR="00DD6E17" w:rsidRPr="001C6608">
        <w:rPr>
          <w:rFonts w:ascii="Times New Roman" w:eastAsiaTheme="minorEastAsia" w:hAnsi="Times New Roman"/>
          <w:szCs w:val="21"/>
        </w:rPr>
        <w:t>するより</w:t>
      </w:r>
      <w:r w:rsidR="00006033" w:rsidRPr="001C6608">
        <w:rPr>
          <w:rFonts w:ascii="Times New Roman" w:eastAsiaTheme="minorEastAsia" w:hAnsi="Times New Roman"/>
          <w:szCs w:val="21"/>
        </w:rPr>
        <w:t>前</w:t>
      </w:r>
    </w:p>
    <w:p w:rsidR="00006033" w:rsidRPr="001C6608" w:rsidRDefault="00006033" w:rsidP="00DD6E17">
      <w:pPr>
        <w:kinsoku w:val="0"/>
        <w:jc w:val="left"/>
        <w:rPr>
          <w:rFonts w:ascii="Times New Roman" w:eastAsiaTheme="minorEastAsia" w:hAnsi="Times New Roman"/>
          <w:szCs w:val="21"/>
        </w:rPr>
      </w:pPr>
      <w:r w:rsidRPr="001C6608">
        <w:rPr>
          <w:rFonts w:ascii="Times New Roman" w:eastAsiaTheme="minorEastAsia" w:hAnsi="Times New Roman"/>
          <w:szCs w:val="21"/>
        </w:rPr>
        <w:t>（１）原告の精神障害の有無</w:t>
      </w:r>
    </w:p>
    <w:p w:rsidR="000A0C8E" w:rsidRPr="001C6608" w:rsidRDefault="002639BA" w:rsidP="000A0C8E">
      <w:pPr>
        <w:kinsoku w:val="0"/>
        <w:jc w:val="left"/>
        <w:rPr>
          <w:rFonts w:ascii="Times New Roman" w:eastAsiaTheme="minorEastAsia" w:hAnsi="Times New Roman"/>
          <w:szCs w:val="21"/>
        </w:rPr>
      </w:pPr>
      <w:r w:rsidRPr="001C6608">
        <w:rPr>
          <w:rFonts w:ascii="Times New Roman" w:eastAsiaTheme="minorEastAsia" w:hAnsi="Times New Roman"/>
          <w:b/>
          <w:szCs w:val="21"/>
          <w:u w:val="single"/>
        </w:rPr>
        <w:t>覚醒剤精神病</w:t>
      </w:r>
      <w:r w:rsidR="00C65506" w:rsidRPr="001C6608">
        <w:rPr>
          <w:rFonts w:ascii="Times New Roman" w:eastAsiaTheme="minorEastAsia" w:hAnsi="Times New Roman"/>
          <w:b/>
          <w:szCs w:val="21"/>
          <w:u w:val="single"/>
        </w:rPr>
        <w:t>であり，</w:t>
      </w:r>
      <w:r w:rsidR="00C65506" w:rsidRPr="001C6608">
        <w:rPr>
          <w:rFonts w:ascii="Times New Roman" w:eastAsiaTheme="minorEastAsia" w:hAnsi="Times New Roman"/>
          <w:b/>
          <w:szCs w:val="21"/>
          <w:u w:val="single"/>
        </w:rPr>
        <w:t>PTSD</w:t>
      </w:r>
      <w:r w:rsidR="00C65506" w:rsidRPr="001C6608">
        <w:rPr>
          <w:rFonts w:ascii="Times New Roman" w:eastAsiaTheme="minorEastAsia" w:hAnsi="Times New Roman"/>
          <w:b/>
          <w:szCs w:val="21"/>
          <w:u w:val="single"/>
        </w:rPr>
        <w:t>は</w:t>
      </w:r>
      <w:r w:rsidR="007C468E" w:rsidRPr="001C6608">
        <w:rPr>
          <w:rFonts w:ascii="Times New Roman" w:eastAsiaTheme="minorEastAsia" w:hAnsi="Times New Roman"/>
          <w:b/>
          <w:szCs w:val="21"/>
          <w:u w:val="single"/>
        </w:rPr>
        <w:t>自動的に排除</w:t>
      </w:r>
      <w:r w:rsidR="00C65506" w:rsidRPr="001C6608">
        <w:rPr>
          <w:rFonts w:ascii="Times New Roman" w:eastAsiaTheme="minorEastAsia" w:hAnsi="Times New Roman"/>
          <w:b/>
          <w:szCs w:val="21"/>
          <w:u w:val="single"/>
        </w:rPr>
        <w:t>される．</w:t>
      </w:r>
      <w:r w:rsidR="007C468E" w:rsidRPr="001C6608">
        <w:rPr>
          <w:rFonts w:ascii="Times New Roman" w:eastAsiaTheme="minorEastAsia" w:hAnsi="Times New Roman"/>
          <w:szCs w:val="21"/>
        </w:rPr>
        <w:t>原告には極めて重度の覚醒剤依存症があり，さらに，</w:t>
      </w:r>
      <w:r w:rsidR="00C65506" w:rsidRPr="001C6608">
        <w:rPr>
          <w:rFonts w:ascii="Times New Roman" w:eastAsiaTheme="minorEastAsia" w:hAnsi="Times New Roman"/>
          <w:szCs w:val="21"/>
        </w:rPr>
        <w:t>原告第</w:t>
      </w:r>
      <w:r w:rsidR="00C65506" w:rsidRPr="001C6608">
        <w:rPr>
          <w:rFonts w:ascii="Times New Roman" w:eastAsiaTheme="minorEastAsia" w:hAnsi="Times New Roman"/>
          <w:szCs w:val="21"/>
        </w:rPr>
        <w:t>5</w:t>
      </w:r>
      <w:r w:rsidR="00C65506" w:rsidRPr="001C6608">
        <w:rPr>
          <w:rFonts w:ascii="Times New Roman" w:eastAsiaTheme="minorEastAsia" w:hAnsi="Times New Roman"/>
          <w:szCs w:val="21"/>
        </w:rPr>
        <w:t>準備書面</w:t>
      </w:r>
      <w:r w:rsidR="00C65506" w:rsidRPr="001C6608">
        <w:rPr>
          <w:rFonts w:ascii="Times New Roman" w:eastAsiaTheme="minorEastAsia" w:hAnsi="Times New Roman"/>
          <w:szCs w:val="21"/>
        </w:rPr>
        <w:t>4</w:t>
      </w:r>
      <w:r w:rsidR="00C65506" w:rsidRPr="001C6608">
        <w:rPr>
          <w:rFonts w:ascii="Times New Roman" w:eastAsiaTheme="minorEastAsia" w:hAnsi="Times New Roman"/>
          <w:szCs w:val="21"/>
        </w:rPr>
        <w:t>ページに平成</w:t>
      </w:r>
      <w:r w:rsidR="00C65506" w:rsidRPr="001C6608">
        <w:rPr>
          <w:rFonts w:ascii="Times New Roman" w:eastAsiaTheme="minorEastAsia" w:hAnsi="Times New Roman"/>
          <w:szCs w:val="21"/>
        </w:rPr>
        <w:t>14</w:t>
      </w:r>
      <w:r w:rsidR="00C65506" w:rsidRPr="001C6608">
        <w:rPr>
          <w:rFonts w:ascii="Times New Roman" w:eastAsiaTheme="minorEastAsia" w:hAnsi="Times New Roman"/>
          <w:szCs w:val="21"/>
        </w:rPr>
        <w:t>年</w:t>
      </w:r>
      <w:r w:rsidR="00C65506" w:rsidRPr="001C6608">
        <w:rPr>
          <w:rFonts w:ascii="Times New Roman" w:eastAsiaTheme="minorEastAsia" w:hAnsi="Times New Roman"/>
          <w:szCs w:val="21"/>
        </w:rPr>
        <w:t>12</w:t>
      </w:r>
      <w:r w:rsidR="00C65506" w:rsidRPr="001C6608">
        <w:rPr>
          <w:rFonts w:ascii="Times New Roman" w:eastAsiaTheme="minorEastAsia" w:hAnsi="Times New Roman"/>
          <w:szCs w:val="21"/>
        </w:rPr>
        <w:t>月</w:t>
      </w:r>
      <w:r w:rsidR="00C65506" w:rsidRPr="001C6608">
        <w:rPr>
          <w:rFonts w:ascii="Times New Roman" w:eastAsiaTheme="minorEastAsia" w:hAnsi="Times New Roman"/>
          <w:szCs w:val="21"/>
        </w:rPr>
        <w:t>26</w:t>
      </w:r>
      <w:r w:rsidR="00051C6F" w:rsidRPr="001C6608">
        <w:rPr>
          <w:rFonts w:ascii="Times New Roman" w:eastAsiaTheme="minorEastAsia" w:hAnsi="Times New Roman"/>
          <w:szCs w:val="21"/>
        </w:rPr>
        <w:t>日</w:t>
      </w:r>
      <w:r w:rsidR="00562FEE">
        <w:rPr>
          <w:rFonts w:ascii="Times New Roman" w:eastAsiaTheme="minorEastAsia" w:hAnsi="Times New Roman"/>
          <w:szCs w:val="21"/>
        </w:rPr>
        <w:t>T</w:t>
      </w:r>
      <w:r w:rsidR="00562FEE">
        <w:rPr>
          <w:rFonts w:ascii="Times New Roman" w:eastAsiaTheme="minorEastAsia" w:hAnsi="Times New Roman"/>
          <w:szCs w:val="21"/>
        </w:rPr>
        <w:t>刑務所</w:t>
      </w:r>
      <w:r w:rsidR="00051C6F" w:rsidRPr="001C6608">
        <w:rPr>
          <w:rFonts w:ascii="Times New Roman" w:eastAsiaTheme="minorEastAsia" w:hAnsi="Times New Roman"/>
          <w:szCs w:val="21"/>
        </w:rPr>
        <w:t>に入所し，同刑務所の医師により覚醒剤</w:t>
      </w:r>
      <w:r w:rsidR="00C65506" w:rsidRPr="001C6608">
        <w:rPr>
          <w:rFonts w:ascii="Times New Roman" w:eastAsiaTheme="minorEastAsia" w:hAnsi="Times New Roman"/>
          <w:szCs w:val="21"/>
        </w:rPr>
        <w:t>精神病と診断されている．</w:t>
      </w:r>
      <w:r w:rsidR="007C468E" w:rsidRPr="001C6608">
        <w:rPr>
          <w:rFonts w:ascii="Times New Roman" w:eastAsiaTheme="minorEastAsia" w:hAnsi="Times New Roman"/>
          <w:szCs w:val="21"/>
        </w:rPr>
        <w:t>上記に述べた如く，</w:t>
      </w:r>
      <w:r w:rsidR="00051C6F" w:rsidRPr="001C6608">
        <w:rPr>
          <w:rFonts w:ascii="Times New Roman" w:eastAsiaTheme="minorEastAsia" w:hAnsi="Times New Roman"/>
          <w:szCs w:val="21"/>
        </w:rPr>
        <w:t>覚醒剤精神病と診断された時は，</w:t>
      </w:r>
      <w:r w:rsidR="007C468E" w:rsidRPr="001C6608">
        <w:rPr>
          <w:rFonts w:ascii="Times New Roman" w:eastAsiaTheme="minorEastAsia" w:hAnsi="Times New Roman"/>
          <w:szCs w:val="21"/>
        </w:rPr>
        <w:t>同時に</w:t>
      </w:r>
      <w:r w:rsidR="007C468E" w:rsidRPr="001C6608">
        <w:rPr>
          <w:rFonts w:ascii="Times New Roman" w:eastAsiaTheme="minorEastAsia" w:hAnsi="Times New Roman"/>
          <w:szCs w:val="21"/>
        </w:rPr>
        <w:t>PTSD</w:t>
      </w:r>
      <w:r w:rsidR="007C468E" w:rsidRPr="001C6608">
        <w:rPr>
          <w:rFonts w:ascii="Times New Roman" w:eastAsiaTheme="minorEastAsia" w:hAnsi="Times New Roman"/>
          <w:szCs w:val="21"/>
        </w:rPr>
        <w:t>は自動的に排除される．</w:t>
      </w:r>
      <w:r w:rsidR="00316C65" w:rsidRPr="001C6608">
        <w:rPr>
          <w:rFonts w:ascii="Times New Roman" w:eastAsiaTheme="minorEastAsia" w:hAnsi="Times New Roman"/>
          <w:szCs w:val="21"/>
        </w:rPr>
        <w:t>覚醒剤精神病は覚醒剤を中断しても症状が消失することはない．特に原告のような重度の覚醒剤精神病を治す根本的な治療はない．このため，以後の症状も全て覚醒剤</w:t>
      </w:r>
      <w:r w:rsidR="00DE2599" w:rsidRPr="001C6608">
        <w:rPr>
          <w:rFonts w:ascii="Times New Roman" w:eastAsiaTheme="minorEastAsia" w:hAnsi="Times New Roman"/>
          <w:szCs w:val="21"/>
        </w:rPr>
        <w:t>精神病によるものである．</w:t>
      </w:r>
      <w:r w:rsidR="00316C65" w:rsidRPr="001C6608">
        <w:rPr>
          <w:rFonts w:ascii="Times New Roman" w:eastAsiaTheme="minorEastAsia" w:hAnsi="Times New Roman"/>
          <w:szCs w:val="21"/>
        </w:rPr>
        <w:t xml:space="preserve"> </w:t>
      </w:r>
    </w:p>
    <w:p w:rsidR="007C468E" w:rsidRPr="001C6608" w:rsidRDefault="00562FEE" w:rsidP="000A0C8E">
      <w:pPr>
        <w:kinsoku w:val="0"/>
        <w:jc w:val="left"/>
        <w:rPr>
          <w:rFonts w:ascii="Times New Roman" w:eastAsiaTheme="minorEastAsia" w:hAnsi="Times New Roman"/>
          <w:szCs w:val="21"/>
        </w:rPr>
      </w:pPr>
      <w:r>
        <w:rPr>
          <w:rFonts w:ascii="Times New Roman" w:eastAsiaTheme="minorEastAsia" w:hAnsi="Times New Roman"/>
          <w:szCs w:val="21"/>
        </w:rPr>
        <w:t>（２）原告が</w:t>
      </w:r>
      <w:r>
        <w:rPr>
          <w:rFonts w:ascii="Times New Roman" w:eastAsiaTheme="minorEastAsia" w:hAnsi="Times New Roman"/>
          <w:szCs w:val="21"/>
        </w:rPr>
        <w:t>B</w:t>
      </w:r>
      <w:r w:rsidR="007C468E" w:rsidRPr="001C6608">
        <w:rPr>
          <w:rFonts w:ascii="Times New Roman" w:eastAsiaTheme="minorEastAsia" w:hAnsi="Times New Roman"/>
          <w:szCs w:val="21"/>
        </w:rPr>
        <w:t>病院から処方されていた薬剤の薬効，処方量など</w:t>
      </w:r>
    </w:p>
    <w:p w:rsidR="007C468E" w:rsidRPr="001C6608" w:rsidRDefault="007C468E"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一般に覚醒剤精神病では統合失調症様の症状をしばしば呈するので（添付文献『覚せい剤精神病の臨床研究と治療の歴史・展望』参照）それに対応した処方が中心となっている．処方内容は，</w:t>
      </w:r>
      <w:r w:rsidR="00AD7C33" w:rsidRPr="001C6608">
        <w:rPr>
          <w:rFonts w:ascii="Times New Roman" w:eastAsiaTheme="minorEastAsia" w:hAnsi="Times New Roman"/>
          <w:szCs w:val="21"/>
        </w:rPr>
        <w:t>統合失調症様症状に対する抗精神病薬，抗不安薬，ベンゾジアゼピン系向精神薬等，多くの種類の向精神薬が処方されていた．</w:t>
      </w:r>
      <w:r w:rsidRPr="001C6608">
        <w:rPr>
          <w:rFonts w:ascii="Times New Roman" w:eastAsiaTheme="minorEastAsia" w:hAnsi="Times New Roman"/>
          <w:szCs w:val="21"/>
        </w:rPr>
        <w:t>原告の精神症状に対して対症的に処方されていたものと考えられ</w:t>
      </w:r>
      <w:r w:rsidR="00AD7C33" w:rsidRPr="001C6608">
        <w:rPr>
          <w:rFonts w:ascii="Times New Roman" w:eastAsiaTheme="minorEastAsia" w:hAnsi="Times New Roman"/>
          <w:szCs w:val="21"/>
        </w:rPr>
        <w:t>るが</w:t>
      </w:r>
      <w:r w:rsidRPr="001C6608">
        <w:rPr>
          <w:rFonts w:ascii="Times New Roman" w:eastAsiaTheme="minorEastAsia" w:hAnsi="Times New Roman"/>
          <w:szCs w:val="21"/>
        </w:rPr>
        <w:t>，</w:t>
      </w:r>
      <w:r w:rsidR="00340A00" w:rsidRPr="001C6608">
        <w:rPr>
          <w:rFonts w:ascii="Times New Roman" w:eastAsiaTheme="minorEastAsia" w:hAnsi="Times New Roman"/>
          <w:szCs w:val="21"/>
        </w:rPr>
        <w:t>特に近年問題となっている</w:t>
      </w:r>
      <w:r w:rsidR="00340A00" w:rsidRPr="001C6608">
        <w:rPr>
          <w:rFonts w:ascii="Times New Roman" w:eastAsiaTheme="minorEastAsia" w:hAnsi="Times New Roman"/>
          <w:b/>
          <w:szCs w:val="21"/>
          <w:u w:val="single"/>
        </w:rPr>
        <w:t>精神科における多剤処方（ポリファーマシー　添付参考文献　『精神科領域における多剤処方の実態と背景』参照）の弊害が懸念される処方内容</w:t>
      </w:r>
      <w:r w:rsidR="00340A00" w:rsidRPr="001C6608">
        <w:rPr>
          <w:rFonts w:ascii="Times New Roman" w:eastAsiaTheme="minorEastAsia" w:hAnsi="Times New Roman"/>
          <w:szCs w:val="21"/>
        </w:rPr>
        <w:t>であった．</w:t>
      </w:r>
    </w:p>
    <w:p w:rsidR="007C468E" w:rsidRPr="001C6608" w:rsidRDefault="007C468E" w:rsidP="000A0C8E">
      <w:pPr>
        <w:kinsoku w:val="0"/>
        <w:jc w:val="left"/>
        <w:rPr>
          <w:rFonts w:ascii="Times New Roman" w:eastAsiaTheme="minorEastAsia" w:hAnsi="Times New Roman"/>
          <w:szCs w:val="21"/>
        </w:rPr>
      </w:pPr>
    </w:p>
    <w:p w:rsidR="007C468E" w:rsidRPr="001C6608" w:rsidRDefault="007C468E"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３．原告が</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Pr="001C6608">
        <w:rPr>
          <w:rFonts w:ascii="Times New Roman" w:eastAsiaTheme="minorEastAsia" w:hAnsi="Times New Roman"/>
          <w:szCs w:val="21"/>
        </w:rPr>
        <w:t>に入所中</w:t>
      </w:r>
    </w:p>
    <w:p w:rsidR="007C468E" w:rsidRPr="001C6608" w:rsidRDefault="007C468E" w:rsidP="007C468E">
      <w:pPr>
        <w:kinsoku w:val="0"/>
        <w:jc w:val="left"/>
        <w:rPr>
          <w:rFonts w:ascii="Times New Roman" w:eastAsiaTheme="minorEastAsia" w:hAnsi="Times New Roman"/>
          <w:szCs w:val="21"/>
        </w:rPr>
      </w:pPr>
      <w:r w:rsidRPr="001C6608">
        <w:rPr>
          <w:rFonts w:ascii="Times New Roman" w:eastAsiaTheme="minorEastAsia" w:hAnsi="Times New Roman"/>
          <w:szCs w:val="21"/>
        </w:rPr>
        <w:t>（１）原告の精神障害の有無</w:t>
      </w:r>
    </w:p>
    <w:p w:rsidR="007C468E" w:rsidRPr="001C6608" w:rsidRDefault="007C468E"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上記の理由により</w:t>
      </w:r>
      <w:r w:rsidR="00E50C77" w:rsidRPr="001C6608">
        <w:rPr>
          <w:rFonts w:ascii="Times New Roman" w:eastAsiaTheme="minorEastAsia" w:hAnsi="Times New Roman"/>
          <w:szCs w:val="21"/>
        </w:rPr>
        <w:t>，</w:t>
      </w:r>
      <w:r w:rsidRPr="001C6608">
        <w:rPr>
          <w:rFonts w:ascii="Times New Roman" w:eastAsiaTheme="minorEastAsia" w:hAnsi="Times New Roman"/>
          <w:b/>
          <w:szCs w:val="21"/>
          <w:u w:val="single"/>
        </w:rPr>
        <w:t>覚醒剤精神病が続いている</w:t>
      </w:r>
      <w:r w:rsidRPr="001C6608">
        <w:rPr>
          <w:rFonts w:ascii="Times New Roman" w:eastAsiaTheme="minorEastAsia" w:hAnsi="Times New Roman"/>
          <w:szCs w:val="21"/>
        </w:rPr>
        <w:t>と考えられる．ただし，症状は</w:t>
      </w:r>
      <w:r w:rsidR="00562FEE">
        <w:rPr>
          <w:rFonts w:ascii="Times New Roman" w:eastAsiaTheme="minorEastAsia" w:hAnsi="Times New Roman" w:hint="eastAsia"/>
          <w:szCs w:val="21"/>
        </w:rPr>
        <w:t>B</w:t>
      </w:r>
      <w:r w:rsidRPr="001C6608">
        <w:rPr>
          <w:rFonts w:ascii="Times New Roman" w:eastAsiaTheme="minorEastAsia" w:hAnsi="Times New Roman"/>
          <w:szCs w:val="21"/>
        </w:rPr>
        <w:t>病院通院中よりははるかに落ち着いている．</w:t>
      </w:r>
      <w:r w:rsidRPr="001C6608">
        <w:rPr>
          <w:rFonts w:ascii="Times New Roman" w:eastAsiaTheme="minorEastAsia" w:hAnsi="Times New Roman"/>
          <w:b/>
          <w:szCs w:val="21"/>
          <w:u w:val="single"/>
        </w:rPr>
        <w:t>PTSD</w:t>
      </w:r>
      <w:r w:rsidRPr="001C6608">
        <w:rPr>
          <w:rFonts w:ascii="Times New Roman" w:eastAsiaTheme="minorEastAsia" w:hAnsi="Times New Roman"/>
          <w:b/>
          <w:szCs w:val="21"/>
          <w:u w:val="single"/>
        </w:rPr>
        <w:t>は否定される</w:t>
      </w:r>
      <w:r w:rsidRPr="001C6608">
        <w:rPr>
          <w:rFonts w:ascii="Times New Roman" w:eastAsiaTheme="minorEastAsia" w:hAnsi="Times New Roman"/>
          <w:szCs w:val="21"/>
        </w:rPr>
        <w:t>．</w:t>
      </w:r>
    </w:p>
    <w:p w:rsidR="00AD7C33" w:rsidRPr="001C6608" w:rsidRDefault="00AD7C33"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（２）原告に対する診療及び投薬の妥当性</w:t>
      </w:r>
    </w:p>
    <w:p w:rsidR="00AD7C33" w:rsidRPr="001C6608" w:rsidRDefault="00AD7C33"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診療及び投薬には何ら問題はなく，睡眠薬を処方しなかったこと，及び</w:t>
      </w:r>
      <w:r w:rsidR="00340A00" w:rsidRPr="001C6608">
        <w:rPr>
          <w:rFonts w:ascii="Times New Roman" w:eastAsiaTheme="minorEastAsia" w:hAnsi="Times New Roman"/>
          <w:szCs w:val="21"/>
        </w:rPr>
        <w:t>入所以前に</w:t>
      </w:r>
      <w:r w:rsidR="00562FEE">
        <w:rPr>
          <w:rFonts w:ascii="Times New Roman" w:eastAsiaTheme="minorEastAsia" w:hAnsi="Times New Roman" w:hint="eastAsia"/>
          <w:szCs w:val="21"/>
        </w:rPr>
        <w:t>B</w:t>
      </w:r>
      <w:r w:rsidR="00340A00" w:rsidRPr="001C6608">
        <w:rPr>
          <w:rFonts w:ascii="Times New Roman" w:eastAsiaTheme="minorEastAsia" w:hAnsi="Times New Roman"/>
          <w:szCs w:val="21"/>
        </w:rPr>
        <w:t>病院か</w:t>
      </w:r>
      <w:r w:rsidR="00046EA0" w:rsidRPr="001C6608">
        <w:rPr>
          <w:rFonts w:ascii="Times New Roman" w:eastAsiaTheme="minorEastAsia" w:hAnsi="Times New Roman"/>
          <w:szCs w:val="21"/>
        </w:rPr>
        <w:t>らの処方を変更したことには何ら問題はない．</w:t>
      </w:r>
      <w:r w:rsidR="000E0686" w:rsidRPr="001C6608">
        <w:rPr>
          <w:rFonts w:ascii="Times New Roman" w:eastAsiaTheme="minorEastAsia" w:hAnsi="Times New Roman"/>
          <w:szCs w:val="21"/>
        </w:rPr>
        <w:t>むしろ原告の症状に合わせ，多剤処方を是正した極めて適切な診療だった．</w:t>
      </w:r>
      <w:r w:rsidR="000E0686" w:rsidRPr="001C6608">
        <w:rPr>
          <w:rFonts w:ascii="Times New Roman" w:eastAsiaTheme="minorEastAsia" w:hAnsi="Times New Roman"/>
          <w:b/>
          <w:szCs w:val="21"/>
          <w:u w:val="single"/>
        </w:rPr>
        <w:t>睡眠薬を処方しなかったのは綿密な睡眠調査に基づいた上での正当な診療行動であり，むしろ社会の医療機関における睡眠薬の中止よりも，はるかに医学的妥当性の高い処方変更である．また</w:t>
      </w:r>
      <w:r w:rsidR="00562FEE">
        <w:rPr>
          <w:rFonts w:ascii="Times New Roman" w:eastAsiaTheme="minorEastAsia" w:hAnsi="Times New Roman" w:hint="eastAsia"/>
          <w:b/>
          <w:szCs w:val="21"/>
          <w:u w:val="single"/>
        </w:rPr>
        <w:t>B</w:t>
      </w:r>
      <w:r w:rsidR="000E0686" w:rsidRPr="001C6608">
        <w:rPr>
          <w:rFonts w:ascii="Times New Roman" w:eastAsiaTheme="minorEastAsia" w:hAnsi="Times New Roman"/>
          <w:b/>
          <w:szCs w:val="21"/>
          <w:u w:val="single"/>
        </w:rPr>
        <w:t>病院の処方を変更したことについても，拘置所において，原告の行動をより厳密に観察した上で多剤処方を回避した意義こそあれ，非難される謂われは一切無い</w:t>
      </w:r>
      <w:r w:rsidR="000E0686" w:rsidRPr="001C6608">
        <w:rPr>
          <w:rFonts w:ascii="Times New Roman" w:eastAsiaTheme="minorEastAsia" w:hAnsi="Times New Roman"/>
          <w:szCs w:val="21"/>
        </w:rPr>
        <w:t>．</w:t>
      </w:r>
    </w:p>
    <w:p w:rsidR="00E50C77" w:rsidRPr="001C6608" w:rsidRDefault="00E50C77" w:rsidP="000A0C8E">
      <w:pPr>
        <w:kinsoku w:val="0"/>
        <w:jc w:val="left"/>
        <w:rPr>
          <w:rFonts w:ascii="Times New Roman" w:eastAsiaTheme="minorEastAsia" w:hAnsi="Times New Roman"/>
          <w:szCs w:val="21"/>
        </w:rPr>
      </w:pPr>
    </w:p>
    <w:p w:rsidR="00E50C77" w:rsidRPr="001C6608" w:rsidRDefault="00E50C77" w:rsidP="000A0C8E">
      <w:pPr>
        <w:kinsoku w:val="0"/>
        <w:jc w:val="left"/>
        <w:rPr>
          <w:rFonts w:ascii="Times New Roman" w:eastAsiaTheme="minorEastAsia" w:hAnsi="Times New Roman"/>
          <w:szCs w:val="21"/>
        </w:rPr>
      </w:pPr>
      <w:r w:rsidRPr="001C6608">
        <w:rPr>
          <w:rFonts w:ascii="Times New Roman" w:eastAsiaTheme="minorEastAsia" w:hAnsi="Times New Roman"/>
          <w:szCs w:val="21"/>
        </w:rPr>
        <w:t>４．原告が</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Pr="001C6608">
        <w:rPr>
          <w:rFonts w:ascii="Times New Roman" w:eastAsiaTheme="minorEastAsia" w:hAnsi="Times New Roman"/>
          <w:szCs w:val="21"/>
        </w:rPr>
        <w:t>を出所した後</w:t>
      </w:r>
    </w:p>
    <w:p w:rsidR="00E50C77" w:rsidRPr="001C6608" w:rsidRDefault="00E50C77" w:rsidP="00E50C77">
      <w:pPr>
        <w:kinsoku w:val="0"/>
        <w:jc w:val="left"/>
        <w:rPr>
          <w:rFonts w:ascii="Times New Roman" w:eastAsiaTheme="minorEastAsia" w:hAnsi="Times New Roman"/>
          <w:szCs w:val="21"/>
        </w:rPr>
      </w:pPr>
      <w:r w:rsidRPr="001C6608">
        <w:rPr>
          <w:rFonts w:ascii="Times New Roman" w:eastAsiaTheme="minorEastAsia" w:hAnsi="Times New Roman"/>
          <w:szCs w:val="21"/>
        </w:rPr>
        <w:t>（１）原告の精神障害の有無</w:t>
      </w:r>
    </w:p>
    <w:p w:rsidR="00E50C77" w:rsidRPr="001C6608" w:rsidRDefault="00193632" w:rsidP="000A0C8E">
      <w:pPr>
        <w:kinsoku w:val="0"/>
        <w:jc w:val="left"/>
        <w:rPr>
          <w:rFonts w:ascii="Times New Roman" w:eastAsiaTheme="minorEastAsia" w:hAnsi="Times New Roman"/>
          <w:szCs w:val="21"/>
        </w:rPr>
      </w:pPr>
      <w:r w:rsidRPr="001C6608">
        <w:rPr>
          <w:rFonts w:ascii="Times New Roman" w:eastAsiaTheme="minorEastAsia" w:hAnsi="Times New Roman"/>
          <w:b/>
          <w:szCs w:val="21"/>
          <w:u w:val="single"/>
        </w:rPr>
        <w:t>覚醒剤精神病である．</w:t>
      </w:r>
      <w:r w:rsidRPr="001C6608">
        <w:rPr>
          <w:rFonts w:ascii="Times New Roman" w:eastAsiaTheme="minorEastAsia" w:hAnsi="Times New Roman"/>
          <w:b/>
          <w:szCs w:val="21"/>
          <w:u w:val="single"/>
        </w:rPr>
        <w:t>PTSD</w:t>
      </w:r>
      <w:r w:rsidRPr="001C6608">
        <w:rPr>
          <w:rFonts w:ascii="Times New Roman" w:eastAsiaTheme="minorEastAsia" w:hAnsi="Times New Roman"/>
          <w:b/>
          <w:szCs w:val="21"/>
          <w:u w:val="single"/>
        </w:rPr>
        <w:t>は否定される</w:t>
      </w:r>
    </w:p>
    <w:p w:rsidR="00622E97" w:rsidRPr="001C6608" w:rsidRDefault="00544929" w:rsidP="00622E97">
      <w:pPr>
        <w:widowControl/>
        <w:jc w:val="left"/>
        <w:rPr>
          <w:rFonts w:ascii="Times New Roman" w:eastAsiaTheme="minorEastAsia" w:hAnsi="Times New Roman"/>
          <w:szCs w:val="21"/>
        </w:rPr>
      </w:pPr>
      <w:r w:rsidRPr="001C6608">
        <w:rPr>
          <w:rFonts w:ascii="Times New Roman" w:eastAsiaTheme="minorEastAsia" w:hAnsi="Times New Roman"/>
          <w:szCs w:val="21"/>
        </w:rPr>
        <w:t>（２）</w:t>
      </w:r>
      <w:r w:rsidR="00562FEE">
        <w:rPr>
          <w:rFonts w:ascii="Times New Roman" w:eastAsiaTheme="minorEastAsia" w:hAnsi="Times New Roman" w:hint="eastAsia"/>
          <w:szCs w:val="21"/>
        </w:rPr>
        <w:t>Y</w:t>
      </w:r>
      <w:r w:rsidRPr="001C6608">
        <w:rPr>
          <w:rFonts w:ascii="Times New Roman" w:eastAsiaTheme="minorEastAsia" w:hAnsi="Times New Roman"/>
          <w:szCs w:val="21"/>
        </w:rPr>
        <w:t>クリニックの診断の妥当性について</w:t>
      </w:r>
    </w:p>
    <w:p w:rsidR="006D35E0" w:rsidRPr="00163F20" w:rsidRDefault="00562FEE" w:rsidP="00163F20">
      <w:pPr>
        <w:widowControl/>
        <w:jc w:val="left"/>
        <w:rPr>
          <w:rFonts w:ascii="Times New Roman" w:eastAsiaTheme="minorEastAsia" w:hAnsi="Times New Roman"/>
          <w:b/>
          <w:szCs w:val="21"/>
          <w:u w:val="single"/>
        </w:rPr>
      </w:pPr>
      <w:r>
        <w:rPr>
          <w:rFonts w:ascii="Times New Roman" w:eastAsiaTheme="minorEastAsia" w:hAnsi="Times New Roman" w:hint="eastAsia"/>
          <w:szCs w:val="21"/>
        </w:rPr>
        <w:t>Y</w:t>
      </w:r>
      <w:r w:rsidR="00622E97" w:rsidRPr="001C6608">
        <w:rPr>
          <w:rFonts w:ascii="Times New Roman" w:eastAsiaTheme="minorEastAsia" w:hAnsi="Times New Roman"/>
          <w:szCs w:val="21"/>
        </w:rPr>
        <w:t>クリニックにおける</w:t>
      </w:r>
      <w:r w:rsidR="00622E97" w:rsidRPr="001C6608">
        <w:rPr>
          <w:rFonts w:ascii="Times New Roman" w:eastAsiaTheme="minorEastAsia" w:hAnsi="Times New Roman"/>
          <w:szCs w:val="21"/>
        </w:rPr>
        <w:t>PTSD</w:t>
      </w:r>
      <w:r w:rsidR="00622E97" w:rsidRPr="001C6608">
        <w:rPr>
          <w:rFonts w:ascii="Times New Roman" w:eastAsiaTheme="minorEastAsia" w:hAnsi="Times New Roman"/>
          <w:szCs w:val="21"/>
        </w:rPr>
        <w:t>の診断</w:t>
      </w:r>
      <w:r w:rsidR="001C6608" w:rsidRPr="001C6608">
        <w:rPr>
          <w:rFonts w:ascii="Times New Roman" w:eastAsiaTheme="minorEastAsia" w:hAnsi="Times New Roman"/>
          <w:szCs w:val="21"/>
        </w:rPr>
        <w:t>過程に</w:t>
      </w:r>
      <w:r w:rsidR="00622E97" w:rsidRPr="001C6608">
        <w:rPr>
          <w:rFonts w:ascii="Times New Roman" w:eastAsiaTheme="minorEastAsia" w:hAnsi="Times New Roman"/>
          <w:szCs w:val="21"/>
        </w:rPr>
        <w:t>は下記のように重大な瑕疵が認められる．</w:t>
      </w:r>
      <w:r w:rsidR="001C6608" w:rsidRPr="001C6608">
        <w:rPr>
          <w:rFonts w:ascii="Times New Roman" w:eastAsiaTheme="minorEastAsia" w:hAnsi="Times New Roman"/>
          <w:szCs w:val="21"/>
        </w:rPr>
        <w:t>これらの重大な瑕疵の数々ゆえに，</w:t>
      </w:r>
      <w:r w:rsidR="001C6608" w:rsidRPr="001C6608">
        <w:rPr>
          <w:rFonts w:ascii="Times New Roman" w:eastAsiaTheme="minorEastAsia" w:hAnsi="Times New Roman"/>
          <w:szCs w:val="21"/>
        </w:rPr>
        <w:t>PTSD</w:t>
      </w:r>
      <w:r w:rsidR="001C6608" w:rsidRPr="001C6608">
        <w:rPr>
          <w:rFonts w:ascii="Times New Roman" w:eastAsiaTheme="minorEastAsia" w:hAnsi="Times New Roman"/>
          <w:szCs w:val="21"/>
        </w:rPr>
        <w:t>の診断は成立しなかったと考えるのが妥当である．</w:t>
      </w:r>
      <w:r w:rsidR="006D35E0">
        <w:rPr>
          <w:rFonts w:ascii="Times New Roman" w:eastAsiaTheme="minorEastAsia" w:hAnsi="Times New Roman" w:hint="eastAsia"/>
          <w:szCs w:val="21"/>
        </w:rPr>
        <w:t>さらに</w:t>
      </w:r>
      <w:r>
        <w:rPr>
          <w:rFonts w:ascii="Times New Roman" w:eastAsiaTheme="minorEastAsia" w:hAnsi="Times New Roman"/>
          <w:b/>
          <w:szCs w:val="21"/>
          <w:u w:val="single"/>
        </w:rPr>
        <w:t>Y</w:t>
      </w:r>
      <w:r w:rsidR="006D35E0" w:rsidRPr="00163F20">
        <w:rPr>
          <w:rFonts w:ascii="Times New Roman" w:eastAsiaTheme="minorEastAsia" w:hAnsi="Times New Roman"/>
          <w:b/>
          <w:szCs w:val="21"/>
          <w:u w:val="single"/>
        </w:rPr>
        <w:t>クリニック以前に原告が受診した医療機関では</w:t>
      </w:r>
      <w:r w:rsidR="006D35E0" w:rsidRPr="00163F20">
        <w:rPr>
          <w:rFonts w:ascii="Times New Roman" w:eastAsiaTheme="minorEastAsia" w:hAnsi="Times New Roman" w:hint="eastAsia"/>
          <w:b/>
          <w:szCs w:val="21"/>
          <w:u w:val="single"/>
        </w:rPr>
        <w:t>PTSD</w:t>
      </w:r>
      <w:r w:rsidR="006D35E0" w:rsidRPr="00163F20">
        <w:rPr>
          <w:rFonts w:ascii="Times New Roman" w:eastAsiaTheme="minorEastAsia" w:hAnsi="Times New Roman" w:hint="eastAsia"/>
          <w:b/>
          <w:szCs w:val="21"/>
          <w:u w:val="single"/>
        </w:rPr>
        <w:t>の診断は下されていない．特に</w:t>
      </w:r>
      <w:r>
        <w:rPr>
          <w:rFonts w:ascii="Times New Roman" w:eastAsiaTheme="minorEastAsia" w:hAnsi="Times New Roman" w:hint="eastAsia"/>
          <w:b/>
          <w:szCs w:val="21"/>
          <w:u w:val="single"/>
        </w:rPr>
        <w:t>B</w:t>
      </w:r>
      <w:r w:rsidR="006D35E0" w:rsidRPr="00163F20">
        <w:rPr>
          <w:rFonts w:ascii="Times New Roman" w:eastAsiaTheme="minorEastAsia" w:hAnsi="Times New Roman" w:hint="eastAsia"/>
          <w:b/>
          <w:szCs w:val="21"/>
          <w:u w:val="single"/>
        </w:rPr>
        <w:t>病院では「</w:t>
      </w:r>
      <w:r w:rsidR="006D35E0" w:rsidRPr="00163F20">
        <w:rPr>
          <w:rFonts w:ascii="Times New Roman" w:eastAsiaTheme="minorEastAsia" w:hAnsi="Times New Roman" w:hint="eastAsia"/>
          <w:b/>
          <w:szCs w:val="21"/>
          <w:u w:val="single"/>
        </w:rPr>
        <w:t>PTSD</w:t>
      </w:r>
      <w:r w:rsidR="006D35E0" w:rsidRPr="00163F20">
        <w:rPr>
          <w:rFonts w:ascii="Times New Roman" w:eastAsiaTheme="minorEastAsia" w:hAnsi="Times New Roman" w:hint="eastAsia"/>
          <w:b/>
          <w:szCs w:val="21"/>
          <w:u w:val="single"/>
        </w:rPr>
        <w:t>と診断はできない」と言われて断られている．（</w:t>
      </w:r>
      <w:r>
        <w:rPr>
          <w:rFonts w:ascii="Times New Roman" w:eastAsiaTheme="minorEastAsia" w:hAnsi="Times New Roman" w:hint="eastAsia"/>
          <w:b/>
          <w:szCs w:val="21"/>
          <w:u w:val="single"/>
        </w:rPr>
        <w:t>D</w:t>
      </w:r>
      <w:r w:rsidR="006D35E0" w:rsidRPr="00163F20">
        <w:rPr>
          <w:rFonts w:ascii="Times New Roman" w:eastAsiaTheme="minorEastAsia" w:hAnsi="Times New Roman" w:hint="eastAsia"/>
          <w:b/>
          <w:szCs w:val="21"/>
          <w:u w:val="single"/>
        </w:rPr>
        <w:t xml:space="preserve">クリニック診療録　</w:t>
      </w:r>
      <w:r w:rsidR="0065125C">
        <w:rPr>
          <w:rFonts w:ascii="Times New Roman" w:eastAsiaTheme="minorEastAsia" w:hAnsi="Times New Roman" w:hint="eastAsia"/>
          <w:b/>
          <w:szCs w:val="21"/>
          <w:u w:val="single"/>
        </w:rPr>
        <w:t>20xx</w:t>
      </w:r>
      <w:r w:rsidR="006D35E0" w:rsidRPr="00163F20">
        <w:rPr>
          <w:rFonts w:ascii="Times New Roman" w:eastAsiaTheme="minorEastAsia" w:hAnsi="Times New Roman" w:hint="eastAsia"/>
          <w:b/>
          <w:szCs w:val="21"/>
          <w:u w:val="single"/>
        </w:rPr>
        <w:t>年</w:t>
      </w:r>
      <w:r w:rsidR="0065125C">
        <w:rPr>
          <w:rFonts w:ascii="Times New Roman" w:eastAsiaTheme="minorEastAsia" w:hAnsi="Times New Roman" w:hint="eastAsia"/>
          <w:b/>
          <w:szCs w:val="21"/>
          <w:u w:val="single"/>
        </w:rPr>
        <w:t>x</w:t>
      </w:r>
      <w:r w:rsidR="006D35E0" w:rsidRPr="00163F20">
        <w:rPr>
          <w:rFonts w:ascii="Times New Roman" w:eastAsiaTheme="minorEastAsia" w:hAnsi="Times New Roman" w:hint="eastAsia"/>
          <w:b/>
          <w:szCs w:val="21"/>
          <w:u w:val="single"/>
        </w:rPr>
        <w:t>月</w:t>
      </w:r>
      <w:r w:rsidR="0065125C">
        <w:rPr>
          <w:rFonts w:ascii="Times New Roman" w:eastAsiaTheme="minorEastAsia" w:hAnsi="Times New Roman" w:hint="eastAsia"/>
          <w:b/>
          <w:szCs w:val="21"/>
          <w:u w:val="single"/>
        </w:rPr>
        <w:t>xx</w:t>
      </w:r>
      <w:r w:rsidR="006D35E0" w:rsidRPr="00163F20">
        <w:rPr>
          <w:rFonts w:ascii="Times New Roman" w:eastAsiaTheme="minorEastAsia" w:hAnsi="Times New Roman"/>
          <w:b/>
          <w:szCs w:val="21"/>
          <w:u w:val="single"/>
        </w:rPr>
        <w:t>日）</w:t>
      </w:r>
    </w:p>
    <w:p w:rsidR="00622E97" w:rsidRPr="001C6608" w:rsidRDefault="00622E97" w:rsidP="00622E97">
      <w:pPr>
        <w:widowControl/>
        <w:jc w:val="left"/>
        <w:rPr>
          <w:rFonts w:ascii="Times New Roman" w:eastAsiaTheme="minorEastAsia" w:hAnsi="Times New Roman"/>
          <w:szCs w:val="21"/>
        </w:rPr>
      </w:pPr>
    </w:p>
    <w:p w:rsidR="0032264D" w:rsidRPr="001C6608" w:rsidRDefault="00622E97" w:rsidP="00622E97">
      <w:pPr>
        <w:widowControl/>
        <w:jc w:val="left"/>
        <w:rPr>
          <w:rFonts w:ascii="Times New Roman" w:eastAsiaTheme="minorEastAsia" w:hAnsi="Times New Roman"/>
          <w:b/>
          <w:szCs w:val="21"/>
          <w:u w:val="single"/>
        </w:rPr>
      </w:pPr>
      <w:r w:rsidRPr="001C6608">
        <w:rPr>
          <w:rFonts w:ascii="Times New Roman" w:eastAsiaTheme="minorEastAsia" w:hAnsi="Times New Roman"/>
          <w:b/>
          <w:szCs w:val="21"/>
          <w:u w:val="single"/>
        </w:rPr>
        <w:t>A</w:t>
      </w:r>
      <w:r w:rsidRPr="001C6608">
        <w:rPr>
          <w:rFonts w:ascii="Times New Roman" w:eastAsiaTheme="minorEastAsia" w:hAnsi="Times New Roman"/>
          <w:b/>
          <w:szCs w:val="21"/>
          <w:u w:val="single"/>
        </w:rPr>
        <w:t>．覚醒剤精神病を一切考慮しなかった</w:t>
      </w:r>
      <w:r w:rsidR="0032264D">
        <w:rPr>
          <w:rFonts w:ascii="Times New Roman" w:eastAsiaTheme="minorEastAsia" w:hAnsi="Times New Roman"/>
          <w:b/>
          <w:szCs w:val="21"/>
          <w:u w:val="single"/>
        </w:rPr>
        <w:t>ことが</w:t>
      </w:r>
      <w:r w:rsidR="0032264D">
        <w:rPr>
          <w:rFonts w:ascii="Times New Roman" w:eastAsiaTheme="minorEastAsia" w:hAnsi="Times New Roman" w:hint="eastAsia"/>
          <w:b/>
          <w:szCs w:val="21"/>
          <w:u w:val="single"/>
        </w:rPr>
        <w:t>PTSD</w:t>
      </w:r>
      <w:r w:rsidR="0032264D">
        <w:rPr>
          <w:rFonts w:ascii="Times New Roman" w:eastAsiaTheme="minorEastAsia" w:hAnsi="Times New Roman" w:hint="eastAsia"/>
          <w:b/>
          <w:szCs w:val="21"/>
          <w:u w:val="single"/>
        </w:rPr>
        <w:t>という誤診につながった</w:t>
      </w:r>
    </w:p>
    <w:p w:rsidR="0032264D" w:rsidRDefault="001C6608" w:rsidP="0032264D">
      <w:pPr>
        <w:widowControl/>
        <w:ind w:firstLine="720"/>
        <w:jc w:val="left"/>
        <w:rPr>
          <w:rFonts w:ascii="Times New Roman" w:eastAsiaTheme="minorEastAsia" w:hAnsi="Times New Roman"/>
          <w:szCs w:val="21"/>
        </w:rPr>
      </w:pPr>
      <w:r w:rsidRPr="001C6608">
        <w:rPr>
          <w:rFonts w:ascii="Times New Roman" w:eastAsiaTheme="minorEastAsia" w:hAnsi="Times New Roman"/>
          <w:szCs w:val="21"/>
        </w:rPr>
        <w:t>PTSD</w:t>
      </w:r>
      <w:r>
        <w:rPr>
          <w:rFonts w:ascii="Times New Roman" w:eastAsiaTheme="minorEastAsia" w:hAnsi="Times New Roman"/>
          <w:szCs w:val="21"/>
        </w:rPr>
        <w:t>の診断基準</w:t>
      </w:r>
      <w:r w:rsidR="00837516">
        <w:rPr>
          <w:rFonts w:ascii="Times New Roman" w:eastAsiaTheme="minorEastAsia" w:hAnsi="Times New Roman"/>
          <w:szCs w:val="21"/>
        </w:rPr>
        <w:t>（添付文献参照）</w:t>
      </w:r>
      <w:r w:rsidRPr="001C6608">
        <w:rPr>
          <w:rFonts w:ascii="Times New Roman" w:eastAsiaTheme="minorEastAsia" w:hAnsi="Times New Roman"/>
          <w:szCs w:val="21"/>
        </w:rPr>
        <w:t>のチェック項目の中で</w:t>
      </w:r>
      <w:r w:rsidRPr="001C6608">
        <w:rPr>
          <w:rFonts w:ascii="Times New Roman" w:eastAsiaTheme="minorEastAsia" w:hAnsi="Times New Roman"/>
          <w:szCs w:val="21"/>
        </w:rPr>
        <w:t>A</w:t>
      </w:r>
      <w:r w:rsidRPr="001C6608">
        <w:rPr>
          <w:rFonts w:ascii="Times New Roman" w:eastAsiaTheme="minorEastAsia" w:hAnsi="Times New Roman"/>
          <w:szCs w:val="21"/>
        </w:rPr>
        <w:t>から</w:t>
      </w:r>
      <w:r w:rsidRPr="001C6608">
        <w:rPr>
          <w:rFonts w:ascii="Times New Roman" w:eastAsiaTheme="minorEastAsia" w:hAnsi="Times New Roman"/>
          <w:szCs w:val="21"/>
        </w:rPr>
        <w:t>H</w:t>
      </w:r>
      <w:r w:rsidRPr="001C6608">
        <w:rPr>
          <w:rFonts w:ascii="Times New Roman" w:eastAsiaTheme="minorEastAsia" w:hAnsi="Times New Roman"/>
          <w:szCs w:val="21"/>
        </w:rPr>
        <w:t>までの</w:t>
      </w:r>
      <w:r w:rsidRPr="001C6608">
        <w:rPr>
          <w:rFonts w:ascii="Times New Roman" w:eastAsiaTheme="minorEastAsia" w:hAnsi="Times New Roman"/>
          <w:szCs w:val="21"/>
        </w:rPr>
        <w:t>8</w:t>
      </w:r>
      <w:r w:rsidRPr="001C6608">
        <w:rPr>
          <w:rFonts w:ascii="Times New Roman" w:eastAsiaTheme="minorEastAsia" w:hAnsi="Times New Roman"/>
          <w:szCs w:val="21"/>
        </w:rPr>
        <w:t>項目</w:t>
      </w:r>
      <w:r>
        <w:rPr>
          <w:rFonts w:ascii="Times New Roman" w:eastAsiaTheme="minorEastAsia" w:hAnsi="Times New Roman" w:hint="eastAsia"/>
          <w:szCs w:val="21"/>
        </w:rPr>
        <w:t>がある．ところが</w:t>
      </w:r>
      <w:r w:rsidR="00A62E79">
        <w:rPr>
          <w:rFonts w:ascii="Times New Roman" w:eastAsiaTheme="minorEastAsia" w:hAnsi="Times New Roman"/>
          <w:szCs w:val="21"/>
        </w:rPr>
        <w:t>Y</w:t>
      </w:r>
      <w:r w:rsidRPr="001C6608">
        <w:rPr>
          <w:rFonts w:ascii="Times New Roman" w:eastAsiaTheme="minorEastAsia" w:hAnsi="Times New Roman"/>
          <w:szCs w:val="21"/>
        </w:rPr>
        <w:t>医師はその意見書（甲第</w:t>
      </w:r>
      <w:r w:rsidRPr="001C6608">
        <w:rPr>
          <w:rFonts w:ascii="Times New Roman" w:eastAsiaTheme="minorEastAsia" w:hAnsi="Times New Roman"/>
          <w:szCs w:val="21"/>
        </w:rPr>
        <w:t>45</w:t>
      </w:r>
      <w:r w:rsidRPr="001C6608">
        <w:rPr>
          <w:rFonts w:ascii="Times New Roman" w:eastAsiaTheme="minorEastAsia" w:hAnsi="Times New Roman"/>
          <w:szCs w:val="21"/>
        </w:rPr>
        <w:t>号証）の中で，</w:t>
      </w:r>
      <w:r w:rsidRPr="001C6608">
        <w:rPr>
          <w:rFonts w:ascii="Times New Roman" w:eastAsiaTheme="minorEastAsia" w:hAnsi="Times New Roman"/>
          <w:szCs w:val="21"/>
        </w:rPr>
        <w:t xml:space="preserve"> E</w:t>
      </w:r>
      <w:r w:rsidRPr="001C6608">
        <w:rPr>
          <w:rFonts w:ascii="Times New Roman" w:eastAsiaTheme="minorEastAsia" w:hAnsi="Times New Roman"/>
          <w:szCs w:val="21"/>
        </w:rPr>
        <w:t>までの</w:t>
      </w:r>
      <w:r w:rsidRPr="001C6608">
        <w:rPr>
          <w:rFonts w:ascii="Times New Roman" w:eastAsiaTheme="minorEastAsia" w:hAnsi="Times New Roman"/>
          <w:szCs w:val="21"/>
        </w:rPr>
        <w:t>5</w:t>
      </w:r>
      <w:r w:rsidRPr="001C6608">
        <w:rPr>
          <w:rFonts w:ascii="Times New Roman" w:eastAsiaTheme="minorEastAsia" w:hAnsi="Times New Roman"/>
          <w:szCs w:val="21"/>
        </w:rPr>
        <w:t>項目にしか言及しておらず，残りの</w:t>
      </w:r>
      <w:r>
        <w:rPr>
          <w:rFonts w:ascii="Times New Roman" w:eastAsiaTheme="minorEastAsia" w:hAnsi="Times New Roman" w:hint="eastAsia"/>
          <w:szCs w:val="21"/>
        </w:rPr>
        <w:t>F</w:t>
      </w:r>
      <w:r>
        <w:rPr>
          <w:rFonts w:ascii="Times New Roman" w:eastAsiaTheme="minorEastAsia" w:hAnsi="Times New Roman" w:hint="eastAsia"/>
          <w:szCs w:val="21"/>
        </w:rPr>
        <w:t>から</w:t>
      </w:r>
      <w:r>
        <w:rPr>
          <w:rFonts w:ascii="Times New Roman" w:eastAsiaTheme="minorEastAsia" w:hAnsi="Times New Roman" w:hint="eastAsia"/>
          <w:szCs w:val="21"/>
        </w:rPr>
        <w:t>H</w:t>
      </w:r>
      <w:r>
        <w:rPr>
          <w:rFonts w:ascii="Times New Roman" w:eastAsiaTheme="minorEastAsia" w:hAnsi="Times New Roman" w:hint="eastAsia"/>
          <w:szCs w:val="21"/>
        </w:rPr>
        <w:t>までの</w:t>
      </w:r>
      <w:r>
        <w:rPr>
          <w:rFonts w:ascii="Times New Roman" w:eastAsiaTheme="minorEastAsia" w:hAnsi="Times New Roman" w:hint="eastAsia"/>
          <w:szCs w:val="21"/>
        </w:rPr>
        <w:t>3</w:t>
      </w:r>
      <w:r>
        <w:rPr>
          <w:rFonts w:ascii="Times New Roman" w:eastAsiaTheme="minorEastAsia" w:hAnsi="Times New Roman" w:hint="eastAsia"/>
          <w:szCs w:val="21"/>
        </w:rPr>
        <w:t>項目には一切触れていない．これが覚醒剤精神病見逃しの直接の原因となった．</w:t>
      </w:r>
      <w:r w:rsidR="0032264D">
        <w:rPr>
          <w:rFonts w:ascii="Times New Roman" w:eastAsiaTheme="minorEastAsia" w:hAnsi="Times New Roman" w:hint="eastAsia"/>
          <w:szCs w:val="21"/>
        </w:rPr>
        <w:t>最大の問題は</w:t>
      </w:r>
      <w:r w:rsidR="00622E97" w:rsidRPr="001C6608">
        <w:rPr>
          <w:rFonts w:ascii="Times New Roman" w:eastAsiaTheme="minorEastAsia" w:hAnsi="Times New Roman"/>
          <w:b/>
          <w:szCs w:val="21"/>
          <w:u w:val="single"/>
        </w:rPr>
        <w:t>「</w:t>
      </w:r>
      <w:r w:rsidR="00622E97" w:rsidRPr="001C6608">
        <w:rPr>
          <w:rFonts w:ascii="Times New Roman" w:eastAsiaTheme="minorEastAsia" w:hAnsi="Times New Roman"/>
          <w:b/>
          <w:szCs w:val="21"/>
          <w:u w:val="single"/>
        </w:rPr>
        <w:t>H</w:t>
      </w:r>
      <w:r w:rsidR="00622E97" w:rsidRPr="001C6608">
        <w:rPr>
          <w:rFonts w:ascii="Times New Roman" w:eastAsiaTheme="minorEastAsia" w:hAnsi="Times New Roman"/>
          <w:b/>
          <w:szCs w:val="21"/>
          <w:u w:val="single"/>
        </w:rPr>
        <w:t xml:space="preserve">　その障害は，物質（例：医薬品またはアルコール）または他の医学的疾患の生理学的作用によるものではない」</w:t>
      </w:r>
      <w:r w:rsidR="0032264D">
        <w:rPr>
          <w:rFonts w:ascii="Times New Roman" w:eastAsiaTheme="minorEastAsia" w:hAnsi="Times New Roman"/>
          <w:szCs w:val="21"/>
        </w:rPr>
        <w:t>を無視したことである</w:t>
      </w:r>
      <w:r w:rsidR="00622E97" w:rsidRPr="001C6608">
        <w:rPr>
          <w:rFonts w:ascii="Times New Roman" w:eastAsiaTheme="minorEastAsia" w:hAnsi="Times New Roman"/>
          <w:szCs w:val="21"/>
        </w:rPr>
        <w:t>．</w:t>
      </w:r>
    </w:p>
    <w:p w:rsidR="009544EA" w:rsidRPr="001C6608" w:rsidRDefault="0032264D" w:rsidP="0032264D">
      <w:pPr>
        <w:widowControl/>
        <w:ind w:firstLine="720"/>
        <w:jc w:val="left"/>
        <w:rPr>
          <w:rFonts w:ascii="Times New Roman" w:eastAsiaTheme="minorEastAsia" w:hAnsi="Times New Roman"/>
          <w:szCs w:val="21"/>
        </w:rPr>
      </w:pPr>
      <w:r w:rsidRPr="001C6608">
        <w:rPr>
          <w:rFonts w:ascii="Times New Roman" w:eastAsiaTheme="minorEastAsia" w:hAnsi="Times New Roman"/>
          <w:szCs w:val="21"/>
        </w:rPr>
        <w:t xml:space="preserve"> </w:t>
      </w:r>
      <w:r w:rsidR="00622E97" w:rsidRPr="001C6608">
        <w:rPr>
          <w:rFonts w:ascii="Times New Roman" w:eastAsiaTheme="minorEastAsia" w:hAnsi="Times New Roman"/>
          <w:szCs w:val="21"/>
        </w:rPr>
        <w:t>PTSD</w:t>
      </w:r>
      <w:r w:rsidR="00622E97" w:rsidRPr="001C6608">
        <w:rPr>
          <w:rFonts w:ascii="Times New Roman" w:eastAsiaTheme="minorEastAsia" w:hAnsi="Times New Roman"/>
          <w:szCs w:val="21"/>
        </w:rPr>
        <w:t>と診断するためには，アルコールや覚醒剤などの薬物乱用による精神症状を必ず除外せねばならない．特に覚醒剤精神病</w:t>
      </w:r>
      <w:r w:rsidR="009544EA" w:rsidRPr="001C6608">
        <w:rPr>
          <w:rFonts w:ascii="Times New Roman" w:eastAsiaTheme="minorEastAsia" w:hAnsi="Times New Roman"/>
          <w:szCs w:val="21"/>
        </w:rPr>
        <w:t>におけるフラッシュバックは</w:t>
      </w:r>
      <w:r w:rsidR="009544EA" w:rsidRPr="001C6608">
        <w:rPr>
          <w:rFonts w:ascii="Times New Roman" w:eastAsiaTheme="minorEastAsia" w:hAnsi="Times New Roman"/>
          <w:szCs w:val="21"/>
        </w:rPr>
        <w:t>PTSD</w:t>
      </w:r>
      <w:r w:rsidR="009544EA" w:rsidRPr="001C6608">
        <w:rPr>
          <w:rFonts w:ascii="Times New Roman" w:eastAsiaTheme="minorEastAsia" w:hAnsi="Times New Roman"/>
          <w:szCs w:val="21"/>
        </w:rPr>
        <w:t>におけるフラッシュバックに酷似している．さらに覚醒剤精神病と</w:t>
      </w:r>
      <w:r w:rsidR="009544EA" w:rsidRPr="001C6608">
        <w:rPr>
          <w:rFonts w:ascii="Times New Roman" w:eastAsiaTheme="minorEastAsia" w:hAnsi="Times New Roman"/>
          <w:szCs w:val="21"/>
        </w:rPr>
        <w:t>PTSD</w:t>
      </w:r>
      <w:r w:rsidR="009544EA" w:rsidRPr="001C6608">
        <w:rPr>
          <w:rFonts w:ascii="Times New Roman" w:eastAsiaTheme="minorEastAsia" w:hAnsi="Times New Roman"/>
          <w:szCs w:val="21"/>
        </w:rPr>
        <w:t>を鑑別できるバイオマーカーは存在しない．そのよ</w:t>
      </w:r>
      <w:r w:rsidR="009544EA" w:rsidRPr="001C6608">
        <w:rPr>
          <w:rFonts w:ascii="Times New Roman" w:eastAsiaTheme="minorEastAsia" w:hAnsi="Times New Roman"/>
          <w:szCs w:val="21"/>
        </w:rPr>
        <w:lastRenderedPageBreak/>
        <w:t>うなバイオマーカーは</w:t>
      </w:r>
      <w:r w:rsidR="009544EA" w:rsidRPr="001C6608">
        <w:rPr>
          <w:rFonts w:ascii="Times New Roman" w:eastAsiaTheme="minorEastAsia" w:hAnsi="Times New Roman"/>
          <w:szCs w:val="21"/>
        </w:rPr>
        <w:t>PTSD</w:t>
      </w:r>
      <w:r w:rsidR="009544EA" w:rsidRPr="001C6608">
        <w:rPr>
          <w:rFonts w:ascii="Times New Roman" w:eastAsiaTheme="minorEastAsia" w:hAnsi="Times New Roman"/>
          <w:szCs w:val="21"/>
        </w:rPr>
        <w:t>の診断基準にも記載されていない．ゆえに，覚醒剤精神病に思い当たらなければ，覚醒剤精神病を</w:t>
      </w:r>
      <w:r w:rsidR="009544EA" w:rsidRPr="001C6608">
        <w:rPr>
          <w:rFonts w:ascii="Times New Roman" w:eastAsiaTheme="minorEastAsia" w:hAnsi="Times New Roman"/>
          <w:szCs w:val="21"/>
        </w:rPr>
        <w:t>PTSD</w:t>
      </w:r>
      <w:r w:rsidR="009544EA" w:rsidRPr="001C6608">
        <w:rPr>
          <w:rFonts w:ascii="Times New Roman" w:eastAsiaTheme="minorEastAsia" w:hAnsi="Times New Roman"/>
          <w:szCs w:val="21"/>
        </w:rPr>
        <w:t>と誤診してしまう．</w:t>
      </w:r>
      <w:r w:rsidR="00A62E79">
        <w:rPr>
          <w:rFonts w:ascii="Times New Roman" w:eastAsiaTheme="minorEastAsia" w:hAnsi="Times New Roman"/>
          <w:szCs w:val="21"/>
        </w:rPr>
        <w:t>Y</w:t>
      </w:r>
      <w:r w:rsidR="00FC23BE" w:rsidRPr="001C6608">
        <w:rPr>
          <w:rFonts w:ascii="Times New Roman" w:eastAsiaTheme="minorEastAsia" w:hAnsi="Times New Roman"/>
          <w:szCs w:val="21"/>
        </w:rPr>
        <w:t>医師はこの誤りに陥った．</w:t>
      </w:r>
    </w:p>
    <w:p w:rsidR="00FC23BE" w:rsidRPr="001C6608" w:rsidRDefault="00FC23BE" w:rsidP="00FC23BE">
      <w:pPr>
        <w:widowControl/>
        <w:jc w:val="left"/>
        <w:rPr>
          <w:rFonts w:ascii="Times New Roman" w:eastAsiaTheme="minorEastAsia" w:hAnsi="Times New Roman"/>
          <w:szCs w:val="21"/>
        </w:rPr>
      </w:pPr>
    </w:p>
    <w:p w:rsidR="00FC23BE" w:rsidRPr="001C6608" w:rsidRDefault="00FC23BE" w:rsidP="00FC23BE">
      <w:pPr>
        <w:widowControl/>
        <w:jc w:val="left"/>
        <w:rPr>
          <w:rFonts w:ascii="Times New Roman" w:eastAsiaTheme="minorEastAsia" w:hAnsi="Times New Roman"/>
          <w:szCs w:val="21"/>
        </w:rPr>
      </w:pPr>
      <w:r w:rsidRPr="001C6608">
        <w:rPr>
          <w:rFonts w:ascii="Times New Roman" w:eastAsiaTheme="minorEastAsia" w:hAnsi="Times New Roman"/>
          <w:b/>
          <w:szCs w:val="21"/>
          <w:u w:val="single"/>
        </w:rPr>
        <w:t>B</w:t>
      </w:r>
      <w:r w:rsidRPr="001C6608">
        <w:rPr>
          <w:rFonts w:ascii="Times New Roman" w:eastAsiaTheme="minorEastAsia" w:hAnsi="Times New Roman"/>
          <w:b/>
          <w:szCs w:val="21"/>
          <w:u w:val="single"/>
        </w:rPr>
        <w:t>．</w:t>
      </w:r>
      <w:r w:rsidR="00582D4D">
        <w:rPr>
          <w:rFonts w:ascii="Times New Roman" w:eastAsiaTheme="minorEastAsia" w:hAnsi="Times New Roman"/>
          <w:b/>
          <w:szCs w:val="21"/>
          <w:u w:val="single"/>
        </w:rPr>
        <w:t>原告が</w:t>
      </w:r>
      <w:r w:rsidR="00562FEE">
        <w:rPr>
          <w:rFonts w:ascii="Times New Roman" w:eastAsiaTheme="minorEastAsia" w:hAnsi="Times New Roman"/>
          <w:b/>
          <w:szCs w:val="21"/>
          <w:u w:val="single"/>
        </w:rPr>
        <w:t>M</w:t>
      </w:r>
      <w:r w:rsidR="00562FEE">
        <w:rPr>
          <w:rFonts w:ascii="Times New Roman" w:eastAsiaTheme="minorEastAsia" w:hAnsi="Times New Roman"/>
          <w:b/>
          <w:szCs w:val="21"/>
          <w:u w:val="single"/>
        </w:rPr>
        <w:t>刑務所</w:t>
      </w:r>
      <w:r w:rsidR="006D35E0" w:rsidRPr="006D35E0">
        <w:rPr>
          <w:rFonts w:ascii="Times New Roman" w:eastAsiaTheme="minorEastAsia" w:hAnsi="Times New Roman"/>
          <w:b/>
          <w:szCs w:val="21"/>
          <w:u w:val="single"/>
        </w:rPr>
        <w:t>入所以前の病歴</w:t>
      </w:r>
      <w:r w:rsidR="00582D4D">
        <w:rPr>
          <w:rFonts w:ascii="Times New Roman" w:eastAsiaTheme="minorEastAsia" w:hAnsi="Times New Roman" w:hint="eastAsia"/>
          <w:b/>
          <w:szCs w:val="21"/>
          <w:u w:val="single"/>
        </w:rPr>
        <w:t>を</w:t>
      </w:r>
      <w:r w:rsidR="00564DA8">
        <w:rPr>
          <w:rFonts w:ascii="Times New Roman" w:eastAsiaTheme="minorEastAsia" w:hAnsi="Times New Roman" w:hint="eastAsia"/>
          <w:b/>
          <w:szCs w:val="21"/>
          <w:u w:val="single"/>
        </w:rPr>
        <w:t>隠したことが</w:t>
      </w:r>
      <w:r w:rsidR="00700FB8">
        <w:rPr>
          <w:rFonts w:ascii="Times New Roman" w:eastAsiaTheme="minorEastAsia" w:hAnsi="Times New Roman" w:hint="eastAsia"/>
          <w:b/>
          <w:szCs w:val="21"/>
          <w:u w:val="single"/>
        </w:rPr>
        <w:t>PTSD</w:t>
      </w:r>
      <w:r w:rsidR="00700FB8">
        <w:rPr>
          <w:rFonts w:ascii="Times New Roman" w:eastAsiaTheme="minorEastAsia" w:hAnsi="Times New Roman" w:hint="eastAsia"/>
          <w:b/>
          <w:szCs w:val="21"/>
          <w:u w:val="single"/>
        </w:rPr>
        <w:t>と</w:t>
      </w:r>
      <w:r w:rsidR="00582D4D">
        <w:rPr>
          <w:rFonts w:ascii="Times New Roman" w:eastAsiaTheme="minorEastAsia" w:hAnsi="Times New Roman" w:hint="eastAsia"/>
          <w:b/>
          <w:szCs w:val="21"/>
          <w:u w:val="single"/>
        </w:rPr>
        <w:t>の誤診を招いた</w:t>
      </w:r>
    </w:p>
    <w:p w:rsidR="00582D4D" w:rsidRDefault="00582D4D" w:rsidP="006D35E0">
      <w:pPr>
        <w:widowControl/>
        <w:ind w:firstLine="720"/>
        <w:jc w:val="left"/>
        <w:rPr>
          <w:rFonts w:ascii="Times New Roman" w:eastAsiaTheme="minorEastAsia" w:hAnsi="Times New Roman"/>
          <w:szCs w:val="21"/>
        </w:rPr>
      </w:pPr>
      <w:r w:rsidRPr="001C6608">
        <w:rPr>
          <w:rFonts w:ascii="Times New Roman" w:eastAsiaTheme="minorEastAsia" w:hAnsi="Times New Roman"/>
          <w:szCs w:val="21"/>
        </w:rPr>
        <w:t>画像やバイオマーカーがしばしば有力な診断につながる身体疾患と異なり，ほとんどの精神疾患では綿密な病歴聴取が</w:t>
      </w:r>
      <w:r>
        <w:rPr>
          <w:rFonts w:ascii="Times New Roman" w:eastAsiaTheme="minorEastAsia" w:hAnsi="Times New Roman"/>
          <w:szCs w:val="21"/>
        </w:rPr>
        <w:t>正しい</w:t>
      </w:r>
      <w:r w:rsidRPr="001C6608">
        <w:rPr>
          <w:rFonts w:ascii="Times New Roman" w:eastAsiaTheme="minorEastAsia" w:hAnsi="Times New Roman"/>
          <w:szCs w:val="21"/>
        </w:rPr>
        <w:t>診断の最大の手がかりとなる．</w:t>
      </w:r>
      <w:r w:rsidR="00564DA8">
        <w:rPr>
          <w:rFonts w:ascii="Times New Roman" w:eastAsiaTheme="minorEastAsia" w:hAnsi="Times New Roman"/>
          <w:szCs w:val="21"/>
        </w:rPr>
        <w:t>ところが</w:t>
      </w:r>
      <w:r>
        <w:rPr>
          <w:rFonts w:ascii="Times New Roman" w:eastAsiaTheme="minorEastAsia" w:hAnsi="Times New Roman"/>
          <w:szCs w:val="21"/>
        </w:rPr>
        <w:t>，</w:t>
      </w:r>
      <w:r w:rsidR="001D5952">
        <w:rPr>
          <w:rFonts w:ascii="Times New Roman" w:eastAsiaTheme="minorEastAsia" w:hAnsi="Times New Roman"/>
          <w:szCs w:val="21"/>
        </w:rPr>
        <w:t>Y</w:t>
      </w:r>
      <w:r w:rsidR="00564DA8" w:rsidRPr="001C6608">
        <w:rPr>
          <w:rFonts w:ascii="Times New Roman" w:eastAsiaTheme="minorEastAsia" w:hAnsi="Times New Roman"/>
          <w:szCs w:val="21"/>
        </w:rPr>
        <w:t>クリニック</w:t>
      </w:r>
      <w:r w:rsidR="00564DA8">
        <w:rPr>
          <w:rFonts w:ascii="Times New Roman" w:eastAsiaTheme="minorEastAsia" w:hAnsi="Times New Roman"/>
          <w:szCs w:val="21"/>
        </w:rPr>
        <w:t>診療録にも，</w:t>
      </w:r>
      <w:r w:rsidR="00A62E79">
        <w:rPr>
          <w:rFonts w:ascii="Times New Roman" w:eastAsiaTheme="minorEastAsia" w:hAnsi="Times New Roman"/>
          <w:szCs w:val="21"/>
        </w:rPr>
        <w:t>Y</w:t>
      </w:r>
      <w:r w:rsidR="00564DA8">
        <w:rPr>
          <w:rFonts w:ascii="Times New Roman" w:eastAsiaTheme="minorEastAsia" w:hAnsi="Times New Roman"/>
          <w:szCs w:val="21"/>
        </w:rPr>
        <w:t>医師の意見書にも，</w:t>
      </w:r>
      <w:r>
        <w:rPr>
          <w:rFonts w:ascii="Times New Roman" w:eastAsiaTheme="minorEastAsia" w:hAnsi="Times New Roman"/>
          <w:szCs w:val="21"/>
        </w:rPr>
        <w:t>原告</w:t>
      </w:r>
      <w:r w:rsidR="00564DA8">
        <w:rPr>
          <w:rFonts w:ascii="Times New Roman" w:eastAsiaTheme="minorEastAsia" w:hAnsi="Times New Roman"/>
          <w:szCs w:val="21"/>
        </w:rPr>
        <w:t>が</w:t>
      </w:r>
      <w:r w:rsidR="00A62E79">
        <w:rPr>
          <w:rFonts w:ascii="Times New Roman" w:eastAsiaTheme="minorEastAsia" w:hAnsi="Times New Roman"/>
          <w:szCs w:val="21"/>
        </w:rPr>
        <w:t>Y</w:t>
      </w:r>
      <w:r>
        <w:rPr>
          <w:rFonts w:ascii="Times New Roman" w:eastAsiaTheme="minorEastAsia" w:hAnsi="Times New Roman"/>
          <w:szCs w:val="21"/>
        </w:rPr>
        <w:t>医師に</w:t>
      </w:r>
      <w:r w:rsidR="00564DA8">
        <w:rPr>
          <w:rFonts w:ascii="Times New Roman" w:eastAsiaTheme="minorEastAsia" w:hAnsi="Times New Roman"/>
          <w:szCs w:val="21"/>
        </w:rPr>
        <w:t>対して</w:t>
      </w:r>
      <w:r>
        <w:rPr>
          <w:rFonts w:ascii="Times New Roman" w:eastAsiaTheme="minorEastAsia" w:hAnsi="Times New Roman"/>
          <w:szCs w:val="21"/>
        </w:rPr>
        <w:t>率直に</w:t>
      </w:r>
      <w:r w:rsidR="00564DA8" w:rsidRPr="001C6608">
        <w:rPr>
          <w:rFonts w:ascii="Times New Roman" w:eastAsiaTheme="minorEastAsia" w:hAnsi="Times New Roman"/>
          <w:szCs w:val="21"/>
        </w:rPr>
        <w:t>覚醒剤精神病の</w:t>
      </w:r>
      <w:r w:rsidR="00564DA8">
        <w:rPr>
          <w:rFonts w:ascii="Times New Roman" w:eastAsiaTheme="minorEastAsia" w:hAnsi="Times New Roman"/>
          <w:szCs w:val="21"/>
        </w:rPr>
        <w:t>病歴を</w:t>
      </w:r>
      <w:r>
        <w:rPr>
          <w:rFonts w:ascii="Times New Roman" w:eastAsiaTheme="minorEastAsia" w:hAnsi="Times New Roman"/>
          <w:szCs w:val="21"/>
        </w:rPr>
        <w:t>開示した</w:t>
      </w:r>
      <w:r w:rsidR="00564DA8">
        <w:rPr>
          <w:rFonts w:ascii="Times New Roman" w:eastAsiaTheme="minorEastAsia" w:hAnsi="Times New Roman"/>
          <w:szCs w:val="21"/>
        </w:rPr>
        <w:t>記載が一切見当たらない．精神疾患患者が病歴・症状を開示しなければ，精神科医といえども正しい診断はできないから，</w:t>
      </w:r>
      <w:r w:rsidR="00564DA8">
        <w:rPr>
          <w:rFonts w:ascii="Times New Roman" w:eastAsiaTheme="minorEastAsia" w:hAnsi="Times New Roman" w:hint="eastAsia"/>
          <w:szCs w:val="21"/>
        </w:rPr>
        <w:t xml:space="preserve"> PTSD</w:t>
      </w:r>
      <w:r w:rsidR="00564DA8">
        <w:rPr>
          <w:rFonts w:ascii="Times New Roman" w:eastAsiaTheme="minorEastAsia" w:hAnsi="Times New Roman" w:hint="eastAsia"/>
          <w:szCs w:val="21"/>
        </w:rPr>
        <w:t>との誤診の原因を全て</w:t>
      </w:r>
      <w:r w:rsidR="00A62E79">
        <w:rPr>
          <w:rFonts w:ascii="Times New Roman" w:eastAsiaTheme="minorEastAsia" w:hAnsi="Times New Roman" w:hint="eastAsia"/>
          <w:szCs w:val="21"/>
        </w:rPr>
        <w:t>Y</w:t>
      </w:r>
      <w:r w:rsidR="00564DA8">
        <w:rPr>
          <w:rFonts w:ascii="Times New Roman" w:eastAsiaTheme="minorEastAsia" w:hAnsi="Times New Roman" w:hint="eastAsia"/>
          <w:szCs w:val="21"/>
        </w:rPr>
        <w:t>医師の不注意に帰することはできない．</w:t>
      </w:r>
    </w:p>
    <w:p w:rsidR="00564DA8" w:rsidRPr="001C6608" w:rsidRDefault="009544EA" w:rsidP="00F23C41">
      <w:pPr>
        <w:widowControl/>
        <w:ind w:firstLine="720"/>
        <w:jc w:val="left"/>
        <w:rPr>
          <w:rFonts w:ascii="Times New Roman" w:eastAsiaTheme="minorEastAsia" w:hAnsi="Times New Roman"/>
          <w:szCs w:val="21"/>
        </w:rPr>
      </w:pPr>
      <w:r w:rsidRPr="001C6608">
        <w:rPr>
          <w:rFonts w:ascii="Times New Roman" w:eastAsiaTheme="minorEastAsia" w:hAnsi="Times New Roman"/>
          <w:szCs w:val="21"/>
        </w:rPr>
        <w:t>原告が，</w:t>
      </w:r>
      <w:r w:rsidR="00FC23BE" w:rsidRPr="001C6608">
        <w:rPr>
          <w:rFonts w:ascii="Times New Roman" w:eastAsiaTheme="minorEastAsia" w:hAnsi="Times New Roman"/>
          <w:szCs w:val="21"/>
        </w:rPr>
        <w:t>20</w:t>
      </w:r>
      <w:r w:rsidR="00AE49D1">
        <w:rPr>
          <w:rFonts w:ascii="Times New Roman" w:eastAsiaTheme="minorEastAsia" w:hAnsi="Times New Roman"/>
          <w:szCs w:val="21"/>
        </w:rPr>
        <w:t>xx</w:t>
      </w:r>
      <w:r w:rsidR="00FC23BE" w:rsidRPr="001C6608">
        <w:rPr>
          <w:rFonts w:ascii="Times New Roman" w:eastAsiaTheme="minorEastAsia" w:hAnsi="Times New Roman"/>
          <w:szCs w:val="21"/>
        </w:rPr>
        <w:t>年</w:t>
      </w:r>
      <w:r w:rsidR="00AE49D1">
        <w:rPr>
          <w:rFonts w:ascii="Times New Roman" w:eastAsiaTheme="minorEastAsia" w:hAnsi="Times New Roman"/>
          <w:szCs w:val="21"/>
        </w:rPr>
        <w:t>x</w:t>
      </w:r>
      <w:r w:rsidR="00FC23BE" w:rsidRPr="001C6608">
        <w:rPr>
          <w:rFonts w:ascii="Times New Roman" w:eastAsiaTheme="minorEastAsia" w:hAnsi="Times New Roman"/>
          <w:szCs w:val="21"/>
        </w:rPr>
        <w:t>月</w:t>
      </w:r>
      <w:r w:rsidR="00AE49D1">
        <w:rPr>
          <w:rFonts w:ascii="Times New Roman" w:eastAsiaTheme="minorEastAsia" w:hAnsi="Times New Roman"/>
          <w:szCs w:val="21"/>
        </w:rPr>
        <w:t>x</w:t>
      </w:r>
      <w:r w:rsidR="00FC23BE" w:rsidRPr="001C6608">
        <w:rPr>
          <w:rFonts w:ascii="Times New Roman" w:eastAsiaTheme="minorEastAsia" w:hAnsi="Times New Roman"/>
          <w:szCs w:val="21"/>
        </w:rPr>
        <w:t>日，</w:t>
      </w:r>
      <w:r w:rsidR="00562FEE">
        <w:rPr>
          <w:rFonts w:ascii="Times New Roman" w:eastAsiaTheme="minorEastAsia" w:hAnsi="Times New Roman"/>
          <w:szCs w:val="21"/>
        </w:rPr>
        <w:t>T</w:t>
      </w:r>
      <w:r w:rsidR="00562FEE">
        <w:rPr>
          <w:rFonts w:ascii="Times New Roman" w:eastAsiaTheme="minorEastAsia" w:hAnsi="Times New Roman"/>
          <w:szCs w:val="21"/>
        </w:rPr>
        <w:t>刑務所</w:t>
      </w:r>
      <w:r w:rsidR="00FC23BE" w:rsidRPr="001C6608">
        <w:rPr>
          <w:rFonts w:ascii="Times New Roman" w:eastAsiaTheme="minorEastAsia" w:hAnsi="Times New Roman"/>
          <w:szCs w:val="21"/>
        </w:rPr>
        <w:t>に入所した時に既に覚醒剤精神病の診断が確定していたこと，</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00FC23BE" w:rsidRPr="001C6608">
        <w:rPr>
          <w:rFonts w:ascii="Times New Roman" w:eastAsiaTheme="minorEastAsia" w:hAnsi="Times New Roman"/>
          <w:szCs w:val="21"/>
        </w:rPr>
        <w:t>に入所する前から多彩な精神症状</w:t>
      </w:r>
      <w:r w:rsidR="00582D4D">
        <w:rPr>
          <w:rFonts w:ascii="Times New Roman" w:eastAsiaTheme="minorEastAsia" w:hAnsi="Times New Roman"/>
          <w:szCs w:val="21"/>
        </w:rPr>
        <w:t>と</w:t>
      </w:r>
      <w:r w:rsidR="00FC23BE" w:rsidRPr="001C6608">
        <w:rPr>
          <w:rFonts w:ascii="Times New Roman" w:eastAsiaTheme="minorEastAsia" w:hAnsi="Times New Roman"/>
          <w:szCs w:val="21"/>
        </w:rPr>
        <w:t>通院治療歴があり，</w:t>
      </w:r>
      <w:r w:rsidR="00A26EC8">
        <w:rPr>
          <w:rFonts w:ascii="Times New Roman" w:eastAsiaTheme="minorEastAsia" w:hAnsi="Times New Roman"/>
          <w:szCs w:val="21"/>
        </w:rPr>
        <w:t>実質的に</w:t>
      </w:r>
      <w:r w:rsidR="00A26EC8" w:rsidRPr="001C6608">
        <w:rPr>
          <w:rFonts w:ascii="Times New Roman" w:eastAsiaTheme="minorEastAsia" w:hAnsi="Times New Roman"/>
          <w:szCs w:val="21"/>
        </w:rPr>
        <w:t>覚醒剤精神病</w:t>
      </w:r>
      <w:r w:rsidR="00A26EC8">
        <w:rPr>
          <w:rFonts w:ascii="Times New Roman" w:eastAsiaTheme="minorEastAsia" w:hAnsi="Times New Roman"/>
          <w:szCs w:val="21"/>
        </w:rPr>
        <w:t>との診断で</w:t>
      </w:r>
      <w:r w:rsidR="00FC23BE" w:rsidRPr="001C6608">
        <w:rPr>
          <w:rFonts w:ascii="Times New Roman" w:eastAsiaTheme="minorEastAsia" w:hAnsi="Times New Roman"/>
          <w:szCs w:val="21"/>
        </w:rPr>
        <w:t>抗精神病薬を含む多剤処方を受けて</w:t>
      </w:r>
      <w:r w:rsidR="00582D4D">
        <w:rPr>
          <w:rFonts w:ascii="Times New Roman" w:eastAsiaTheme="minorEastAsia" w:hAnsi="Times New Roman"/>
          <w:szCs w:val="21"/>
        </w:rPr>
        <w:t>いたことを率直に開示すれば</w:t>
      </w:r>
      <w:r w:rsidR="00FC23BE" w:rsidRPr="001C6608">
        <w:rPr>
          <w:rFonts w:ascii="Times New Roman" w:eastAsiaTheme="minorEastAsia" w:hAnsi="Times New Roman"/>
          <w:szCs w:val="21"/>
        </w:rPr>
        <w:t>，</w:t>
      </w:r>
      <w:r w:rsidR="00A62E79">
        <w:rPr>
          <w:rFonts w:ascii="Times New Roman" w:eastAsiaTheme="minorEastAsia" w:hAnsi="Times New Roman"/>
          <w:szCs w:val="21"/>
        </w:rPr>
        <w:t>Y</w:t>
      </w:r>
      <w:r w:rsidR="00582D4D">
        <w:rPr>
          <w:rFonts w:ascii="Times New Roman" w:eastAsiaTheme="minorEastAsia" w:hAnsi="Times New Roman"/>
          <w:szCs w:val="21"/>
        </w:rPr>
        <w:t>医師は</w:t>
      </w:r>
      <w:r w:rsidR="00FC23BE" w:rsidRPr="001C6608">
        <w:rPr>
          <w:rFonts w:ascii="Times New Roman" w:eastAsiaTheme="minorEastAsia" w:hAnsi="Times New Roman"/>
          <w:szCs w:val="21"/>
        </w:rPr>
        <w:t>PTSD</w:t>
      </w:r>
      <w:r w:rsidR="00FC23BE" w:rsidRPr="001C6608">
        <w:rPr>
          <w:rFonts w:ascii="Times New Roman" w:eastAsiaTheme="minorEastAsia" w:hAnsi="Times New Roman"/>
          <w:szCs w:val="21"/>
        </w:rPr>
        <w:t>との誤診を回避し，覚醒剤精神病と適切に診断でき</w:t>
      </w:r>
      <w:r w:rsidR="00582D4D">
        <w:rPr>
          <w:rFonts w:ascii="Times New Roman" w:eastAsiaTheme="minorEastAsia" w:hAnsi="Times New Roman"/>
          <w:szCs w:val="21"/>
        </w:rPr>
        <w:t>てい</w:t>
      </w:r>
      <w:r w:rsidR="00582D4D">
        <w:rPr>
          <w:rFonts w:ascii="Times New Roman" w:eastAsiaTheme="minorEastAsia" w:hAnsi="Times New Roman" w:hint="eastAsia"/>
          <w:szCs w:val="21"/>
        </w:rPr>
        <w:t>たはずである</w:t>
      </w:r>
      <w:r w:rsidR="00FC23BE" w:rsidRPr="001C6608">
        <w:rPr>
          <w:rFonts w:ascii="Times New Roman" w:eastAsiaTheme="minorEastAsia" w:hAnsi="Times New Roman"/>
          <w:szCs w:val="21"/>
        </w:rPr>
        <w:t>．</w:t>
      </w:r>
      <w:r w:rsidR="00A26EC8">
        <w:rPr>
          <w:rFonts w:ascii="Times New Roman" w:eastAsiaTheme="minorEastAsia" w:hAnsi="Times New Roman"/>
          <w:szCs w:val="21"/>
        </w:rPr>
        <w:t>（</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00A26EC8">
        <w:rPr>
          <w:rFonts w:ascii="Times New Roman" w:eastAsiaTheme="minorEastAsia" w:hAnsi="Times New Roman"/>
          <w:szCs w:val="21"/>
        </w:rPr>
        <w:t>入所以前の精神症状が覚醒剤精神病に基づくことは，上記の「</w:t>
      </w:r>
      <w:r w:rsidR="00A26EC8" w:rsidRPr="00A26EC8">
        <w:rPr>
          <w:rFonts w:ascii="Times New Roman" w:eastAsiaTheme="minorEastAsia" w:hAnsi="Times New Roman" w:hint="eastAsia"/>
          <w:szCs w:val="21"/>
        </w:rPr>
        <w:t>１．原告は覚醒剤精神病である．覚醒剤精神病との診断は</w:t>
      </w:r>
      <w:r w:rsidR="00A26EC8" w:rsidRPr="00A26EC8">
        <w:rPr>
          <w:rFonts w:ascii="Times New Roman" w:eastAsiaTheme="minorEastAsia" w:hAnsi="Times New Roman" w:hint="eastAsia"/>
          <w:szCs w:val="21"/>
        </w:rPr>
        <w:t>PTSD</w:t>
      </w:r>
      <w:r w:rsidR="00A26EC8">
        <w:rPr>
          <w:rFonts w:ascii="Times New Roman" w:eastAsiaTheme="minorEastAsia" w:hAnsi="Times New Roman" w:hint="eastAsia"/>
          <w:szCs w:val="21"/>
        </w:rPr>
        <w:t>を排除する</w:t>
      </w:r>
      <w:r w:rsidR="00A26EC8" w:rsidRPr="00A26EC8">
        <w:rPr>
          <w:rFonts w:ascii="Times New Roman" w:eastAsiaTheme="minorEastAsia" w:hAnsi="Times New Roman" w:hint="eastAsia"/>
          <w:szCs w:val="21"/>
        </w:rPr>
        <w:t>（１）原告が覚醒剤精神病である根拠</w:t>
      </w:r>
      <w:r w:rsidR="00A26EC8">
        <w:rPr>
          <w:rFonts w:ascii="Times New Roman" w:eastAsiaTheme="minorEastAsia" w:hAnsi="Times New Roman" w:hint="eastAsia"/>
          <w:szCs w:val="21"/>
        </w:rPr>
        <w:t>」</w:t>
      </w:r>
      <w:r w:rsidR="001C6608" w:rsidRPr="001C6608">
        <w:rPr>
          <w:rFonts w:ascii="Times New Roman" w:eastAsiaTheme="minorEastAsia" w:hAnsi="Times New Roman"/>
          <w:szCs w:val="21"/>
        </w:rPr>
        <w:t xml:space="preserve"> </w:t>
      </w:r>
      <w:r w:rsidR="00A26EC8">
        <w:rPr>
          <w:rFonts w:ascii="Times New Roman" w:eastAsiaTheme="minorEastAsia" w:hAnsi="Times New Roman"/>
          <w:szCs w:val="21"/>
        </w:rPr>
        <w:t>で説明した）</w:t>
      </w:r>
    </w:p>
    <w:p w:rsidR="00700FB8" w:rsidRDefault="00F23C41" w:rsidP="006D35E0">
      <w:pPr>
        <w:widowControl/>
        <w:ind w:firstLine="720"/>
        <w:jc w:val="left"/>
        <w:rPr>
          <w:rFonts w:ascii="Times New Roman" w:eastAsiaTheme="minorEastAsia" w:hAnsi="Times New Roman"/>
          <w:szCs w:val="21"/>
        </w:rPr>
      </w:pPr>
      <w:r w:rsidRPr="001C6608">
        <w:rPr>
          <w:rFonts w:ascii="Times New Roman" w:eastAsiaTheme="minorEastAsia" w:hAnsi="Times New Roman"/>
          <w:szCs w:val="21"/>
        </w:rPr>
        <w:t>PTSD</w:t>
      </w:r>
      <w:r w:rsidRPr="001C6608">
        <w:rPr>
          <w:rFonts w:ascii="Times New Roman" w:eastAsiaTheme="minorEastAsia" w:hAnsi="Times New Roman"/>
          <w:szCs w:val="21"/>
        </w:rPr>
        <w:t>の診断に際しては，いつ，どこでどのように受けた心的外傷に起因するかを厳密に勘案しなければならない．ところが，</w:t>
      </w:r>
      <w:r w:rsidR="001D5952">
        <w:rPr>
          <w:rFonts w:ascii="Times New Roman" w:eastAsiaTheme="minorEastAsia" w:hAnsi="Times New Roman"/>
          <w:szCs w:val="21"/>
        </w:rPr>
        <w:t>Y</w:t>
      </w:r>
      <w:r w:rsidR="00700FB8" w:rsidRPr="001C6608">
        <w:rPr>
          <w:rFonts w:ascii="Times New Roman" w:eastAsiaTheme="minorEastAsia" w:hAnsi="Times New Roman"/>
          <w:szCs w:val="21"/>
        </w:rPr>
        <w:t>クリニック</w:t>
      </w:r>
      <w:r w:rsidR="00700FB8">
        <w:rPr>
          <w:rFonts w:ascii="Times New Roman" w:eastAsiaTheme="minorEastAsia" w:hAnsi="Times New Roman"/>
          <w:szCs w:val="21"/>
        </w:rPr>
        <w:t>診療録には，</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00700FB8">
        <w:rPr>
          <w:rFonts w:ascii="Times New Roman" w:eastAsiaTheme="minorEastAsia" w:hAnsi="Times New Roman"/>
          <w:szCs w:val="21"/>
        </w:rPr>
        <w:t>入所前の精神症状に関してはほとんど記載がない．</w:t>
      </w:r>
      <w:r w:rsidR="00A62E79">
        <w:rPr>
          <w:rFonts w:ascii="Times New Roman" w:eastAsiaTheme="minorEastAsia" w:hAnsi="Times New Roman"/>
          <w:szCs w:val="21"/>
        </w:rPr>
        <w:t>Y</w:t>
      </w:r>
      <w:r w:rsidR="00700FB8">
        <w:rPr>
          <w:rFonts w:ascii="Times New Roman" w:eastAsiaTheme="minorEastAsia" w:hAnsi="Times New Roman"/>
          <w:szCs w:val="21"/>
        </w:rPr>
        <w:t>意見書も</w:t>
      </w:r>
      <w:r w:rsidR="00700FB8" w:rsidRPr="001C6608">
        <w:rPr>
          <w:rFonts w:ascii="Times New Roman" w:eastAsiaTheme="minorEastAsia" w:hAnsi="Times New Roman"/>
          <w:szCs w:val="21"/>
        </w:rPr>
        <w:t>，</w:t>
      </w:r>
      <w:r w:rsidR="00562FEE">
        <w:rPr>
          <w:rFonts w:ascii="Times New Roman" w:eastAsiaTheme="minorEastAsia" w:hAnsi="Times New Roman"/>
          <w:szCs w:val="21"/>
        </w:rPr>
        <w:t>M</w:t>
      </w:r>
      <w:r w:rsidR="00562FEE">
        <w:rPr>
          <w:rFonts w:ascii="Times New Roman" w:eastAsiaTheme="minorEastAsia" w:hAnsi="Times New Roman"/>
          <w:szCs w:val="21"/>
        </w:rPr>
        <w:t>刑務所</w:t>
      </w:r>
      <w:r w:rsidR="004823BE" w:rsidRPr="001C6608">
        <w:rPr>
          <w:rFonts w:ascii="Times New Roman" w:eastAsiaTheme="minorEastAsia" w:hAnsi="Times New Roman"/>
          <w:szCs w:val="21"/>
        </w:rPr>
        <w:t>入所時のエピソードのみが</w:t>
      </w:r>
      <w:r w:rsidR="00CB5D55" w:rsidRPr="001C6608">
        <w:rPr>
          <w:rFonts w:ascii="Times New Roman" w:eastAsiaTheme="minorEastAsia" w:hAnsi="Times New Roman"/>
          <w:szCs w:val="21"/>
        </w:rPr>
        <w:t>直接の原因となって</w:t>
      </w:r>
      <w:r w:rsidR="00CB5D55" w:rsidRPr="001C6608">
        <w:rPr>
          <w:rFonts w:ascii="Times New Roman" w:eastAsiaTheme="minorEastAsia" w:hAnsi="Times New Roman"/>
          <w:szCs w:val="21"/>
        </w:rPr>
        <w:t>PTSD</w:t>
      </w:r>
      <w:r w:rsidR="00CB5D55" w:rsidRPr="001C6608">
        <w:rPr>
          <w:rFonts w:ascii="Times New Roman" w:eastAsiaTheme="minorEastAsia" w:hAnsi="Times New Roman"/>
          <w:szCs w:val="21"/>
        </w:rPr>
        <w:t>が発症したと決めつけている．</w:t>
      </w:r>
    </w:p>
    <w:p w:rsidR="0032264D" w:rsidRPr="001C6608" w:rsidRDefault="0032264D" w:rsidP="006D35E0">
      <w:pPr>
        <w:widowControl/>
        <w:ind w:firstLine="720"/>
        <w:jc w:val="left"/>
        <w:rPr>
          <w:rFonts w:ascii="Times New Roman" w:eastAsiaTheme="minorEastAsia" w:hAnsi="Times New Roman"/>
          <w:szCs w:val="21"/>
        </w:rPr>
      </w:pPr>
      <w:r>
        <w:rPr>
          <w:rFonts w:ascii="Times New Roman" w:eastAsiaTheme="minorEastAsia" w:hAnsi="Times New Roman"/>
          <w:szCs w:val="21"/>
        </w:rPr>
        <w:t>このように</w:t>
      </w:r>
      <w:r w:rsidR="00562FEE">
        <w:rPr>
          <w:rFonts w:ascii="Times New Roman" w:eastAsiaTheme="minorEastAsia" w:hAnsi="Times New Roman"/>
          <w:b/>
          <w:szCs w:val="21"/>
          <w:u w:val="single"/>
        </w:rPr>
        <w:t>M</w:t>
      </w:r>
      <w:r w:rsidR="00562FEE">
        <w:rPr>
          <w:rFonts w:ascii="Times New Roman" w:eastAsiaTheme="minorEastAsia" w:hAnsi="Times New Roman"/>
          <w:b/>
          <w:szCs w:val="21"/>
          <w:u w:val="single"/>
        </w:rPr>
        <w:t>刑務所</w:t>
      </w:r>
      <w:r w:rsidR="006D35E0" w:rsidRPr="006D35E0">
        <w:rPr>
          <w:rFonts w:ascii="Times New Roman" w:eastAsiaTheme="minorEastAsia" w:hAnsi="Times New Roman"/>
          <w:b/>
          <w:szCs w:val="21"/>
          <w:u w:val="single"/>
        </w:rPr>
        <w:t>入所以前の病歴欠如は，まず覚醒剤精神病を隠すことにより，</w:t>
      </w:r>
      <w:r w:rsidR="00A62E79">
        <w:rPr>
          <w:rFonts w:ascii="Times New Roman" w:eastAsiaTheme="minorEastAsia" w:hAnsi="Times New Roman"/>
          <w:b/>
          <w:szCs w:val="21"/>
          <w:u w:val="single"/>
        </w:rPr>
        <w:t>Y</w:t>
      </w:r>
      <w:r w:rsidR="006D35E0" w:rsidRPr="006D35E0">
        <w:rPr>
          <w:rFonts w:ascii="Times New Roman" w:eastAsiaTheme="minorEastAsia" w:hAnsi="Times New Roman"/>
          <w:b/>
          <w:szCs w:val="21"/>
          <w:u w:val="single"/>
        </w:rPr>
        <w:t>医師が誤って</w:t>
      </w:r>
      <w:r w:rsidR="006D35E0" w:rsidRPr="006D35E0">
        <w:rPr>
          <w:rFonts w:ascii="Times New Roman" w:eastAsiaTheme="minorEastAsia" w:hAnsi="Times New Roman" w:hint="eastAsia"/>
          <w:b/>
          <w:szCs w:val="21"/>
          <w:u w:val="single"/>
        </w:rPr>
        <w:t>PTSD</w:t>
      </w:r>
      <w:r w:rsidR="006D35E0" w:rsidRPr="006D35E0">
        <w:rPr>
          <w:rFonts w:ascii="Times New Roman" w:eastAsiaTheme="minorEastAsia" w:hAnsi="Times New Roman" w:hint="eastAsia"/>
          <w:b/>
          <w:szCs w:val="21"/>
          <w:u w:val="single"/>
        </w:rPr>
        <w:t>とするように誘導し</w:t>
      </w:r>
      <w:r w:rsidR="006D35E0" w:rsidRPr="006D35E0">
        <w:rPr>
          <w:rFonts w:ascii="Times New Roman" w:eastAsiaTheme="minorEastAsia" w:hAnsi="Times New Roman"/>
          <w:b/>
          <w:szCs w:val="21"/>
          <w:u w:val="single"/>
        </w:rPr>
        <w:t>，さらに</w:t>
      </w:r>
      <w:r w:rsidR="006D35E0" w:rsidRPr="006D35E0">
        <w:rPr>
          <w:rFonts w:ascii="Times New Roman" w:eastAsiaTheme="minorEastAsia" w:hAnsi="Times New Roman"/>
          <w:b/>
          <w:szCs w:val="21"/>
          <w:u w:val="single"/>
        </w:rPr>
        <w:t>PTSD</w:t>
      </w:r>
      <w:r w:rsidR="006D35E0" w:rsidRPr="006D35E0">
        <w:rPr>
          <w:rFonts w:ascii="Times New Roman" w:eastAsiaTheme="minorEastAsia" w:hAnsi="Times New Roman"/>
          <w:b/>
          <w:szCs w:val="21"/>
          <w:u w:val="single"/>
        </w:rPr>
        <w:t>の責任がひとえに</w:t>
      </w:r>
      <w:r w:rsidR="00562FEE">
        <w:rPr>
          <w:rFonts w:ascii="Times New Roman" w:eastAsiaTheme="minorEastAsia" w:hAnsi="Times New Roman"/>
          <w:b/>
          <w:szCs w:val="21"/>
          <w:u w:val="single"/>
        </w:rPr>
        <w:t>M</w:t>
      </w:r>
      <w:r w:rsidR="00562FEE">
        <w:rPr>
          <w:rFonts w:ascii="Times New Roman" w:eastAsiaTheme="minorEastAsia" w:hAnsi="Times New Roman"/>
          <w:b/>
          <w:szCs w:val="21"/>
          <w:u w:val="single"/>
        </w:rPr>
        <w:t>刑務所</w:t>
      </w:r>
      <w:r w:rsidR="006D35E0" w:rsidRPr="006D35E0">
        <w:rPr>
          <w:rFonts w:ascii="Times New Roman" w:eastAsiaTheme="minorEastAsia" w:hAnsi="Times New Roman"/>
          <w:b/>
          <w:szCs w:val="21"/>
          <w:u w:val="single"/>
        </w:rPr>
        <w:t>にあるかのように決めつけることに繋がった</w:t>
      </w:r>
      <w:r w:rsidR="003C5146" w:rsidRPr="006D35E0">
        <w:rPr>
          <w:rFonts w:ascii="Times New Roman" w:eastAsiaTheme="minorEastAsia" w:hAnsi="Times New Roman" w:hint="eastAsia"/>
          <w:b/>
          <w:szCs w:val="21"/>
          <w:u w:val="single"/>
        </w:rPr>
        <w:t>．</w:t>
      </w:r>
      <w:r w:rsidR="00AE49D1">
        <w:rPr>
          <w:rFonts w:ascii="Times New Roman" w:eastAsiaTheme="minorEastAsia" w:hAnsi="Times New Roman" w:hint="eastAsia"/>
          <w:szCs w:val="21"/>
        </w:rPr>
        <w:t>D</w:t>
      </w:r>
      <w:r w:rsidR="00F81C88" w:rsidRPr="00F81C88">
        <w:rPr>
          <w:rFonts w:ascii="Times New Roman" w:eastAsiaTheme="minorEastAsia" w:hAnsi="Times New Roman" w:hint="eastAsia"/>
          <w:szCs w:val="21"/>
        </w:rPr>
        <w:t>クリニック診療録</w:t>
      </w:r>
      <w:r w:rsidR="00F81C88">
        <w:rPr>
          <w:rFonts w:ascii="Times New Roman" w:eastAsiaTheme="minorEastAsia" w:hAnsi="Times New Roman" w:hint="eastAsia"/>
          <w:szCs w:val="21"/>
        </w:rPr>
        <w:t>（</w:t>
      </w:r>
      <w:bookmarkStart w:id="0" w:name="_GoBack"/>
      <w:r w:rsidR="00AE49D1">
        <w:rPr>
          <w:rFonts w:ascii="Times New Roman" w:eastAsiaTheme="minorEastAsia" w:hAnsi="Times New Roman" w:hint="eastAsia"/>
          <w:szCs w:val="21"/>
        </w:rPr>
        <w:t>20</w:t>
      </w:r>
      <w:bookmarkEnd w:id="0"/>
      <w:r w:rsidR="00AE49D1">
        <w:rPr>
          <w:rFonts w:ascii="Times New Roman" w:eastAsiaTheme="minorEastAsia" w:hAnsi="Times New Roman" w:hint="eastAsia"/>
          <w:szCs w:val="21"/>
        </w:rPr>
        <w:t>xx</w:t>
      </w:r>
      <w:r w:rsidR="00F81C88" w:rsidRPr="00F81C88">
        <w:rPr>
          <w:rFonts w:ascii="Times New Roman" w:eastAsiaTheme="minorEastAsia" w:hAnsi="Times New Roman" w:hint="eastAsia"/>
          <w:szCs w:val="21"/>
        </w:rPr>
        <w:t>年</w:t>
      </w:r>
      <w:r w:rsidR="00AE49D1">
        <w:rPr>
          <w:rFonts w:ascii="Times New Roman" w:eastAsiaTheme="minorEastAsia" w:hAnsi="Times New Roman" w:hint="eastAsia"/>
          <w:szCs w:val="21"/>
        </w:rPr>
        <w:t>x</w:t>
      </w:r>
      <w:r w:rsidR="00F81C88" w:rsidRPr="00F81C88">
        <w:rPr>
          <w:rFonts w:ascii="Times New Roman" w:eastAsiaTheme="minorEastAsia" w:hAnsi="Times New Roman" w:hint="eastAsia"/>
          <w:szCs w:val="21"/>
        </w:rPr>
        <w:t>月</w:t>
      </w:r>
      <w:r w:rsidR="00AE49D1">
        <w:rPr>
          <w:rFonts w:ascii="Times New Roman" w:eastAsiaTheme="minorEastAsia" w:hAnsi="Times New Roman" w:hint="eastAsia"/>
          <w:szCs w:val="21"/>
        </w:rPr>
        <w:t>xx</w:t>
      </w:r>
      <w:r w:rsidR="00F81C88" w:rsidRPr="00F81C88">
        <w:rPr>
          <w:rFonts w:ascii="Times New Roman" w:eastAsiaTheme="minorEastAsia" w:hAnsi="Times New Roman" w:hint="eastAsia"/>
          <w:szCs w:val="21"/>
        </w:rPr>
        <w:t>日</w:t>
      </w:r>
      <w:r w:rsidR="00F81C88">
        <w:rPr>
          <w:rFonts w:ascii="Times New Roman" w:eastAsiaTheme="minorEastAsia" w:hAnsi="Times New Roman" w:hint="eastAsia"/>
          <w:szCs w:val="21"/>
        </w:rPr>
        <w:t>）によれば，原告は知人，弁護士に勧められて，</w:t>
      </w:r>
      <w:r w:rsidR="00F81C88">
        <w:rPr>
          <w:rFonts w:ascii="Times New Roman" w:eastAsiaTheme="minorEastAsia" w:hAnsi="Times New Roman" w:hint="eastAsia"/>
          <w:szCs w:val="21"/>
        </w:rPr>
        <w:t>PTSD</w:t>
      </w:r>
      <w:r w:rsidR="00F81C88">
        <w:rPr>
          <w:rFonts w:ascii="Times New Roman" w:eastAsiaTheme="minorEastAsia" w:hAnsi="Times New Roman" w:hint="eastAsia"/>
          <w:szCs w:val="21"/>
        </w:rPr>
        <w:t>の診断をしてもらいたいと，同院及び</w:t>
      </w:r>
      <w:r w:rsidR="00562FEE">
        <w:rPr>
          <w:rFonts w:ascii="Times New Roman" w:eastAsiaTheme="minorEastAsia" w:hAnsi="Times New Roman" w:hint="eastAsia"/>
          <w:szCs w:val="21"/>
        </w:rPr>
        <w:t>B</w:t>
      </w:r>
      <w:r w:rsidR="00F81C88">
        <w:rPr>
          <w:rFonts w:ascii="Times New Roman" w:eastAsiaTheme="minorEastAsia" w:hAnsi="Times New Roman" w:hint="eastAsia"/>
          <w:szCs w:val="21"/>
        </w:rPr>
        <w:t>病院を訪れ，いずれも断られている。すなわち，</w:t>
      </w:r>
      <w:r w:rsidR="00F81C88">
        <w:rPr>
          <w:rFonts w:ascii="Times New Roman" w:eastAsiaTheme="minorEastAsia" w:hAnsi="Times New Roman" w:hint="eastAsia"/>
          <w:szCs w:val="21"/>
        </w:rPr>
        <w:t>PTSD</w:t>
      </w:r>
      <w:r w:rsidR="00F81C88">
        <w:rPr>
          <w:rFonts w:ascii="Times New Roman" w:eastAsiaTheme="minorEastAsia" w:hAnsi="Times New Roman" w:hint="eastAsia"/>
          <w:szCs w:val="21"/>
        </w:rPr>
        <w:t>の症状に苦しんでいるというより，訴訟戦略上の利益のために</w:t>
      </w:r>
      <w:r w:rsidR="00F81C88">
        <w:rPr>
          <w:rFonts w:ascii="Times New Roman" w:eastAsiaTheme="minorEastAsia" w:hAnsi="Times New Roman" w:hint="eastAsia"/>
          <w:szCs w:val="21"/>
        </w:rPr>
        <w:t>PTSD</w:t>
      </w:r>
      <w:r w:rsidR="00F81C88">
        <w:rPr>
          <w:rFonts w:ascii="Times New Roman" w:eastAsiaTheme="minorEastAsia" w:hAnsi="Times New Roman" w:hint="eastAsia"/>
          <w:szCs w:val="21"/>
        </w:rPr>
        <w:t>と診断してくれる医師を求めていた．さらに原告には，上述したように，偽計を用いて医師にシャント作成術を施行させた前歴がある．以上を踏まえると，</w:t>
      </w:r>
      <w:r w:rsidR="00F81C88" w:rsidRPr="00163F20">
        <w:rPr>
          <w:rFonts w:ascii="Times New Roman" w:eastAsiaTheme="minorEastAsia" w:hAnsi="Times New Roman" w:hint="eastAsia"/>
          <w:b/>
          <w:szCs w:val="21"/>
          <w:u w:val="single"/>
        </w:rPr>
        <w:t>覚醒剤精神病や</w:t>
      </w:r>
      <w:r w:rsidR="00562FEE">
        <w:rPr>
          <w:rFonts w:ascii="Times New Roman" w:eastAsiaTheme="minorEastAsia" w:hAnsi="Times New Roman"/>
          <w:b/>
          <w:szCs w:val="21"/>
          <w:u w:val="single"/>
        </w:rPr>
        <w:t>M</w:t>
      </w:r>
      <w:r w:rsidR="00562FEE">
        <w:rPr>
          <w:rFonts w:ascii="Times New Roman" w:eastAsiaTheme="minorEastAsia" w:hAnsi="Times New Roman"/>
          <w:b/>
          <w:szCs w:val="21"/>
          <w:u w:val="single"/>
        </w:rPr>
        <w:t>刑務所</w:t>
      </w:r>
      <w:r w:rsidR="00F81C88" w:rsidRPr="006D35E0">
        <w:rPr>
          <w:rFonts w:ascii="Times New Roman" w:eastAsiaTheme="minorEastAsia" w:hAnsi="Times New Roman"/>
          <w:b/>
          <w:szCs w:val="21"/>
          <w:u w:val="single"/>
        </w:rPr>
        <w:t>入所以前の病歴</w:t>
      </w:r>
      <w:r w:rsidR="00F81C88">
        <w:rPr>
          <w:rFonts w:ascii="Times New Roman" w:eastAsiaTheme="minorEastAsia" w:hAnsi="Times New Roman"/>
          <w:b/>
          <w:szCs w:val="21"/>
          <w:u w:val="single"/>
        </w:rPr>
        <w:t>を</w:t>
      </w:r>
      <w:r w:rsidR="00A62E79">
        <w:rPr>
          <w:rFonts w:ascii="Times New Roman" w:eastAsiaTheme="minorEastAsia" w:hAnsi="Times New Roman"/>
          <w:b/>
          <w:szCs w:val="21"/>
          <w:u w:val="single"/>
        </w:rPr>
        <w:t>Y</w:t>
      </w:r>
      <w:r w:rsidR="00F81C88">
        <w:rPr>
          <w:rFonts w:ascii="Times New Roman" w:eastAsiaTheme="minorEastAsia" w:hAnsi="Times New Roman"/>
          <w:b/>
          <w:szCs w:val="21"/>
          <w:u w:val="single"/>
        </w:rPr>
        <w:t>医師に率直に開示しなかったのは，</w:t>
      </w:r>
      <w:r w:rsidR="00F81C88">
        <w:rPr>
          <w:rFonts w:ascii="Times New Roman" w:eastAsiaTheme="minorEastAsia" w:hAnsi="Times New Roman" w:hint="eastAsia"/>
          <w:b/>
          <w:szCs w:val="21"/>
          <w:u w:val="single"/>
        </w:rPr>
        <w:t>PTSD</w:t>
      </w:r>
      <w:r w:rsidR="00F81C88">
        <w:rPr>
          <w:rFonts w:ascii="Times New Roman" w:eastAsiaTheme="minorEastAsia" w:hAnsi="Times New Roman" w:hint="eastAsia"/>
          <w:b/>
          <w:szCs w:val="21"/>
          <w:u w:val="single"/>
        </w:rPr>
        <w:t>の診断を得るための偽計だったことを決して否定できないと考えられる．</w:t>
      </w:r>
    </w:p>
    <w:p w:rsidR="00CB5D55" w:rsidRPr="001C6608" w:rsidRDefault="00CB5D55" w:rsidP="00CB5D55">
      <w:pPr>
        <w:widowControl/>
        <w:jc w:val="left"/>
        <w:rPr>
          <w:rFonts w:ascii="Times New Roman" w:eastAsiaTheme="minorEastAsia" w:hAnsi="Times New Roman"/>
          <w:szCs w:val="21"/>
        </w:rPr>
      </w:pPr>
    </w:p>
    <w:p w:rsidR="00424A69" w:rsidRDefault="00424A69" w:rsidP="00676150">
      <w:pPr>
        <w:widowControl/>
        <w:ind w:left="420" w:hangingChars="200" w:hanging="420"/>
        <w:jc w:val="left"/>
        <w:rPr>
          <w:rFonts w:ascii="Times New Roman" w:eastAsiaTheme="minorEastAsia" w:hAnsi="Times New Roman"/>
          <w:szCs w:val="21"/>
        </w:rPr>
      </w:pPr>
    </w:p>
    <w:p w:rsidR="00424A69" w:rsidRPr="001C6608" w:rsidRDefault="00424A69" w:rsidP="00424A69">
      <w:pPr>
        <w:widowControl/>
        <w:ind w:left="420" w:hangingChars="200" w:hanging="420"/>
        <w:jc w:val="left"/>
        <w:rPr>
          <w:rFonts w:ascii="Times New Roman" w:eastAsiaTheme="minorEastAsia" w:hAnsi="Times New Roman"/>
          <w:szCs w:val="21"/>
        </w:rPr>
      </w:pPr>
    </w:p>
    <w:sectPr w:rsidR="00424A69" w:rsidRPr="001C6608" w:rsidSect="005A79AC">
      <w:headerReference w:type="default" r:id="rId7"/>
      <w:pgSz w:w="12240" w:h="15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76" w:rsidRDefault="00003176" w:rsidP="005A79AC">
      <w:r>
        <w:separator/>
      </w:r>
    </w:p>
  </w:endnote>
  <w:endnote w:type="continuationSeparator" w:id="0">
    <w:p w:rsidR="00003176" w:rsidRDefault="00003176" w:rsidP="005A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76" w:rsidRDefault="00003176" w:rsidP="005A79AC">
      <w:r>
        <w:separator/>
      </w:r>
    </w:p>
  </w:footnote>
  <w:footnote w:type="continuationSeparator" w:id="0">
    <w:p w:rsidR="00003176" w:rsidRDefault="00003176" w:rsidP="005A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08913"/>
      <w:docPartObj>
        <w:docPartGallery w:val="Page Numbers (Top of Page)"/>
        <w:docPartUnique/>
      </w:docPartObj>
    </w:sdtPr>
    <w:sdtEndPr/>
    <w:sdtContent>
      <w:p w:rsidR="00C85131" w:rsidRDefault="00C85131">
        <w:pPr>
          <w:pStyle w:val="a3"/>
          <w:jc w:val="right"/>
        </w:pPr>
        <w:r>
          <w:fldChar w:fldCharType="begin"/>
        </w:r>
        <w:r>
          <w:instrText>PAGE   \* MERGEFORMAT</w:instrText>
        </w:r>
        <w:r>
          <w:fldChar w:fldCharType="separate"/>
        </w:r>
        <w:r w:rsidR="0065125C" w:rsidRPr="0065125C">
          <w:rPr>
            <w:noProof/>
            <w:lang w:val="ja-JP"/>
          </w:rPr>
          <w:t>5</w:t>
        </w:r>
        <w:r>
          <w:fldChar w:fldCharType="end"/>
        </w:r>
      </w:p>
    </w:sdtContent>
  </w:sdt>
  <w:p w:rsidR="00C85131" w:rsidRDefault="00C851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8E"/>
    <w:rsid w:val="00003176"/>
    <w:rsid w:val="00006033"/>
    <w:rsid w:val="00046EA0"/>
    <w:rsid w:val="00051C6F"/>
    <w:rsid w:val="000929F0"/>
    <w:rsid w:val="00096A1D"/>
    <w:rsid w:val="000A0C8E"/>
    <w:rsid w:val="000A36CB"/>
    <w:rsid w:val="000B4CB1"/>
    <w:rsid w:val="000D040F"/>
    <w:rsid w:val="000E0686"/>
    <w:rsid w:val="001036A0"/>
    <w:rsid w:val="00146993"/>
    <w:rsid w:val="00163F20"/>
    <w:rsid w:val="0016426F"/>
    <w:rsid w:val="00193632"/>
    <w:rsid w:val="001C6608"/>
    <w:rsid w:val="001D5952"/>
    <w:rsid w:val="002639BA"/>
    <w:rsid w:val="00273DE1"/>
    <w:rsid w:val="00282479"/>
    <w:rsid w:val="00294BDC"/>
    <w:rsid w:val="00316C65"/>
    <w:rsid w:val="0032264D"/>
    <w:rsid w:val="003251E8"/>
    <w:rsid w:val="00340A00"/>
    <w:rsid w:val="00390272"/>
    <w:rsid w:val="003C5146"/>
    <w:rsid w:val="003D60E0"/>
    <w:rsid w:val="00424A69"/>
    <w:rsid w:val="004467C3"/>
    <w:rsid w:val="004823BE"/>
    <w:rsid w:val="00487B3A"/>
    <w:rsid w:val="00544929"/>
    <w:rsid w:val="00546494"/>
    <w:rsid w:val="00562FEE"/>
    <w:rsid w:val="00564DA8"/>
    <w:rsid w:val="00565DA3"/>
    <w:rsid w:val="00582D4D"/>
    <w:rsid w:val="005A2E76"/>
    <w:rsid w:val="005A79AC"/>
    <w:rsid w:val="005B5AE6"/>
    <w:rsid w:val="005C4C80"/>
    <w:rsid w:val="005C5E3B"/>
    <w:rsid w:val="005D2A57"/>
    <w:rsid w:val="005D44B8"/>
    <w:rsid w:val="005F358E"/>
    <w:rsid w:val="00622E97"/>
    <w:rsid w:val="006300E5"/>
    <w:rsid w:val="0065125C"/>
    <w:rsid w:val="00652DA1"/>
    <w:rsid w:val="006579B9"/>
    <w:rsid w:val="00673A32"/>
    <w:rsid w:val="00674AD9"/>
    <w:rsid w:val="00676150"/>
    <w:rsid w:val="00683071"/>
    <w:rsid w:val="0069133E"/>
    <w:rsid w:val="006A765B"/>
    <w:rsid w:val="006B43F0"/>
    <w:rsid w:val="006D35E0"/>
    <w:rsid w:val="00700FB8"/>
    <w:rsid w:val="007341AB"/>
    <w:rsid w:val="007C468E"/>
    <w:rsid w:val="007D1666"/>
    <w:rsid w:val="007D3E92"/>
    <w:rsid w:val="007F0809"/>
    <w:rsid w:val="007F5B06"/>
    <w:rsid w:val="00837516"/>
    <w:rsid w:val="00885E69"/>
    <w:rsid w:val="008A72D5"/>
    <w:rsid w:val="008F761E"/>
    <w:rsid w:val="0090364B"/>
    <w:rsid w:val="0091390C"/>
    <w:rsid w:val="00924C0B"/>
    <w:rsid w:val="009544EA"/>
    <w:rsid w:val="009C4A17"/>
    <w:rsid w:val="009D5A77"/>
    <w:rsid w:val="009E6583"/>
    <w:rsid w:val="00A06237"/>
    <w:rsid w:val="00A06673"/>
    <w:rsid w:val="00A2565A"/>
    <w:rsid w:val="00A26EC8"/>
    <w:rsid w:val="00A51008"/>
    <w:rsid w:val="00A62E79"/>
    <w:rsid w:val="00A70BBF"/>
    <w:rsid w:val="00A75743"/>
    <w:rsid w:val="00A77E90"/>
    <w:rsid w:val="00A93FCE"/>
    <w:rsid w:val="00A972A8"/>
    <w:rsid w:val="00AD7C33"/>
    <w:rsid w:val="00AE24FA"/>
    <w:rsid w:val="00AE49D1"/>
    <w:rsid w:val="00B21068"/>
    <w:rsid w:val="00B30BCA"/>
    <w:rsid w:val="00B71658"/>
    <w:rsid w:val="00B7658D"/>
    <w:rsid w:val="00B93EA7"/>
    <w:rsid w:val="00C03389"/>
    <w:rsid w:val="00C14654"/>
    <w:rsid w:val="00C65506"/>
    <w:rsid w:val="00C85131"/>
    <w:rsid w:val="00CB5D55"/>
    <w:rsid w:val="00CE38A0"/>
    <w:rsid w:val="00D15382"/>
    <w:rsid w:val="00D1584A"/>
    <w:rsid w:val="00D64876"/>
    <w:rsid w:val="00DD6E17"/>
    <w:rsid w:val="00DE2599"/>
    <w:rsid w:val="00E02449"/>
    <w:rsid w:val="00E50C77"/>
    <w:rsid w:val="00E66403"/>
    <w:rsid w:val="00E66B90"/>
    <w:rsid w:val="00E96CA3"/>
    <w:rsid w:val="00EC3FCC"/>
    <w:rsid w:val="00F00EED"/>
    <w:rsid w:val="00F23C41"/>
    <w:rsid w:val="00F25BC9"/>
    <w:rsid w:val="00F64A58"/>
    <w:rsid w:val="00F71775"/>
    <w:rsid w:val="00F81C88"/>
    <w:rsid w:val="00FC23BE"/>
    <w:rsid w:val="00FD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8E"/>
    <w:pPr>
      <w:widowControl w:val="0"/>
      <w:spacing w:after="0" w:line="240" w:lineRule="auto"/>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rsid w:val="000A0C8E"/>
    <w:rPr>
      <w:rFonts w:ascii="Times New Roman" w:hAnsi="Times New Roman"/>
    </w:rPr>
  </w:style>
  <w:style w:type="paragraph" w:styleId="a3">
    <w:name w:val="header"/>
    <w:basedOn w:val="a"/>
    <w:link w:val="a4"/>
    <w:uiPriority w:val="99"/>
    <w:unhideWhenUsed/>
    <w:rsid w:val="005A79AC"/>
    <w:pPr>
      <w:tabs>
        <w:tab w:val="center" w:pos="4419"/>
        <w:tab w:val="right" w:pos="8838"/>
      </w:tabs>
    </w:pPr>
  </w:style>
  <w:style w:type="character" w:customStyle="1" w:styleId="a4">
    <w:name w:val="ヘッダー (文字)"/>
    <w:basedOn w:val="a0"/>
    <w:link w:val="a3"/>
    <w:uiPriority w:val="99"/>
    <w:rsid w:val="005A79AC"/>
    <w:rPr>
      <w:rFonts w:ascii="Century" w:eastAsia="ＭＳ 明朝" w:hAnsi="Century" w:cs="Times New Roman"/>
      <w:kern w:val="2"/>
      <w:sz w:val="21"/>
    </w:rPr>
  </w:style>
  <w:style w:type="paragraph" w:styleId="a5">
    <w:name w:val="footer"/>
    <w:basedOn w:val="a"/>
    <w:link w:val="a6"/>
    <w:uiPriority w:val="99"/>
    <w:unhideWhenUsed/>
    <w:rsid w:val="005A79AC"/>
    <w:pPr>
      <w:tabs>
        <w:tab w:val="center" w:pos="4419"/>
        <w:tab w:val="right" w:pos="8838"/>
      </w:tabs>
    </w:pPr>
  </w:style>
  <w:style w:type="character" w:customStyle="1" w:styleId="a6">
    <w:name w:val="フッター (文字)"/>
    <w:basedOn w:val="a0"/>
    <w:link w:val="a5"/>
    <w:uiPriority w:val="99"/>
    <w:rsid w:val="005A79AC"/>
    <w:rPr>
      <w:rFonts w:ascii="Century" w:eastAsia="ＭＳ 明朝" w:hAnsi="Century" w:cs="Times New Roman"/>
      <w:kern w:val="2"/>
      <w:sz w:val="21"/>
    </w:rPr>
  </w:style>
  <w:style w:type="paragraph" w:styleId="a7">
    <w:name w:val="Balloon Text"/>
    <w:basedOn w:val="a"/>
    <w:link w:val="a8"/>
    <w:uiPriority w:val="99"/>
    <w:semiHidden/>
    <w:unhideWhenUsed/>
    <w:rsid w:val="00487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B3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8E"/>
    <w:pPr>
      <w:widowControl w:val="0"/>
      <w:spacing w:after="0" w:line="240" w:lineRule="auto"/>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rsid w:val="000A0C8E"/>
    <w:rPr>
      <w:rFonts w:ascii="Times New Roman" w:hAnsi="Times New Roman"/>
    </w:rPr>
  </w:style>
  <w:style w:type="paragraph" w:styleId="a3">
    <w:name w:val="header"/>
    <w:basedOn w:val="a"/>
    <w:link w:val="a4"/>
    <w:uiPriority w:val="99"/>
    <w:unhideWhenUsed/>
    <w:rsid w:val="005A79AC"/>
    <w:pPr>
      <w:tabs>
        <w:tab w:val="center" w:pos="4419"/>
        <w:tab w:val="right" w:pos="8838"/>
      </w:tabs>
    </w:pPr>
  </w:style>
  <w:style w:type="character" w:customStyle="1" w:styleId="a4">
    <w:name w:val="ヘッダー (文字)"/>
    <w:basedOn w:val="a0"/>
    <w:link w:val="a3"/>
    <w:uiPriority w:val="99"/>
    <w:rsid w:val="005A79AC"/>
    <w:rPr>
      <w:rFonts w:ascii="Century" w:eastAsia="ＭＳ 明朝" w:hAnsi="Century" w:cs="Times New Roman"/>
      <w:kern w:val="2"/>
      <w:sz w:val="21"/>
    </w:rPr>
  </w:style>
  <w:style w:type="paragraph" w:styleId="a5">
    <w:name w:val="footer"/>
    <w:basedOn w:val="a"/>
    <w:link w:val="a6"/>
    <w:uiPriority w:val="99"/>
    <w:unhideWhenUsed/>
    <w:rsid w:val="005A79AC"/>
    <w:pPr>
      <w:tabs>
        <w:tab w:val="center" w:pos="4419"/>
        <w:tab w:val="right" w:pos="8838"/>
      </w:tabs>
    </w:pPr>
  </w:style>
  <w:style w:type="character" w:customStyle="1" w:styleId="a6">
    <w:name w:val="フッター (文字)"/>
    <w:basedOn w:val="a0"/>
    <w:link w:val="a5"/>
    <w:uiPriority w:val="99"/>
    <w:rsid w:val="005A79AC"/>
    <w:rPr>
      <w:rFonts w:ascii="Century" w:eastAsia="ＭＳ 明朝" w:hAnsi="Century" w:cs="Times New Roman"/>
      <w:kern w:val="2"/>
      <w:sz w:val="21"/>
    </w:rPr>
  </w:style>
  <w:style w:type="paragraph" w:styleId="a7">
    <w:name w:val="Balloon Text"/>
    <w:basedOn w:val="a"/>
    <w:link w:val="a8"/>
    <w:uiPriority w:val="99"/>
    <w:semiHidden/>
    <w:unhideWhenUsed/>
    <w:rsid w:val="00487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B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983</Words>
  <Characters>5608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鑑別所</dc:creator>
  <cp:lastModifiedBy>鑑別所</cp:lastModifiedBy>
  <cp:revision>6</cp:revision>
  <dcterms:created xsi:type="dcterms:W3CDTF">2017-05-28T20:38:00Z</dcterms:created>
  <dcterms:modified xsi:type="dcterms:W3CDTF">2017-05-29T02:04:00Z</dcterms:modified>
</cp:coreProperties>
</file>