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DC092" w14:textId="77777777" w:rsidR="000278B6" w:rsidRDefault="000278B6">
      <w:pPr>
        <w:rPr>
          <w:rFonts w:hint="eastAsia"/>
          <w:b/>
          <w:sz w:val="24"/>
        </w:rPr>
      </w:pPr>
      <w:r>
        <w:rPr>
          <w:rFonts w:hint="eastAsia"/>
          <w:noProof/>
          <w:sz w:val="22"/>
          <w:szCs w:val="22"/>
        </w:rPr>
        <w:pict w14:anchorId="26337597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176.1pt;margin-top:.4pt;width:5in;height:54pt;z-index:1">
            <v:textbox style="mso-next-textbox:#_x0000_s2052" inset="5.85pt,.7pt,5.85pt,.7pt">
              <w:txbxContent>
                <w:p w14:paraId="440A74CF" w14:textId="77777777" w:rsidR="000278B6" w:rsidRDefault="000278B6">
                  <w:pPr>
                    <w:rPr>
                      <w:b/>
                    </w:rPr>
                  </w:pPr>
                  <w:r w:rsidRPr="00FD09A9">
                    <w:rPr>
                      <w:rFonts w:hint="eastAsia"/>
                      <w:b/>
                    </w:rPr>
                    <w:t>申請者氏名</w:t>
                  </w:r>
                  <w:r w:rsidR="006B0748">
                    <w:rPr>
                      <w:rFonts w:hint="eastAsia"/>
                      <w:b/>
                    </w:rPr>
                    <w:t>:</w:t>
                  </w:r>
                  <w:r w:rsidR="00933413">
                    <w:rPr>
                      <w:rFonts w:hint="eastAsia"/>
                      <w:b/>
                    </w:rPr>
                    <w:t xml:space="preserve">　</w:t>
                  </w:r>
                  <w:r w:rsidR="00496EEB" w:rsidRPr="00496EEB">
                    <w:rPr>
                      <w:rFonts w:hint="eastAsia"/>
                      <w:b/>
                      <w:color w:val="0070C0"/>
                    </w:rPr>
                    <w:t>慢性　とつこ</w:t>
                  </w:r>
                  <w:r w:rsidR="00AA31AE" w:rsidRPr="00496EEB">
                    <w:rPr>
                      <w:rFonts w:hint="eastAsia"/>
                      <w:b/>
                      <w:color w:val="0070C0"/>
                    </w:rPr>
                    <w:t xml:space="preserve">　</w:t>
                  </w:r>
                </w:p>
                <w:p w14:paraId="60300B21" w14:textId="77777777" w:rsidR="00783338" w:rsidRPr="00FD09A9" w:rsidRDefault="00783338">
                  <w:pPr>
                    <w:rPr>
                      <w:rFonts w:hint="eastAsia"/>
                      <w:b/>
                    </w:rPr>
                  </w:pPr>
                </w:p>
                <w:p w14:paraId="2E27DA57" w14:textId="77777777" w:rsidR="000278B6" w:rsidRPr="00496EEB" w:rsidRDefault="000278B6">
                  <w:pPr>
                    <w:rPr>
                      <w:b/>
                      <w:color w:val="0070C0"/>
                    </w:rPr>
                  </w:pPr>
                  <w:r w:rsidRPr="00FD09A9">
                    <w:rPr>
                      <w:rFonts w:hint="eastAsia"/>
                      <w:b/>
                    </w:rPr>
                    <w:t>所属</w:t>
                  </w:r>
                  <w:r w:rsidR="00224C80" w:rsidRPr="00FD09A9">
                    <w:rPr>
                      <w:rFonts w:hint="eastAsia"/>
                      <w:b/>
                    </w:rPr>
                    <w:t>機関名</w:t>
                  </w:r>
                  <w:r w:rsidR="006B0748">
                    <w:rPr>
                      <w:rFonts w:hint="eastAsia"/>
                      <w:b/>
                    </w:rPr>
                    <w:t>:</w:t>
                  </w:r>
                  <w:r w:rsidR="00933413">
                    <w:rPr>
                      <w:rFonts w:hint="eastAsia"/>
                      <w:b/>
                    </w:rPr>
                    <w:t xml:space="preserve">　</w:t>
                  </w:r>
                  <w:r w:rsidR="00275B2A" w:rsidRPr="00496EEB">
                    <w:rPr>
                      <w:rFonts w:hint="eastAsia"/>
                      <w:b/>
                      <w:color w:val="0070C0"/>
                    </w:rPr>
                    <w:t>はりきゅう</w:t>
                  </w:r>
                  <w:r w:rsidR="00861B26" w:rsidRPr="00496EEB">
                    <w:rPr>
                      <w:rFonts w:hint="eastAsia"/>
                      <w:b/>
                      <w:color w:val="0070C0"/>
                    </w:rPr>
                    <w:t>マッサージ</w:t>
                  </w:r>
                  <w:r w:rsidR="00CA64DB" w:rsidRPr="00496EEB">
                    <w:rPr>
                      <w:rFonts w:hint="eastAsia"/>
                      <w:b/>
                      <w:color w:val="0070C0"/>
                    </w:rPr>
                    <w:t>院</w:t>
                  </w:r>
                </w:p>
              </w:txbxContent>
            </v:textbox>
          </v:shape>
        </w:pict>
      </w:r>
      <w:r>
        <w:rPr>
          <w:rFonts w:hint="eastAsia"/>
          <w:b/>
          <w:sz w:val="24"/>
        </w:rPr>
        <w:t>症例</w:t>
      </w:r>
      <w:r w:rsidR="00783338">
        <w:rPr>
          <w:rFonts w:hint="eastAsia"/>
          <w:b/>
          <w:sz w:val="24"/>
        </w:rPr>
        <w:t xml:space="preserve">記録　</w:t>
      </w:r>
      <w:r w:rsidR="00496EEB">
        <w:rPr>
          <w:rFonts w:hint="eastAsia"/>
          <w:b/>
          <w:sz w:val="24"/>
        </w:rPr>
        <w:t>1</w:t>
      </w:r>
      <w:r w:rsidR="00783338">
        <w:rPr>
          <w:rFonts w:hint="eastAsia"/>
          <w:b/>
          <w:sz w:val="24"/>
        </w:rPr>
        <w:t xml:space="preserve">　</w:t>
      </w:r>
    </w:p>
    <w:p w14:paraId="39D19D45" w14:textId="77777777" w:rsidR="000278B6" w:rsidRDefault="000278B6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(</w:t>
      </w:r>
      <w:r w:rsidR="00783338">
        <w:rPr>
          <w:rFonts w:hint="eastAsia"/>
          <w:sz w:val="22"/>
          <w:szCs w:val="22"/>
        </w:rPr>
        <w:t>1</w:t>
      </w:r>
      <w:r w:rsidR="00783338">
        <w:rPr>
          <w:sz w:val="22"/>
          <w:szCs w:val="22"/>
        </w:rPr>
        <w:t>0</w:t>
      </w:r>
      <w:r w:rsidR="00783338">
        <w:rPr>
          <w:rFonts w:hint="eastAsia"/>
          <w:sz w:val="22"/>
          <w:szCs w:val="22"/>
        </w:rPr>
        <w:t>症</w:t>
      </w:r>
      <w:r>
        <w:rPr>
          <w:rFonts w:hint="eastAsia"/>
          <w:sz w:val="22"/>
          <w:szCs w:val="22"/>
        </w:rPr>
        <w:t>例の治療経過を記載下さい</w:t>
      </w:r>
      <w:r>
        <w:rPr>
          <w:rFonts w:hint="eastAsia"/>
          <w:sz w:val="22"/>
          <w:szCs w:val="22"/>
        </w:rPr>
        <w:t>)</w:t>
      </w:r>
    </w:p>
    <w:p w14:paraId="398B4033" w14:textId="77777777" w:rsidR="00305717" w:rsidRDefault="00AD2A78" w:rsidP="00305717">
      <w:pPr>
        <w:ind w:rightChars="-579" w:right="-1216"/>
        <w:jc w:val="right"/>
        <w:rPr>
          <w:szCs w:val="21"/>
        </w:rPr>
      </w:pPr>
      <w:r>
        <w:rPr>
          <w:rFonts w:hint="eastAsia"/>
          <w:noProof/>
          <w:szCs w:val="21"/>
        </w:rPr>
        <w:pict w14:anchorId="1F32D9AE">
          <v:shape id="テキスト ボックス 2" o:spid="_x0000_s2059" type="#_x0000_t202" style="position:absolute;left:0;text-align:left;margin-left:322.65pt;margin-top:13.7pt;width:213.4pt;height:61.95pt;z-index:5;visibility:visible;mso-width-percent:400;mso-height-percent:200;mso-wrap-distance-top:3.6pt;mso-wrap-distance-bottom:3.6pt;mso-width-percent:400;mso-height-percent:200;mso-width-relative:margin;mso-height-relative:margin" fillcolor="#d9e2f3">
            <v:textbox style="mso-fit-shape-to-text:t">
              <w:txbxContent>
                <w:p w14:paraId="16ECF0B2" w14:textId="77777777" w:rsidR="00AD2A78" w:rsidRDefault="00AD2A78" w:rsidP="00AD2A78">
                  <w:r>
                    <w:rPr>
                      <w:rFonts w:hint="eastAsia"/>
                    </w:rPr>
                    <w:t>治療期間は、</w:t>
                  </w:r>
                  <w:r w:rsidRPr="00DD4293">
                    <w:rPr>
                      <w:rFonts w:hint="eastAsia"/>
                      <w:b/>
                      <w:bCs/>
                      <w:color w:val="FF0000"/>
                    </w:rPr>
                    <w:t>3</w:t>
                  </w:r>
                  <w:r w:rsidRPr="00DD4293">
                    <w:rPr>
                      <w:rFonts w:hint="eastAsia"/>
                      <w:b/>
                      <w:bCs/>
                      <w:color w:val="FF0000"/>
                    </w:rPr>
                    <w:t>カ月以上が目安</w:t>
                  </w:r>
                  <w:r>
                    <w:rPr>
                      <w:rFonts w:hint="eastAsia"/>
                    </w:rPr>
                    <w:t>ですが、</w:t>
                  </w:r>
                </w:p>
                <w:p w14:paraId="1ADAABB7" w14:textId="77777777" w:rsidR="00AD2A78" w:rsidRDefault="00AD2A78" w:rsidP="00AD2A78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療法士においては</w:t>
                  </w:r>
                  <w:r>
                    <w:rPr>
                      <w:rFonts w:hint="eastAsia"/>
                    </w:rPr>
                    <w:t>1</w:t>
                  </w:r>
                  <w:r>
                    <w:rPr>
                      <w:rFonts w:hint="eastAsia"/>
                    </w:rPr>
                    <w:t>～</w:t>
                  </w:r>
                  <w:r>
                    <w:t>2</w:t>
                  </w:r>
                  <w:r>
                    <w:rPr>
                      <w:rFonts w:hint="eastAsia"/>
                    </w:rPr>
                    <w:t>カ月でも治療内容によって可否を検討します。</w:t>
                  </w:r>
                </w:p>
              </w:txbxContent>
            </v:textbox>
            <w10:wrap type="square"/>
          </v:shape>
        </w:pict>
      </w:r>
      <w:r w:rsidR="00305717">
        <w:rPr>
          <w:rFonts w:hint="eastAsia"/>
          <w:szCs w:val="21"/>
        </w:rPr>
        <w:t>*</w:t>
      </w:r>
    </w:p>
    <w:p w14:paraId="2E2AC017" w14:textId="77777777" w:rsidR="00305717" w:rsidRPr="00442AA9" w:rsidRDefault="00305717" w:rsidP="00305717">
      <w:pPr>
        <w:ind w:rightChars="-579" w:right="-1216"/>
        <w:rPr>
          <w:rFonts w:hint="eastAsia"/>
          <w:szCs w:val="21"/>
        </w:rPr>
      </w:pPr>
      <w:r w:rsidRPr="00442AA9">
        <w:rPr>
          <w:rFonts w:hint="eastAsia"/>
          <w:szCs w:val="21"/>
        </w:rPr>
        <w:t>※</w:t>
      </w:r>
      <w:r>
        <w:rPr>
          <w:rFonts w:hint="eastAsia"/>
          <w:szCs w:val="21"/>
        </w:rPr>
        <w:t>慢性疼痛以外</w:t>
      </w:r>
      <w:r w:rsidRPr="00442AA9">
        <w:rPr>
          <w:rFonts w:hint="eastAsia"/>
          <w:szCs w:val="21"/>
        </w:rPr>
        <w:t>は受け付けておりません。</w:t>
      </w:r>
    </w:p>
    <w:p w14:paraId="39180AD9" w14:textId="77777777" w:rsidR="00305717" w:rsidRDefault="00305717" w:rsidP="00305717">
      <w:pPr>
        <w:ind w:rightChars="-579" w:right="-1216"/>
        <w:rPr>
          <w:rFonts w:hint="eastAsia"/>
          <w:szCs w:val="21"/>
        </w:rPr>
      </w:pPr>
      <w:r w:rsidRPr="00442AA9">
        <w:rPr>
          <w:rFonts w:hint="eastAsia"/>
          <w:szCs w:val="21"/>
        </w:rPr>
        <w:t>※略語の使用について</w:t>
      </w:r>
      <w:r w:rsidRPr="00442AA9">
        <w:rPr>
          <w:rFonts w:hint="eastAsia"/>
          <w:szCs w:val="21"/>
        </w:rPr>
        <w:t>:</w:t>
      </w:r>
      <w:r w:rsidRPr="00442AA9">
        <w:rPr>
          <w:rFonts w:hint="eastAsia"/>
          <w:szCs w:val="21"/>
        </w:rPr>
        <w:t>症例報告へ初出の際には、オリジナルの単語を記載の上でご使用下さい。</w:t>
      </w:r>
    </w:p>
    <w:p w14:paraId="6A64EE29" w14:textId="77777777" w:rsidR="00305717" w:rsidRPr="006B0748" w:rsidRDefault="00305717" w:rsidP="00305717">
      <w:pPr>
        <w:ind w:rightChars="-579" w:right="-1216"/>
        <w:rPr>
          <w:rFonts w:hint="eastAsia"/>
          <w:szCs w:val="21"/>
        </w:rPr>
      </w:pPr>
      <w:r w:rsidRPr="006B0748">
        <w:rPr>
          <w:rFonts w:hint="eastAsia"/>
          <w:szCs w:val="21"/>
        </w:rPr>
        <w:t>※最終診療日または直近の診療日は</w:t>
      </w:r>
      <w:r w:rsidRPr="006B0748">
        <w:rPr>
          <w:rFonts w:hint="eastAsia"/>
          <w:szCs w:val="21"/>
        </w:rPr>
        <w:t>5</w:t>
      </w:r>
      <w:r w:rsidRPr="006B0748">
        <w:rPr>
          <w:rFonts w:hint="eastAsia"/>
          <w:szCs w:val="21"/>
        </w:rPr>
        <w:t>年以内となります。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8342"/>
      </w:tblGrid>
      <w:tr w:rsidR="00305717" w:rsidRPr="006B0748" w14:paraId="41CF3CE0" w14:textId="77777777" w:rsidTr="00302A72">
        <w:tc>
          <w:tcPr>
            <w:tcW w:w="2628" w:type="dxa"/>
          </w:tcPr>
          <w:p w14:paraId="3D11981A" w14:textId="77777777" w:rsidR="00305717" w:rsidRPr="006B0748" w:rsidRDefault="00305717" w:rsidP="00302A72">
            <w:pPr>
              <w:ind w:rightChars="-579" w:right="-1216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症例</w:t>
            </w:r>
            <w:r w:rsidRPr="006B0748">
              <w:rPr>
                <w:rFonts w:hint="eastAsia"/>
                <w:b/>
                <w:szCs w:val="21"/>
              </w:rPr>
              <w:t>No.</w:t>
            </w:r>
            <w:r>
              <w:rPr>
                <w:rFonts w:hint="eastAsia"/>
                <w:b/>
                <w:szCs w:val="21"/>
              </w:rPr>
              <w:t xml:space="preserve">　</w:t>
            </w:r>
            <w:r w:rsidR="00496EEB" w:rsidRPr="00496EEB">
              <w:rPr>
                <w:rFonts w:hint="eastAsia"/>
                <w:b/>
                <w:color w:val="0070C0"/>
                <w:szCs w:val="21"/>
              </w:rPr>
              <w:t>1</w:t>
            </w:r>
          </w:p>
        </w:tc>
        <w:tc>
          <w:tcPr>
            <w:tcW w:w="8342" w:type="dxa"/>
          </w:tcPr>
          <w:p w14:paraId="6704E4ED" w14:textId="77777777" w:rsidR="00305717" w:rsidRPr="006B0748" w:rsidRDefault="00305717" w:rsidP="00302A72">
            <w:pPr>
              <w:ind w:rightChars="-579" w:right="-1216"/>
              <w:rPr>
                <w:b/>
                <w:szCs w:val="21"/>
              </w:rPr>
            </w:pPr>
            <w:r w:rsidRPr="006B0748">
              <w:rPr>
                <w:rFonts w:hint="eastAsia"/>
                <w:b/>
                <w:szCs w:val="21"/>
              </w:rPr>
              <w:t>治療機関名</w:t>
            </w:r>
            <w:r>
              <w:rPr>
                <w:rFonts w:hint="eastAsia"/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 xml:space="preserve">　</w:t>
            </w:r>
            <w:r>
              <w:rPr>
                <w:rFonts w:hint="eastAsia"/>
                <w:b/>
              </w:rPr>
              <w:t xml:space="preserve"> </w:t>
            </w:r>
            <w:r w:rsidR="00393825" w:rsidRPr="00496EEB">
              <w:rPr>
                <w:rFonts w:hint="eastAsia"/>
                <w:b/>
                <w:color w:val="0070C0"/>
              </w:rPr>
              <w:t>はりきゅう</w:t>
            </w:r>
            <w:r w:rsidR="00752865" w:rsidRPr="00496EEB">
              <w:rPr>
                <w:rFonts w:hint="eastAsia"/>
                <w:b/>
                <w:color w:val="0070C0"/>
              </w:rPr>
              <w:t>マッサージ</w:t>
            </w:r>
            <w:r w:rsidR="008E570F" w:rsidRPr="00496EEB">
              <w:rPr>
                <w:rFonts w:hint="eastAsia"/>
                <w:b/>
                <w:color w:val="0070C0"/>
              </w:rPr>
              <w:t>院</w:t>
            </w:r>
          </w:p>
        </w:tc>
      </w:tr>
      <w:tr w:rsidR="00305717" w:rsidRPr="006B0748" w14:paraId="6748F4DD" w14:textId="77777777" w:rsidTr="00302A72">
        <w:tc>
          <w:tcPr>
            <w:tcW w:w="2628" w:type="dxa"/>
          </w:tcPr>
          <w:p w14:paraId="465F42FA" w14:textId="77777777" w:rsidR="00305717" w:rsidRPr="006B0748" w:rsidRDefault="00305717" w:rsidP="00302A72">
            <w:pPr>
              <w:ind w:rightChars="-579" w:right="-1216"/>
              <w:rPr>
                <w:rFonts w:hint="eastAsia"/>
                <w:b/>
                <w:szCs w:val="21"/>
              </w:rPr>
            </w:pPr>
            <w:r w:rsidRPr="006B0748">
              <w:rPr>
                <w:rFonts w:hint="eastAsia"/>
                <w:b/>
                <w:szCs w:val="21"/>
              </w:rPr>
              <w:t>患者イニシャル</w:t>
            </w:r>
            <w:r>
              <w:rPr>
                <w:rFonts w:hint="eastAsia"/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 xml:space="preserve">　</w:t>
            </w:r>
          </w:p>
          <w:p w14:paraId="4F995659" w14:textId="77777777" w:rsidR="00305717" w:rsidRPr="006B0748" w:rsidRDefault="00906310" w:rsidP="00302A72">
            <w:pPr>
              <w:ind w:rightChars="-579" w:right="-1216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noProof/>
                <w:szCs w:val="21"/>
              </w:rPr>
              <w:pict w14:anchorId="7CD5A80C">
                <v:oval id="楕円 4" o:spid="_x0000_s2056" style="position:absolute;left:0;text-align:left;margin-left:83.15pt;margin-top:1.95pt;width:11.5pt;height:16.5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" filled="f" strokecolor="#0070c0" strokeweight="1pt">
                  <v:textbox inset="5.85pt,.7pt,5.85pt,.7pt"/>
                </v:oval>
              </w:pict>
            </w:r>
            <w:r w:rsidR="00305717" w:rsidRPr="006B0748">
              <w:rPr>
                <w:rFonts w:hint="eastAsia"/>
                <w:b/>
                <w:szCs w:val="21"/>
              </w:rPr>
              <w:t xml:space="preserve">患者性別　　</w:t>
            </w:r>
            <w:r w:rsidR="00496EEB">
              <w:rPr>
                <w:rFonts w:hint="eastAsia"/>
                <w:b/>
                <w:szCs w:val="21"/>
              </w:rPr>
              <w:t>男・女</w:t>
            </w:r>
          </w:p>
          <w:p w14:paraId="489272E4" w14:textId="77777777" w:rsidR="00305717" w:rsidRPr="006B0748" w:rsidRDefault="00305717" w:rsidP="00022F9C">
            <w:pPr>
              <w:ind w:rightChars="-579" w:right="-1216"/>
              <w:rPr>
                <w:rFonts w:hint="eastAsia"/>
                <w:b/>
                <w:szCs w:val="21"/>
              </w:rPr>
            </w:pPr>
            <w:r w:rsidRPr="006B0748">
              <w:rPr>
                <w:rFonts w:hint="eastAsia"/>
                <w:b/>
                <w:szCs w:val="21"/>
              </w:rPr>
              <w:t xml:space="preserve">患者年齢　　</w:t>
            </w:r>
            <w:r w:rsidRPr="00496EEB">
              <w:rPr>
                <w:rFonts w:hint="eastAsia"/>
                <w:b/>
                <w:color w:val="0070C0"/>
                <w:szCs w:val="21"/>
              </w:rPr>
              <w:t>53</w:t>
            </w:r>
            <w:r w:rsidR="00022F9C">
              <w:rPr>
                <w:rFonts w:hint="eastAsia"/>
                <w:b/>
                <w:szCs w:val="21"/>
              </w:rPr>
              <w:t xml:space="preserve">　</w:t>
            </w:r>
            <w:r w:rsidRPr="006B0748">
              <w:rPr>
                <w:rFonts w:hint="eastAsia"/>
                <w:b/>
                <w:szCs w:val="21"/>
              </w:rPr>
              <w:t>歳</w:t>
            </w:r>
          </w:p>
        </w:tc>
        <w:tc>
          <w:tcPr>
            <w:tcW w:w="8342" w:type="dxa"/>
          </w:tcPr>
          <w:p w14:paraId="354E7782" w14:textId="77777777" w:rsidR="00305717" w:rsidRPr="006B0748" w:rsidRDefault="00305717" w:rsidP="00302A72">
            <w:pPr>
              <w:ind w:rightChars="-579" w:right="-1216"/>
              <w:rPr>
                <w:rFonts w:hint="eastAsia"/>
                <w:b/>
                <w:szCs w:val="21"/>
              </w:rPr>
            </w:pPr>
            <w:r w:rsidRPr="006B0748">
              <w:rPr>
                <w:rFonts w:hint="eastAsia"/>
                <w:b/>
                <w:szCs w:val="21"/>
              </w:rPr>
              <w:t>初診日</w:t>
            </w:r>
            <w:r>
              <w:rPr>
                <w:rFonts w:hint="eastAsia"/>
                <w:b/>
                <w:szCs w:val="21"/>
              </w:rPr>
              <w:t>:</w:t>
            </w:r>
            <w:r w:rsidRPr="006B0748">
              <w:rPr>
                <w:rFonts w:hint="eastAsia"/>
                <w:b/>
                <w:szCs w:val="21"/>
              </w:rPr>
              <w:t xml:space="preserve">　</w:t>
            </w:r>
            <w:r w:rsidRPr="00496EEB">
              <w:rPr>
                <w:rFonts w:hint="eastAsia"/>
                <w:b/>
                <w:color w:val="0070C0"/>
                <w:szCs w:val="21"/>
              </w:rPr>
              <w:t>20</w:t>
            </w:r>
            <w:r w:rsidR="00D06BCF" w:rsidRPr="00496EEB">
              <w:rPr>
                <w:rFonts w:hint="eastAsia"/>
                <w:b/>
                <w:color w:val="0070C0"/>
                <w:szCs w:val="21"/>
              </w:rPr>
              <w:t>21</w:t>
            </w:r>
            <w:r w:rsidRPr="00496EEB">
              <w:rPr>
                <w:rFonts w:hint="eastAsia"/>
                <w:b/>
                <w:color w:val="0070C0"/>
                <w:szCs w:val="21"/>
              </w:rPr>
              <w:t>年</w:t>
            </w:r>
            <w:r w:rsidRPr="00496EEB">
              <w:rPr>
                <w:rFonts w:hint="eastAsia"/>
                <w:b/>
                <w:color w:val="0070C0"/>
                <w:szCs w:val="21"/>
              </w:rPr>
              <w:t>3</w:t>
            </w:r>
            <w:r w:rsidRPr="00496EEB">
              <w:rPr>
                <w:rFonts w:hint="eastAsia"/>
                <w:b/>
                <w:color w:val="0070C0"/>
                <w:szCs w:val="21"/>
              </w:rPr>
              <w:t>月</w:t>
            </w:r>
            <w:r w:rsidRPr="00496EEB">
              <w:rPr>
                <w:rFonts w:hint="eastAsia"/>
                <w:b/>
                <w:color w:val="0070C0"/>
                <w:szCs w:val="21"/>
              </w:rPr>
              <w:t>9</w:t>
            </w:r>
            <w:r w:rsidRPr="00496EEB">
              <w:rPr>
                <w:rFonts w:hint="eastAsia"/>
                <w:b/>
                <w:color w:val="0070C0"/>
                <w:szCs w:val="21"/>
              </w:rPr>
              <w:t xml:space="preserve">日　</w:t>
            </w:r>
            <w:r w:rsidRPr="006B0748">
              <w:rPr>
                <w:rFonts w:hint="eastAsia"/>
                <w:b/>
                <w:szCs w:val="21"/>
              </w:rPr>
              <w:t xml:space="preserve">　最終診療日または直近の診療日</w:t>
            </w:r>
            <w:r>
              <w:rPr>
                <w:rFonts w:hint="eastAsia"/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 xml:space="preserve">　</w:t>
            </w:r>
            <w:r w:rsidRPr="00496EEB">
              <w:rPr>
                <w:rFonts w:hint="eastAsia"/>
                <w:b/>
                <w:color w:val="0070C0"/>
                <w:szCs w:val="21"/>
              </w:rPr>
              <w:t>20</w:t>
            </w:r>
            <w:r w:rsidR="00D06BCF" w:rsidRPr="00496EEB">
              <w:rPr>
                <w:rFonts w:hint="eastAsia"/>
                <w:b/>
                <w:color w:val="0070C0"/>
                <w:szCs w:val="21"/>
              </w:rPr>
              <w:t>21</w:t>
            </w:r>
            <w:r w:rsidRPr="00496EEB">
              <w:rPr>
                <w:rFonts w:hint="eastAsia"/>
                <w:b/>
                <w:color w:val="0070C0"/>
                <w:szCs w:val="21"/>
              </w:rPr>
              <w:t>年</w:t>
            </w:r>
            <w:r w:rsidRPr="00496EEB">
              <w:rPr>
                <w:rFonts w:hint="eastAsia"/>
                <w:b/>
                <w:color w:val="0070C0"/>
                <w:szCs w:val="21"/>
              </w:rPr>
              <w:t>11</w:t>
            </w:r>
            <w:r w:rsidRPr="00496EEB">
              <w:rPr>
                <w:rFonts w:hint="eastAsia"/>
                <w:b/>
                <w:color w:val="0070C0"/>
                <w:szCs w:val="21"/>
              </w:rPr>
              <w:t>月</w:t>
            </w:r>
            <w:r w:rsidRPr="00496EEB">
              <w:rPr>
                <w:rFonts w:hint="eastAsia"/>
                <w:b/>
                <w:color w:val="0070C0"/>
                <w:szCs w:val="21"/>
              </w:rPr>
              <w:t>2</w:t>
            </w:r>
            <w:r w:rsidRPr="00496EEB">
              <w:rPr>
                <w:rFonts w:hint="eastAsia"/>
                <w:b/>
                <w:color w:val="0070C0"/>
                <w:szCs w:val="21"/>
              </w:rPr>
              <w:t>日</w:t>
            </w:r>
          </w:p>
          <w:p w14:paraId="1E4B9889" w14:textId="77777777" w:rsidR="00305717" w:rsidRPr="00496EEB" w:rsidRDefault="00305717" w:rsidP="00302A72">
            <w:pPr>
              <w:ind w:rightChars="-579" w:right="-1216"/>
              <w:rPr>
                <w:rFonts w:hint="eastAsia"/>
                <w:b/>
                <w:color w:val="0070C0"/>
                <w:szCs w:val="21"/>
              </w:rPr>
            </w:pPr>
            <w:r w:rsidRPr="006B0748">
              <w:rPr>
                <w:rFonts w:hint="eastAsia"/>
                <w:b/>
                <w:szCs w:val="21"/>
              </w:rPr>
              <w:t>病　名</w:t>
            </w:r>
            <w:r>
              <w:rPr>
                <w:rFonts w:hint="eastAsia"/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 xml:space="preserve">　</w:t>
            </w:r>
            <w:r w:rsidRPr="00496EEB">
              <w:rPr>
                <w:rFonts w:hint="eastAsia"/>
                <w:b/>
                <w:color w:val="0070C0"/>
                <w:szCs w:val="21"/>
              </w:rPr>
              <w:t>腰椎椎間板ヘルニア（</w:t>
            </w:r>
            <w:r w:rsidRPr="00496EEB">
              <w:rPr>
                <w:rFonts w:hint="eastAsia"/>
                <w:b/>
                <w:color w:val="0070C0"/>
                <w:szCs w:val="21"/>
              </w:rPr>
              <w:t>20</w:t>
            </w:r>
            <w:r w:rsidR="00D06BCF" w:rsidRPr="00496EEB">
              <w:rPr>
                <w:rFonts w:hint="eastAsia"/>
                <w:b/>
                <w:color w:val="0070C0"/>
                <w:szCs w:val="21"/>
              </w:rPr>
              <w:t>20</w:t>
            </w:r>
            <w:r w:rsidRPr="00496EEB">
              <w:rPr>
                <w:rFonts w:hint="eastAsia"/>
                <w:b/>
                <w:color w:val="0070C0"/>
                <w:szCs w:val="21"/>
              </w:rPr>
              <w:t>年</w:t>
            </w:r>
            <w:r w:rsidRPr="00496EEB">
              <w:rPr>
                <w:rFonts w:hint="eastAsia"/>
                <w:b/>
                <w:color w:val="0070C0"/>
                <w:szCs w:val="21"/>
              </w:rPr>
              <w:t>7</w:t>
            </w:r>
            <w:r w:rsidRPr="00496EEB">
              <w:rPr>
                <w:rFonts w:hint="eastAsia"/>
                <w:b/>
                <w:color w:val="0070C0"/>
                <w:szCs w:val="21"/>
              </w:rPr>
              <w:t>月整形外科</w:t>
            </w:r>
            <w:r w:rsidR="006B3438" w:rsidRPr="00496EEB">
              <w:rPr>
                <w:rFonts w:hint="eastAsia"/>
                <w:b/>
                <w:color w:val="0070C0"/>
                <w:szCs w:val="21"/>
              </w:rPr>
              <w:t>にて</w:t>
            </w:r>
            <w:r w:rsidRPr="00496EEB">
              <w:rPr>
                <w:rFonts w:hint="eastAsia"/>
                <w:b/>
                <w:color w:val="0070C0"/>
                <w:szCs w:val="21"/>
              </w:rPr>
              <w:t>診断</w:t>
            </w:r>
            <w:r w:rsidR="000D10F3" w:rsidRPr="00496EEB">
              <w:rPr>
                <w:rFonts w:hint="eastAsia"/>
                <w:b/>
                <w:color w:val="0070C0"/>
                <w:szCs w:val="21"/>
              </w:rPr>
              <w:t>．</w:t>
            </w:r>
            <w:r w:rsidRPr="00496EEB">
              <w:rPr>
                <w:rFonts w:hint="eastAsia"/>
                <w:b/>
                <w:color w:val="0070C0"/>
                <w:szCs w:val="21"/>
              </w:rPr>
              <w:t>）</w:t>
            </w:r>
          </w:p>
          <w:p w14:paraId="55277F3C" w14:textId="77777777" w:rsidR="00305717" w:rsidRPr="006B0748" w:rsidRDefault="00305717" w:rsidP="00302A72">
            <w:pPr>
              <w:ind w:rightChars="-579" w:right="-1216"/>
              <w:rPr>
                <w:b/>
                <w:szCs w:val="21"/>
              </w:rPr>
            </w:pPr>
            <w:r w:rsidRPr="006B0748">
              <w:rPr>
                <w:rFonts w:hint="eastAsia"/>
                <w:b/>
                <w:szCs w:val="21"/>
              </w:rPr>
              <w:t>治療法</w:t>
            </w:r>
            <w:r>
              <w:rPr>
                <w:rFonts w:hint="eastAsia"/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 xml:space="preserve">　</w:t>
            </w:r>
            <w:r w:rsidRPr="00496EEB">
              <w:rPr>
                <w:rFonts w:hint="eastAsia"/>
                <w:b/>
                <w:color w:val="0070C0"/>
                <w:szCs w:val="21"/>
              </w:rPr>
              <w:t>鍼治療</w:t>
            </w:r>
          </w:p>
        </w:tc>
      </w:tr>
      <w:tr w:rsidR="00305717" w:rsidRPr="00F35B9C" w14:paraId="2530F85B" w14:textId="77777777" w:rsidTr="00302A72">
        <w:trPr>
          <w:trHeight w:val="10340"/>
        </w:trPr>
        <w:tc>
          <w:tcPr>
            <w:tcW w:w="10970" w:type="dxa"/>
            <w:gridSpan w:val="2"/>
          </w:tcPr>
          <w:p w14:paraId="74E6BAD8" w14:textId="77777777" w:rsidR="00305717" w:rsidRPr="00F35B9C" w:rsidRDefault="00305717" w:rsidP="00302A72">
            <w:pPr>
              <w:ind w:rightChars="-579" w:right="-1216"/>
              <w:rPr>
                <w:rFonts w:hint="eastAsia"/>
                <w:szCs w:val="21"/>
              </w:rPr>
            </w:pPr>
            <w:r w:rsidRPr="00F35B9C">
              <w:rPr>
                <w:rFonts w:hint="eastAsia"/>
                <w:b/>
                <w:szCs w:val="21"/>
              </w:rPr>
              <w:t>治療経過</w:t>
            </w:r>
            <w:r w:rsidRPr="00F35B9C">
              <w:rPr>
                <w:rFonts w:hint="eastAsia"/>
                <w:b/>
                <w:szCs w:val="21"/>
              </w:rPr>
              <w:t>(400</w:t>
            </w:r>
            <w:r w:rsidRPr="00F35B9C">
              <w:rPr>
                <w:rFonts w:hint="eastAsia"/>
                <w:b/>
                <w:szCs w:val="21"/>
              </w:rPr>
              <w:t>字程度</w:t>
            </w:r>
            <w:r w:rsidRPr="00F35B9C">
              <w:rPr>
                <w:rFonts w:hint="eastAsia"/>
                <w:b/>
                <w:szCs w:val="21"/>
              </w:rPr>
              <w:t>)</w:t>
            </w:r>
          </w:p>
          <w:p w14:paraId="529AD446" w14:textId="77777777" w:rsidR="00305717" w:rsidRPr="00496EEB" w:rsidRDefault="00305717" w:rsidP="00302A72">
            <w:pPr>
              <w:ind w:rightChars="63" w:right="132"/>
              <w:rPr>
                <w:rFonts w:ascii="ＭＳ 明朝" w:hAnsi="ＭＳ 明朝"/>
                <w:color w:val="0070C0"/>
                <w:szCs w:val="21"/>
              </w:rPr>
            </w:pPr>
            <w:r w:rsidRPr="00496EEB">
              <w:rPr>
                <w:rFonts w:hint="eastAsia"/>
                <w:color w:val="0070C0"/>
                <w:szCs w:val="21"/>
              </w:rPr>
              <w:t xml:space="preserve">　</w:t>
            </w:r>
            <w:r w:rsidR="00D06BCF" w:rsidRPr="00496EEB">
              <w:rPr>
                <w:rFonts w:hint="eastAsia"/>
                <w:color w:val="0070C0"/>
                <w:szCs w:val="21"/>
              </w:rPr>
              <w:t>2020</w:t>
            </w:r>
            <w:r w:rsidRPr="00496EEB">
              <w:rPr>
                <w:rFonts w:ascii="ＭＳ 明朝" w:hAnsi="ＭＳ 明朝" w:hint="eastAsia"/>
                <w:color w:val="0070C0"/>
                <w:szCs w:val="21"/>
              </w:rPr>
              <w:t>年</w:t>
            </w:r>
            <w:r w:rsidRPr="00496EEB">
              <w:rPr>
                <w:rFonts w:ascii="ＭＳ 明朝" w:hAnsi="ＭＳ 明朝"/>
                <w:color w:val="0070C0"/>
                <w:szCs w:val="21"/>
              </w:rPr>
              <w:t>7</w:t>
            </w:r>
            <w:r w:rsidRPr="00496EEB">
              <w:rPr>
                <w:rFonts w:ascii="ＭＳ 明朝" w:hAnsi="ＭＳ 明朝" w:hint="eastAsia"/>
                <w:color w:val="0070C0"/>
                <w:szCs w:val="21"/>
              </w:rPr>
              <w:t>月、重いものを持ち上げた時に腰に痛みが走った。その後、右殿部から大腿・下腿外側・外果にかけて持続的な痛みとしびれ感が広がった。近医総合病院整形外科を受診し、腰部Ｘ線、</w:t>
            </w:r>
            <w:r w:rsidRPr="00496EEB">
              <w:rPr>
                <w:rFonts w:ascii="ＭＳ 明朝" w:hAnsi="ＭＳ 明朝"/>
                <w:color w:val="0070C0"/>
                <w:szCs w:val="21"/>
              </w:rPr>
              <w:t>MRI</w:t>
            </w:r>
            <w:r w:rsidRPr="00496EEB">
              <w:rPr>
                <w:rFonts w:ascii="ＭＳ 明朝" w:hAnsi="ＭＳ 明朝" w:hint="eastAsia"/>
                <w:color w:val="0070C0"/>
                <w:szCs w:val="21"/>
              </w:rPr>
              <w:t>などの検査により</w:t>
            </w:r>
            <w:r w:rsidRPr="00496EEB">
              <w:rPr>
                <w:rFonts w:ascii="ＭＳ 明朝" w:hAnsi="ＭＳ 明朝"/>
                <w:color w:val="0070C0"/>
                <w:szCs w:val="21"/>
              </w:rPr>
              <w:t>L4</w:t>
            </w:r>
            <w:r w:rsidRPr="00496EEB">
              <w:rPr>
                <w:rFonts w:ascii="ＭＳ 明朝" w:hAnsi="ＭＳ 明朝" w:hint="eastAsia"/>
                <w:color w:val="0070C0"/>
                <w:szCs w:val="21"/>
              </w:rPr>
              <w:t>・</w:t>
            </w:r>
            <w:r w:rsidRPr="00496EEB">
              <w:rPr>
                <w:rFonts w:ascii="ＭＳ 明朝" w:hAnsi="ＭＳ 明朝"/>
                <w:color w:val="0070C0"/>
                <w:szCs w:val="21"/>
              </w:rPr>
              <w:t>5</w:t>
            </w:r>
            <w:r w:rsidRPr="00496EEB">
              <w:rPr>
                <w:rFonts w:ascii="ＭＳ 明朝" w:hAnsi="ＭＳ 明朝" w:hint="eastAsia"/>
                <w:color w:val="0070C0"/>
                <w:szCs w:val="21"/>
              </w:rPr>
              <w:t>椎間板ヘルニアと診断された。リリカ</w:t>
            </w:r>
            <w:r w:rsidRPr="00496EEB">
              <w:rPr>
                <w:rFonts w:ascii="ＭＳ 明朝" w:hAnsi="ＭＳ 明朝"/>
                <w:color w:val="0070C0"/>
                <w:szCs w:val="21"/>
              </w:rPr>
              <w:t>50</w:t>
            </w:r>
            <w:r w:rsidRPr="00496EEB">
              <w:rPr>
                <w:rFonts w:ascii="ＭＳ 明朝" w:hAnsi="ＭＳ 明朝" w:hint="eastAsia"/>
                <w:color w:val="0070C0"/>
                <w:szCs w:val="21"/>
              </w:rPr>
              <w:t>㎎</w:t>
            </w:r>
            <w:r w:rsidRPr="00496EEB">
              <w:rPr>
                <w:rFonts w:ascii="ＭＳ 明朝" w:hAnsi="ＭＳ 明朝"/>
                <w:color w:val="0070C0"/>
                <w:szCs w:val="21"/>
              </w:rPr>
              <w:t>/</w:t>
            </w:r>
            <w:r w:rsidRPr="00496EEB">
              <w:rPr>
                <w:rFonts w:ascii="ＭＳ 明朝" w:hAnsi="ＭＳ 明朝" w:hint="eastAsia"/>
                <w:color w:val="0070C0"/>
                <w:szCs w:val="21"/>
              </w:rPr>
              <w:t>日、リマプロストアルファデスク</w:t>
            </w:r>
            <w:r w:rsidRPr="00496EEB">
              <w:rPr>
                <w:rFonts w:ascii="ＭＳ 明朝" w:hAnsi="ＭＳ 明朝"/>
                <w:color w:val="0070C0"/>
                <w:szCs w:val="21"/>
              </w:rPr>
              <w:t>10μ</w:t>
            </w:r>
            <w:r w:rsidRPr="00496EEB">
              <w:rPr>
                <w:rFonts w:ascii="ＭＳ 明朝" w:hAnsi="ＭＳ 明朝" w:cs="Cambria Math"/>
                <w:color w:val="0070C0"/>
                <w:szCs w:val="21"/>
              </w:rPr>
              <w:t>ℊ</w:t>
            </w:r>
            <w:r w:rsidRPr="00496EEB">
              <w:rPr>
                <w:rFonts w:ascii="ＭＳ 明朝" w:hAnsi="ＭＳ 明朝"/>
                <w:color w:val="0070C0"/>
                <w:szCs w:val="21"/>
              </w:rPr>
              <w:t>/</w:t>
            </w:r>
            <w:r w:rsidRPr="00496EEB">
              <w:rPr>
                <w:rFonts w:ascii="ＭＳ 明朝" w:hAnsi="ＭＳ 明朝" w:hint="eastAsia"/>
                <w:color w:val="0070C0"/>
                <w:szCs w:val="21"/>
              </w:rPr>
              <w:t>日、メロキカム</w:t>
            </w:r>
            <w:r w:rsidRPr="00496EEB">
              <w:rPr>
                <w:rFonts w:ascii="ＭＳ 明朝" w:hAnsi="ＭＳ 明朝"/>
                <w:color w:val="0070C0"/>
                <w:szCs w:val="21"/>
              </w:rPr>
              <w:t>10</w:t>
            </w:r>
            <w:r w:rsidRPr="00496EEB">
              <w:rPr>
                <w:rFonts w:ascii="ＭＳ 明朝" w:hAnsi="ＭＳ 明朝" w:hint="eastAsia"/>
                <w:color w:val="0070C0"/>
                <w:szCs w:val="21"/>
              </w:rPr>
              <w:t>㎎</w:t>
            </w:r>
            <w:r w:rsidRPr="00496EEB">
              <w:rPr>
                <w:rFonts w:ascii="ＭＳ 明朝" w:hAnsi="ＭＳ 明朝"/>
                <w:color w:val="0070C0"/>
                <w:szCs w:val="21"/>
              </w:rPr>
              <w:t>/</w:t>
            </w:r>
            <w:r w:rsidRPr="00496EEB">
              <w:rPr>
                <w:rFonts w:ascii="ＭＳ 明朝" w:hAnsi="ＭＳ 明朝" w:hint="eastAsia"/>
                <w:color w:val="0070C0"/>
                <w:szCs w:val="21"/>
              </w:rPr>
              <w:t>日が投与されたが痛みは軽減</w:t>
            </w:r>
            <w:r w:rsidR="000D10F3" w:rsidRPr="00496EEB">
              <w:rPr>
                <w:rFonts w:ascii="ＭＳ 明朝" w:hAnsi="ＭＳ 明朝" w:hint="eastAsia"/>
                <w:color w:val="0070C0"/>
                <w:szCs w:val="21"/>
              </w:rPr>
              <w:t>しなかった</w:t>
            </w:r>
            <w:r w:rsidR="00D06BCF" w:rsidRPr="00496EEB">
              <w:rPr>
                <w:rFonts w:ascii="ＭＳ 明朝" w:hAnsi="ＭＳ 明朝" w:hint="eastAsia"/>
                <w:color w:val="0070C0"/>
                <w:szCs w:val="21"/>
              </w:rPr>
              <w:t>ため</w:t>
            </w:r>
            <w:r w:rsidR="008E570F" w:rsidRPr="00496EEB">
              <w:rPr>
                <w:rFonts w:ascii="ＭＳ 明朝" w:hAnsi="ＭＳ 明朝" w:hint="eastAsia"/>
                <w:color w:val="0070C0"/>
                <w:szCs w:val="21"/>
              </w:rPr>
              <w:t>受診された</w:t>
            </w:r>
            <w:r w:rsidRPr="00496EEB">
              <w:rPr>
                <w:rFonts w:ascii="ＭＳ 明朝" w:hAnsi="ＭＳ 明朝" w:hint="eastAsia"/>
                <w:color w:val="0070C0"/>
                <w:szCs w:val="21"/>
              </w:rPr>
              <w:t>。</w:t>
            </w:r>
            <w:r w:rsidR="000D10F3" w:rsidRPr="00496EEB">
              <w:rPr>
                <w:rFonts w:ascii="ＭＳ 明朝" w:hAnsi="ＭＳ 明朝" w:hint="eastAsia"/>
                <w:color w:val="0070C0"/>
                <w:szCs w:val="21"/>
              </w:rPr>
              <w:t>現在は１度／月、上記整形外科に通院している</w:t>
            </w:r>
            <w:r w:rsidRPr="00496EEB">
              <w:rPr>
                <w:rFonts w:ascii="ＭＳ 明朝" w:hAnsi="ＭＳ 明朝" w:hint="eastAsia"/>
                <w:color w:val="0070C0"/>
                <w:szCs w:val="21"/>
              </w:rPr>
              <w:t>。</w:t>
            </w:r>
          </w:p>
          <w:p w14:paraId="18CE592C" w14:textId="77777777" w:rsidR="005C095A" w:rsidRPr="00496EEB" w:rsidRDefault="00305717" w:rsidP="00213935">
            <w:pPr>
              <w:ind w:rightChars="63" w:right="132"/>
              <w:rPr>
                <w:rFonts w:ascii="ＭＳ 明朝" w:hAnsi="ＭＳ 明朝"/>
                <w:color w:val="0070C0"/>
                <w:szCs w:val="21"/>
              </w:rPr>
            </w:pPr>
            <w:r w:rsidRPr="00496EEB">
              <w:rPr>
                <w:rFonts w:ascii="ＭＳ 明朝" w:hAnsi="ＭＳ 明朝" w:hint="eastAsia"/>
                <w:b/>
                <w:bCs/>
                <w:color w:val="0070C0"/>
                <w:szCs w:val="21"/>
              </w:rPr>
              <w:t>所見</w:t>
            </w:r>
            <w:r w:rsidRPr="00496EEB">
              <w:rPr>
                <w:rFonts w:ascii="ＭＳ 明朝" w:hAnsi="ＭＳ 明朝" w:hint="eastAsia"/>
                <w:color w:val="0070C0"/>
                <w:szCs w:val="21"/>
              </w:rPr>
              <w:t>：</w:t>
            </w:r>
            <w:r w:rsidR="006B3438" w:rsidRPr="00496EEB">
              <w:rPr>
                <w:rFonts w:ascii="ＭＳ 明朝" w:hAnsi="ＭＳ 明朝" w:hint="eastAsia"/>
                <w:color w:val="0070C0"/>
                <w:szCs w:val="21"/>
              </w:rPr>
              <w:t>初診時</w:t>
            </w:r>
            <w:r w:rsidR="00016AA8" w:rsidRPr="00496EEB">
              <w:rPr>
                <w:rFonts w:ascii="ＭＳ 明朝" w:hAnsi="ＭＳ 明朝" w:hint="eastAsia"/>
                <w:color w:val="0070C0"/>
                <w:szCs w:val="21"/>
              </w:rPr>
              <w:t>VAS値52㎜</w:t>
            </w:r>
            <w:r w:rsidR="006B3438" w:rsidRPr="00496EEB">
              <w:rPr>
                <w:rFonts w:ascii="ＭＳ 明朝" w:hAnsi="ＭＳ 明朝" w:hint="eastAsia"/>
                <w:color w:val="0070C0"/>
                <w:szCs w:val="21"/>
              </w:rPr>
              <w:t>、</w:t>
            </w:r>
            <w:r w:rsidRPr="00496EEB">
              <w:rPr>
                <w:rFonts w:ascii="ＭＳ 明朝" w:hAnsi="ＭＳ 明朝" w:hint="eastAsia"/>
                <w:color w:val="0070C0"/>
                <w:szCs w:val="21"/>
              </w:rPr>
              <w:t>体幹の動きによる痛みの誘発はない。ATR、PTRは左右正常、下腿の触覚障害</w:t>
            </w:r>
            <w:r w:rsidR="00213935" w:rsidRPr="00496EEB">
              <w:rPr>
                <w:rFonts w:ascii="ＭＳ 明朝" w:hAnsi="ＭＳ 明朝" w:hint="eastAsia"/>
                <w:color w:val="0070C0"/>
                <w:szCs w:val="21"/>
              </w:rPr>
              <w:t>・</w:t>
            </w:r>
            <w:r w:rsidRPr="00496EEB">
              <w:rPr>
                <w:rFonts w:ascii="ＭＳ 明朝" w:hAnsi="ＭＳ 明朝" w:hint="eastAsia"/>
                <w:color w:val="0070C0"/>
                <w:szCs w:val="21"/>
              </w:rPr>
              <w:t>下腿の筋力テストに左右差は認めなかった。SLR―右70</w:t>
            </w:r>
            <w:r w:rsidR="00B46877" w:rsidRPr="00496EEB">
              <w:rPr>
                <w:rFonts w:ascii="ＭＳ 明朝" w:hAnsi="ＭＳ 明朝" w:hint="eastAsia"/>
                <w:color w:val="0070C0"/>
                <w:szCs w:val="21"/>
              </w:rPr>
              <w:t>°(</w:t>
            </w:r>
            <w:r w:rsidRPr="00496EEB">
              <w:rPr>
                <w:rFonts w:ascii="ＭＳ 明朝" w:hAnsi="ＭＳ 明朝" w:hint="eastAsia"/>
                <w:color w:val="0070C0"/>
                <w:szCs w:val="21"/>
              </w:rPr>
              <w:t>±</w:t>
            </w:r>
            <w:r w:rsidR="00B46877" w:rsidRPr="00496EEB">
              <w:rPr>
                <w:rFonts w:ascii="ＭＳ 明朝" w:hAnsi="ＭＳ 明朝" w:hint="eastAsia"/>
                <w:color w:val="0070C0"/>
                <w:szCs w:val="21"/>
              </w:rPr>
              <w:t>)</w:t>
            </w:r>
            <w:r w:rsidRPr="00496EEB">
              <w:rPr>
                <w:rFonts w:ascii="ＭＳ 明朝" w:hAnsi="ＭＳ 明朝" w:hint="eastAsia"/>
                <w:color w:val="0070C0"/>
                <w:szCs w:val="21"/>
              </w:rPr>
              <w:t>、左</w:t>
            </w:r>
            <w:r w:rsidR="00B46877" w:rsidRPr="00496EEB">
              <w:rPr>
                <w:rFonts w:ascii="ＭＳ 明朝" w:hAnsi="ＭＳ 明朝" w:hint="eastAsia"/>
                <w:color w:val="0070C0"/>
                <w:szCs w:val="21"/>
              </w:rPr>
              <w:t>(</w:t>
            </w:r>
            <w:r w:rsidRPr="00496EEB">
              <w:rPr>
                <w:rFonts w:ascii="ＭＳ 明朝" w:hAnsi="ＭＳ 明朝" w:hint="eastAsia"/>
                <w:color w:val="0070C0"/>
                <w:szCs w:val="21"/>
              </w:rPr>
              <w:t>－</w:t>
            </w:r>
            <w:r w:rsidR="00B46877" w:rsidRPr="00496EEB">
              <w:rPr>
                <w:rFonts w:ascii="ＭＳ 明朝" w:hAnsi="ＭＳ 明朝" w:hint="eastAsia"/>
                <w:color w:val="0070C0"/>
                <w:szCs w:val="21"/>
              </w:rPr>
              <w:t>)</w:t>
            </w:r>
            <w:r w:rsidRPr="00496EEB">
              <w:rPr>
                <w:rFonts w:ascii="ＭＳ 明朝" w:hAnsi="ＭＳ 明朝" w:hint="eastAsia"/>
                <w:color w:val="0070C0"/>
                <w:szCs w:val="21"/>
              </w:rPr>
              <w:t>、パトリック右</w:t>
            </w:r>
            <w:r w:rsidR="00B46877" w:rsidRPr="00496EEB">
              <w:rPr>
                <w:rFonts w:ascii="ＭＳ 明朝" w:hAnsi="ＭＳ 明朝" w:hint="eastAsia"/>
                <w:color w:val="0070C0"/>
                <w:szCs w:val="21"/>
              </w:rPr>
              <w:t>(</w:t>
            </w:r>
            <w:r w:rsidRPr="00496EEB">
              <w:rPr>
                <w:rFonts w:ascii="ＭＳ 明朝" w:hAnsi="ＭＳ 明朝" w:hint="eastAsia"/>
                <w:color w:val="0070C0"/>
                <w:szCs w:val="21"/>
              </w:rPr>
              <w:t>＋</w:t>
            </w:r>
            <w:r w:rsidR="00B46877" w:rsidRPr="00496EEB">
              <w:rPr>
                <w:rFonts w:ascii="ＭＳ 明朝" w:hAnsi="ＭＳ 明朝" w:hint="eastAsia"/>
                <w:color w:val="0070C0"/>
                <w:szCs w:val="21"/>
              </w:rPr>
              <w:t>)</w:t>
            </w:r>
            <w:r w:rsidRPr="00496EEB">
              <w:rPr>
                <w:rFonts w:ascii="ＭＳ 明朝" w:hAnsi="ＭＳ 明朝" w:hint="eastAsia"/>
                <w:color w:val="0070C0"/>
                <w:szCs w:val="21"/>
              </w:rPr>
              <w:t>・左</w:t>
            </w:r>
            <w:r w:rsidR="00B46877" w:rsidRPr="00496EEB">
              <w:rPr>
                <w:rFonts w:ascii="ＭＳ 明朝" w:hAnsi="ＭＳ 明朝" w:hint="eastAsia"/>
                <w:color w:val="0070C0"/>
                <w:szCs w:val="21"/>
              </w:rPr>
              <w:t>(</w:t>
            </w:r>
            <w:r w:rsidRPr="00496EEB">
              <w:rPr>
                <w:rFonts w:ascii="ＭＳ 明朝" w:hAnsi="ＭＳ 明朝" w:hint="eastAsia"/>
                <w:color w:val="0070C0"/>
                <w:szCs w:val="21"/>
              </w:rPr>
              <w:t>－</w:t>
            </w:r>
            <w:r w:rsidR="00B46877" w:rsidRPr="00496EEB">
              <w:rPr>
                <w:rFonts w:ascii="ＭＳ 明朝" w:hAnsi="ＭＳ 明朝" w:hint="eastAsia"/>
                <w:color w:val="0070C0"/>
                <w:szCs w:val="21"/>
              </w:rPr>
              <w:t>)</w:t>
            </w:r>
            <w:r w:rsidRPr="00496EEB">
              <w:rPr>
                <w:rFonts w:ascii="ＭＳ 明朝" w:hAnsi="ＭＳ 明朝" w:hint="eastAsia"/>
                <w:color w:val="0070C0"/>
                <w:szCs w:val="21"/>
              </w:rPr>
              <w:t>、右</w:t>
            </w:r>
            <w:r w:rsidR="00C50168" w:rsidRPr="00496EEB">
              <w:rPr>
                <w:rFonts w:ascii="ＭＳ 明朝" w:hAnsi="ＭＳ 明朝" w:hint="eastAsia"/>
                <w:color w:val="0070C0"/>
                <w:szCs w:val="21"/>
              </w:rPr>
              <w:t>)</w:t>
            </w:r>
            <w:r w:rsidRPr="00496EEB">
              <w:rPr>
                <w:rFonts w:ascii="ＭＳ 明朝" w:hAnsi="ＭＳ 明朝" w:hint="eastAsia"/>
                <w:color w:val="0070C0"/>
                <w:szCs w:val="21"/>
              </w:rPr>
              <w:t>梨状筋の圧痛</w:t>
            </w:r>
            <w:r w:rsidR="00B46877" w:rsidRPr="00496EEB">
              <w:rPr>
                <w:rFonts w:ascii="ＭＳ 明朝" w:hAnsi="ＭＳ 明朝" w:hint="eastAsia"/>
                <w:color w:val="0070C0"/>
                <w:szCs w:val="21"/>
              </w:rPr>
              <w:t>(</w:t>
            </w:r>
            <w:r w:rsidR="00CF4B68" w:rsidRPr="00496EEB">
              <w:rPr>
                <w:rFonts w:ascii="ＭＳ 明朝" w:hAnsi="ＭＳ 明朝" w:hint="eastAsia"/>
                <w:color w:val="0070C0"/>
                <w:szCs w:val="21"/>
              </w:rPr>
              <w:t>++</w:t>
            </w:r>
            <w:r w:rsidR="00B46877" w:rsidRPr="00496EEB">
              <w:rPr>
                <w:rFonts w:ascii="ＭＳ 明朝" w:hAnsi="ＭＳ 明朝" w:hint="eastAsia"/>
                <w:color w:val="0070C0"/>
                <w:szCs w:val="21"/>
              </w:rPr>
              <w:t>)</w:t>
            </w:r>
            <w:r w:rsidRPr="00496EEB">
              <w:rPr>
                <w:rFonts w:ascii="ＭＳ 明朝" w:hAnsi="ＭＳ 明朝" w:hint="eastAsia"/>
                <w:color w:val="0070C0"/>
                <w:szCs w:val="21"/>
              </w:rPr>
              <w:t>、</w:t>
            </w:r>
            <w:r w:rsidR="003A4D45" w:rsidRPr="00496EEB">
              <w:rPr>
                <w:rFonts w:ascii="ＭＳ 明朝" w:hAnsi="ＭＳ 明朝" w:hint="eastAsia"/>
                <w:color w:val="0070C0"/>
                <w:szCs w:val="21"/>
              </w:rPr>
              <w:t>K・ボンネットテスト右</w:t>
            </w:r>
            <w:r w:rsidR="00B46877" w:rsidRPr="00496EEB">
              <w:rPr>
                <w:rFonts w:ascii="ＭＳ 明朝" w:hAnsi="ＭＳ 明朝" w:hint="eastAsia"/>
                <w:color w:val="0070C0"/>
                <w:szCs w:val="21"/>
              </w:rPr>
              <w:t>(</w:t>
            </w:r>
            <w:r w:rsidR="003A4D45" w:rsidRPr="00496EEB">
              <w:rPr>
                <w:rFonts w:ascii="ＭＳ 明朝" w:hAnsi="ＭＳ 明朝" w:hint="eastAsia"/>
                <w:color w:val="0070C0"/>
                <w:szCs w:val="21"/>
              </w:rPr>
              <w:t>＋</w:t>
            </w:r>
            <w:r w:rsidR="00B46877" w:rsidRPr="00496EEB">
              <w:rPr>
                <w:rFonts w:ascii="ＭＳ 明朝" w:hAnsi="ＭＳ 明朝" w:hint="eastAsia"/>
                <w:color w:val="0070C0"/>
                <w:szCs w:val="21"/>
              </w:rPr>
              <w:t>)</w:t>
            </w:r>
            <w:r w:rsidR="003A4D45" w:rsidRPr="00496EEB">
              <w:rPr>
                <w:rFonts w:ascii="ＭＳ 明朝" w:hAnsi="ＭＳ 明朝" w:hint="eastAsia"/>
                <w:color w:val="0070C0"/>
                <w:szCs w:val="21"/>
              </w:rPr>
              <w:t>、</w:t>
            </w:r>
            <w:r w:rsidRPr="00496EEB">
              <w:rPr>
                <w:rFonts w:ascii="ＭＳ 明朝" w:hAnsi="ＭＳ 明朝" w:hint="eastAsia"/>
                <w:color w:val="0070C0"/>
                <w:szCs w:val="21"/>
              </w:rPr>
              <w:t>ニュートン</w:t>
            </w:r>
            <w:r w:rsidR="00B46877" w:rsidRPr="00496EEB">
              <w:rPr>
                <w:rFonts w:ascii="ＭＳ 明朝" w:hAnsi="ＭＳ 明朝" w:hint="eastAsia"/>
                <w:color w:val="0070C0"/>
                <w:szCs w:val="21"/>
              </w:rPr>
              <w:t>(</w:t>
            </w:r>
            <w:r w:rsidRPr="00496EEB">
              <w:rPr>
                <w:rFonts w:ascii="ＭＳ 明朝" w:hAnsi="ＭＳ 明朝" w:hint="eastAsia"/>
                <w:color w:val="0070C0"/>
                <w:szCs w:val="21"/>
              </w:rPr>
              <w:t>＋</w:t>
            </w:r>
            <w:r w:rsidR="00B46877" w:rsidRPr="00496EEB">
              <w:rPr>
                <w:rFonts w:ascii="ＭＳ 明朝" w:hAnsi="ＭＳ 明朝" w:hint="eastAsia"/>
                <w:color w:val="0070C0"/>
                <w:szCs w:val="21"/>
              </w:rPr>
              <w:t>)</w:t>
            </w:r>
            <w:r w:rsidR="00016AA8" w:rsidRPr="00496EEB">
              <w:rPr>
                <w:rFonts w:ascii="ＭＳ 明朝" w:hAnsi="ＭＳ 明朝" w:hint="eastAsia"/>
                <w:color w:val="0070C0"/>
                <w:szCs w:val="21"/>
              </w:rPr>
              <w:t>－右仙腸関節側</w:t>
            </w:r>
            <w:r w:rsidR="006B3438" w:rsidRPr="00496EEB">
              <w:rPr>
                <w:rFonts w:ascii="ＭＳ 明朝" w:hAnsi="ＭＳ 明朝" w:hint="eastAsia"/>
                <w:color w:val="0070C0"/>
                <w:szCs w:val="21"/>
              </w:rPr>
              <w:t>に放散痛</w:t>
            </w:r>
            <w:r w:rsidRPr="00496EEB">
              <w:rPr>
                <w:rFonts w:ascii="ＭＳ 明朝" w:hAnsi="ＭＳ 明朝" w:hint="eastAsia"/>
                <w:color w:val="0070C0"/>
                <w:szCs w:val="21"/>
              </w:rPr>
              <w:t>、軽快因子は入浴、増悪因子は冷えと長時間の座位、患者は普段の生活では</w:t>
            </w:r>
            <w:r w:rsidR="00151814" w:rsidRPr="00496EEB">
              <w:rPr>
                <w:rFonts w:ascii="ＭＳ 明朝" w:hAnsi="ＭＳ 明朝" w:hint="eastAsia"/>
                <w:color w:val="0070C0"/>
                <w:szCs w:val="21"/>
              </w:rPr>
              <w:t>右</w:t>
            </w:r>
            <w:r w:rsidR="002C1C81" w:rsidRPr="00496EEB">
              <w:rPr>
                <w:rFonts w:ascii="ＭＳ 明朝" w:hAnsi="ＭＳ 明朝" w:hint="eastAsia"/>
                <w:color w:val="0070C0"/>
                <w:szCs w:val="21"/>
              </w:rPr>
              <w:t>）</w:t>
            </w:r>
            <w:r w:rsidRPr="00496EEB">
              <w:rPr>
                <w:rFonts w:ascii="ＭＳ 明朝" w:hAnsi="ＭＳ 明朝" w:hint="eastAsia"/>
                <w:color w:val="0070C0"/>
                <w:szCs w:val="21"/>
              </w:rPr>
              <w:t>殿部</w:t>
            </w:r>
            <w:r w:rsidR="00151814" w:rsidRPr="00496EEB">
              <w:rPr>
                <w:rFonts w:ascii="ＭＳ 明朝" w:hAnsi="ＭＳ 明朝" w:hint="eastAsia"/>
                <w:color w:val="0070C0"/>
                <w:szCs w:val="21"/>
              </w:rPr>
              <w:t>に重心がかかる</w:t>
            </w:r>
            <w:r w:rsidRPr="00496EEB">
              <w:rPr>
                <w:rFonts w:ascii="ＭＳ 明朝" w:hAnsi="ＭＳ 明朝" w:hint="eastAsia"/>
                <w:color w:val="0070C0"/>
                <w:szCs w:val="21"/>
              </w:rPr>
              <w:t>横座りで</w:t>
            </w:r>
            <w:r w:rsidR="00151814" w:rsidRPr="00496EEB">
              <w:rPr>
                <w:rFonts w:ascii="ＭＳ 明朝" w:hAnsi="ＭＳ 明朝" w:hint="eastAsia"/>
                <w:color w:val="0070C0"/>
                <w:szCs w:val="21"/>
              </w:rPr>
              <w:t>休息や食事をする習慣があった</w:t>
            </w:r>
            <w:r w:rsidRPr="00496EEB">
              <w:rPr>
                <w:rFonts w:ascii="ＭＳ 明朝" w:hAnsi="ＭＳ 明朝" w:hint="eastAsia"/>
                <w:color w:val="0070C0"/>
                <w:szCs w:val="21"/>
              </w:rPr>
              <w:t>。</w:t>
            </w:r>
          </w:p>
          <w:p w14:paraId="3F3FBB5C" w14:textId="77777777" w:rsidR="00305717" w:rsidRPr="00496EEB" w:rsidRDefault="00305717" w:rsidP="00213935">
            <w:pPr>
              <w:ind w:rightChars="63" w:right="132"/>
              <w:rPr>
                <w:rFonts w:ascii="ＭＳ 明朝" w:hAnsi="ＭＳ 明朝"/>
                <w:color w:val="0070C0"/>
                <w:szCs w:val="21"/>
              </w:rPr>
            </w:pPr>
            <w:r w:rsidRPr="00496EEB">
              <w:rPr>
                <w:rFonts w:ascii="ＭＳ 明朝" w:hAnsi="ＭＳ 明朝" w:hint="eastAsia"/>
                <w:b/>
                <w:bCs/>
                <w:color w:val="0070C0"/>
                <w:szCs w:val="21"/>
              </w:rPr>
              <w:t>治療</w:t>
            </w:r>
            <w:r w:rsidRPr="00496EEB">
              <w:rPr>
                <w:rFonts w:ascii="ＭＳ 明朝" w:hAnsi="ＭＳ 明朝" w:hint="eastAsia"/>
                <w:color w:val="0070C0"/>
                <w:szCs w:val="21"/>
              </w:rPr>
              <w:t>：右</w:t>
            </w:r>
            <w:r w:rsidR="002C1C81" w:rsidRPr="00496EEB">
              <w:rPr>
                <w:rFonts w:ascii="ＭＳ 明朝" w:hAnsi="ＭＳ 明朝" w:hint="eastAsia"/>
                <w:color w:val="0070C0"/>
                <w:szCs w:val="21"/>
              </w:rPr>
              <w:t>）</w:t>
            </w:r>
            <w:r w:rsidRPr="00496EEB">
              <w:rPr>
                <w:rFonts w:ascii="ＭＳ 明朝" w:hAnsi="ＭＳ 明朝" w:hint="eastAsia"/>
                <w:color w:val="0070C0"/>
                <w:szCs w:val="21"/>
              </w:rPr>
              <w:t>梨状筋の絞扼性神経障害と仙腸関節障害と考え</w:t>
            </w:r>
            <w:r w:rsidR="002C1C81" w:rsidRPr="00496EEB">
              <w:rPr>
                <w:rFonts w:ascii="ＭＳ 明朝" w:hAnsi="ＭＳ 明朝" w:hint="eastAsia"/>
                <w:color w:val="0070C0"/>
                <w:szCs w:val="21"/>
              </w:rPr>
              <w:t>、</w:t>
            </w:r>
            <w:r w:rsidRPr="00496EEB">
              <w:rPr>
                <w:rFonts w:ascii="ＭＳ 明朝" w:hAnsi="ＭＳ 明朝" w:hint="eastAsia"/>
                <w:color w:val="0070C0"/>
                <w:szCs w:val="21"/>
              </w:rPr>
              <w:t>右</w:t>
            </w:r>
            <w:r w:rsidR="002C1C81" w:rsidRPr="00496EEB">
              <w:rPr>
                <w:rFonts w:ascii="ＭＳ 明朝" w:hAnsi="ＭＳ 明朝" w:hint="eastAsia"/>
                <w:color w:val="0070C0"/>
                <w:szCs w:val="21"/>
              </w:rPr>
              <w:t>）</w:t>
            </w:r>
            <w:r w:rsidRPr="00496EEB">
              <w:rPr>
                <w:rFonts w:ascii="ＭＳ 明朝" w:hAnsi="ＭＳ 明朝" w:hint="eastAsia"/>
                <w:color w:val="0070C0"/>
                <w:szCs w:val="21"/>
              </w:rPr>
              <w:t>梨状筋圧痛部に60㎜20号針を2本、坐骨神経に沿った</w:t>
            </w:r>
            <w:r w:rsidR="00016AA8" w:rsidRPr="00496EEB">
              <w:rPr>
                <w:rFonts w:ascii="ＭＳ 明朝" w:hAnsi="ＭＳ 明朝" w:hint="eastAsia"/>
                <w:color w:val="0070C0"/>
                <w:szCs w:val="21"/>
              </w:rPr>
              <w:t>放散痛</w:t>
            </w:r>
            <w:r w:rsidRPr="00496EEB">
              <w:rPr>
                <w:rFonts w:ascii="ＭＳ 明朝" w:hAnsi="ＭＳ 明朝" w:hint="eastAsia"/>
                <w:color w:val="0070C0"/>
                <w:szCs w:val="21"/>
              </w:rPr>
              <w:t>が誘発され</w:t>
            </w:r>
            <w:r w:rsidR="0030352C" w:rsidRPr="00496EEB">
              <w:rPr>
                <w:rFonts w:ascii="ＭＳ 明朝" w:hAnsi="ＭＳ 明朝" w:hint="eastAsia"/>
                <w:color w:val="0070C0"/>
                <w:szCs w:val="21"/>
              </w:rPr>
              <w:t>る</w:t>
            </w:r>
            <w:r w:rsidRPr="00496EEB">
              <w:rPr>
                <w:rFonts w:ascii="ＭＳ 明朝" w:hAnsi="ＭＳ 明朝" w:hint="eastAsia"/>
                <w:color w:val="0070C0"/>
                <w:szCs w:val="21"/>
              </w:rPr>
              <w:t>深さ</w:t>
            </w:r>
            <w:r w:rsidR="002C1C81" w:rsidRPr="00496EEB">
              <w:rPr>
                <w:rFonts w:ascii="ＭＳ 明朝" w:hAnsi="ＭＳ 明朝" w:hint="eastAsia"/>
                <w:color w:val="0070C0"/>
                <w:szCs w:val="21"/>
              </w:rPr>
              <w:t>（約</w:t>
            </w:r>
            <w:r w:rsidR="00CA64DB" w:rsidRPr="00496EEB">
              <w:rPr>
                <w:rFonts w:ascii="ＭＳ 明朝" w:hAnsi="ＭＳ 明朝" w:hint="eastAsia"/>
                <w:color w:val="0070C0"/>
                <w:szCs w:val="21"/>
              </w:rPr>
              <w:t>5</w:t>
            </w:r>
            <w:r w:rsidR="002C1C81" w:rsidRPr="00496EEB">
              <w:rPr>
                <w:rFonts w:ascii="ＭＳ 明朝" w:hAnsi="ＭＳ 明朝" w:hint="eastAsia"/>
                <w:color w:val="0070C0"/>
                <w:szCs w:val="21"/>
              </w:rPr>
              <w:t>㎝）</w:t>
            </w:r>
            <w:r w:rsidR="0030352C" w:rsidRPr="00496EEB">
              <w:rPr>
                <w:rFonts w:ascii="ＭＳ 明朝" w:hAnsi="ＭＳ 明朝" w:hint="eastAsia"/>
                <w:color w:val="0070C0"/>
                <w:szCs w:val="21"/>
              </w:rPr>
              <w:t>まで刺入</w:t>
            </w:r>
            <w:r w:rsidR="00151814" w:rsidRPr="00496EEB">
              <w:rPr>
                <w:rFonts w:ascii="ＭＳ 明朝" w:hAnsi="ＭＳ 明朝" w:hint="eastAsia"/>
                <w:color w:val="0070C0"/>
                <w:szCs w:val="21"/>
              </w:rPr>
              <w:t>し</w:t>
            </w:r>
            <w:r w:rsidR="00CA64DB" w:rsidRPr="00496EEB">
              <w:rPr>
                <w:rFonts w:ascii="ＭＳ 明朝" w:hAnsi="ＭＳ 明朝" w:hint="eastAsia"/>
                <w:color w:val="0070C0"/>
                <w:szCs w:val="21"/>
              </w:rPr>
              <w:t>10</w:t>
            </w:r>
            <w:r w:rsidR="00DA753B" w:rsidRPr="00496EEB">
              <w:rPr>
                <w:rFonts w:ascii="ＭＳ 明朝" w:hAnsi="ＭＳ 明朝" w:hint="eastAsia"/>
                <w:color w:val="0070C0"/>
                <w:szCs w:val="21"/>
              </w:rPr>
              <w:t>分</w:t>
            </w:r>
            <w:r w:rsidR="00CA64DB" w:rsidRPr="00496EEB">
              <w:rPr>
                <w:rFonts w:ascii="ＭＳ 明朝" w:hAnsi="ＭＳ 明朝" w:hint="eastAsia"/>
                <w:color w:val="0070C0"/>
                <w:szCs w:val="21"/>
              </w:rPr>
              <w:t>間置鍼し</w:t>
            </w:r>
            <w:r w:rsidR="00151814" w:rsidRPr="00496EEB">
              <w:rPr>
                <w:rFonts w:ascii="ＭＳ 明朝" w:hAnsi="ＭＳ 明朝" w:hint="eastAsia"/>
                <w:color w:val="0070C0"/>
                <w:szCs w:val="21"/>
              </w:rPr>
              <w:t>た。</w:t>
            </w:r>
            <w:r w:rsidR="00CA64DB" w:rsidRPr="00496EEB">
              <w:rPr>
                <w:rFonts w:ascii="ＭＳ 明朝" w:hAnsi="ＭＳ 明朝" w:hint="eastAsia"/>
                <w:color w:val="0070C0"/>
                <w:szCs w:val="21"/>
              </w:rPr>
              <w:t>また、</w:t>
            </w:r>
            <w:r w:rsidR="00151814" w:rsidRPr="00496EEB">
              <w:rPr>
                <w:rFonts w:ascii="ＭＳ 明朝" w:hAnsi="ＭＳ 明朝" w:hint="eastAsia"/>
                <w:color w:val="0070C0"/>
                <w:szCs w:val="21"/>
              </w:rPr>
              <w:t>右</w:t>
            </w:r>
            <w:r w:rsidR="002C1C81" w:rsidRPr="00496EEB">
              <w:rPr>
                <w:rFonts w:ascii="ＭＳ 明朝" w:hAnsi="ＭＳ 明朝" w:hint="eastAsia"/>
                <w:color w:val="0070C0"/>
                <w:szCs w:val="21"/>
              </w:rPr>
              <w:t>）</w:t>
            </w:r>
            <w:r w:rsidR="00151814" w:rsidRPr="00496EEB">
              <w:rPr>
                <w:rFonts w:ascii="ＭＳ 明朝" w:hAnsi="ＭＳ 明朝" w:hint="eastAsia"/>
                <w:color w:val="0070C0"/>
                <w:szCs w:val="21"/>
              </w:rPr>
              <w:t>仙腸関節部</w:t>
            </w:r>
            <w:r w:rsidR="00D06BCF" w:rsidRPr="00496EEB">
              <w:rPr>
                <w:rFonts w:ascii="ＭＳ 明朝" w:hAnsi="ＭＳ 明朝" w:hint="eastAsia"/>
                <w:color w:val="0070C0"/>
                <w:szCs w:val="21"/>
              </w:rPr>
              <w:t>関節包</w:t>
            </w:r>
            <w:r w:rsidR="00151814" w:rsidRPr="00496EEB">
              <w:rPr>
                <w:rFonts w:ascii="ＭＳ 明朝" w:hAnsi="ＭＳ 明朝" w:hint="eastAsia"/>
                <w:color w:val="0070C0"/>
                <w:szCs w:val="21"/>
              </w:rPr>
              <w:t>に</w:t>
            </w:r>
            <w:r w:rsidR="00D06BCF" w:rsidRPr="00496EEB">
              <w:rPr>
                <w:rFonts w:ascii="ＭＳ 明朝" w:hAnsi="ＭＳ 明朝" w:hint="eastAsia"/>
                <w:color w:val="0070C0"/>
                <w:szCs w:val="21"/>
              </w:rPr>
              <w:t>向け</w:t>
            </w:r>
            <w:r w:rsidR="006B3438" w:rsidRPr="00496EEB">
              <w:rPr>
                <w:rFonts w:ascii="ＭＳ 明朝" w:hAnsi="ＭＳ 明朝" w:hint="eastAsia"/>
                <w:color w:val="0070C0"/>
                <w:szCs w:val="21"/>
              </w:rPr>
              <w:t>1本</w:t>
            </w:r>
            <w:r w:rsidR="00472A4B" w:rsidRPr="00496EEB">
              <w:rPr>
                <w:rFonts w:ascii="ＭＳ 明朝" w:hAnsi="ＭＳ 明朝" w:hint="eastAsia"/>
                <w:color w:val="0070C0"/>
                <w:szCs w:val="21"/>
              </w:rPr>
              <w:t>、</w:t>
            </w:r>
            <w:r w:rsidR="002C1C81" w:rsidRPr="00496EEB">
              <w:rPr>
                <w:rFonts w:ascii="ＭＳ 明朝" w:hAnsi="ＭＳ 明朝" w:hint="eastAsia"/>
                <w:color w:val="0070C0"/>
                <w:szCs w:val="21"/>
              </w:rPr>
              <w:t>深さ3㎝、</w:t>
            </w:r>
            <w:r w:rsidRPr="00496EEB">
              <w:rPr>
                <w:rFonts w:ascii="ＭＳ 明朝" w:hAnsi="ＭＳ 明朝" w:hint="eastAsia"/>
                <w:color w:val="0070C0"/>
                <w:szCs w:val="21"/>
              </w:rPr>
              <w:t>10分</w:t>
            </w:r>
            <w:r w:rsidR="00472A4B" w:rsidRPr="00496EEB">
              <w:rPr>
                <w:rFonts w:ascii="ＭＳ 明朝" w:hAnsi="ＭＳ 明朝" w:hint="eastAsia"/>
                <w:color w:val="0070C0"/>
                <w:szCs w:val="21"/>
              </w:rPr>
              <w:t>間</w:t>
            </w:r>
            <w:r w:rsidRPr="00496EEB">
              <w:rPr>
                <w:rFonts w:ascii="ＭＳ 明朝" w:hAnsi="ＭＳ 明朝" w:hint="eastAsia"/>
                <w:color w:val="0070C0"/>
                <w:szCs w:val="21"/>
              </w:rPr>
              <w:t>置鍼した。</w:t>
            </w:r>
            <w:r w:rsidR="00472A4B" w:rsidRPr="00496EEB">
              <w:rPr>
                <w:rFonts w:ascii="ＭＳ 明朝" w:hAnsi="ＭＳ 明朝" w:hint="eastAsia"/>
                <w:color w:val="0070C0"/>
                <w:szCs w:val="21"/>
              </w:rPr>
              <w:t>鍼は60㎜20号のステンレス製ディスポーザブル鍼を用い</w:t>
            </w:r>
            <w:r w:rsidR="002C1C81" w:rsidRPr="00496EEB">
              <w:rPr>
                <w:rFonts w:ascii="ＭＳ 明朝" w:hAnsi="ＭＳ 明朝" w:hint="eastAsia"/>
                <w:color w:val="0070C0"/>
                <w:szCs w:val="21"/>
              </w:rPr>
              <w:t>た。</w:t>
            </w:r>
            <w:r w:rsidR="00CA64DB" w:rsidRPr="00496EEB">
              <w:rPr>
                <w:rFonts w:ascii="ＭＳ 明朝" w:hAnsi="ＭＳ 明朝" w:hint="eastAsia"/>
                <w:color w:val="0070C0"/>
                <w:szCs w:val="21"/>
              </w:rPr>
              <w:t>2021</w:t>
            </w:r>
            <w:r w:rsidRPr="00496EEB">
              <w:rPr>
                <w:rFonts w:ascii="ＭＳ 明朝" w:hAnsi="ＭＳ 明朝" w:hint="eastAsia"/>
                <w:color w:val="0070C0"/>
                <w:szCs w:val="21"/>
              </w:rPr>
              <w:t>年3月から、</w:t>
            </w:r>
            <w:r w:rsidR="00780108" w:rsidRPr="00496EEB">
              <w:rPr>
                <w:rFonts w:ascii="ＭＳ 明朝" w:hAnsi="ＭＳ 明朝" w:hint="eastAsia"/>
                <w:color w:val="0070C0"/>
                <w:szCs w:val="21"/>
              </w:rPr>
              <w:t>5</w:t>
            </w:r>
            <w:r w:rsidRPr="00496EEB">
              <w:rPr>
                <w:rFonts w:ascii="ＭＳ 明朝" w:hAnsi="ＭＳ 明朝" w:hint="eastAsia"/>
                <w:color w:val="0070C0"/>
                <w:szCs w:val="21"/>
              </w:rPr>
              <w:t>回の治療で痛みは</w:t>
            </w:r>
            <w:r w:rsidR="002C1C81" w:rsidRPr="00496EEB">
              <w:rPr>
                <w:rFonts w:ascii="ＭＳ 明朝" w:hAnsi="ＭＳ 明朝" w:hint="eastAsia"/>
                <w:color w:val="0070C0"/>
                <w:szCs w:val="21"/>
              </w:rPr>
              <w:t>軽減</w:t>
            </w:r>
            <w:r w:rsidR="001D6FF1" w:rsidRPr="00496EEB">
              <w:rPr>
                <w:rFonts w:ascii="ＭＳ 明朝" w:hAnsi="ＭＳ 明朝" w:hint="eastAsia"/>
                <w:color w:val="0070C0"/>
                <w:szCs w:val="21"/>
              </w:rPr>
              <w:t>し</w:t>
            </w:r>
            <w:r w:rsidRPr="00496EEB">
              <w:rPr>
                <w:rFonts w:ascii="ＭＳ 明朝" w:hAnsi="ＭＳ 明朝" w:hint="eastAsia"/>
                <w:color w:val="0070C0"/>
                <w:szCs w:val="21"/>
              </w:rPr>
              <w:t>、</w:t>
            </w:r>
            <w:r w:rsidR="00364EFB" w:rsidRPr="00496EEB">
              <w:rPr>
                <w:rFonts w:ascii="ＭＳ 明朝" w:hAnsi="ＭＳ 明朝" w:hint="eastAsia"/>
                <w:color w:val="0070C0"/>
                <w:szCs w:val="21"/>
              </w:rPr>
              <w:t>服</w:t>
            </w:r>
            <w:r w:rsidRPr="00496EEB">
              <w:rPr>
                <w:rFonts w:ascii="ＭＳ 明朝" w:hAnsi="ＭＳ 明朝" w:hint="eastAsia"/>
                <w:color w:val="0070C0"/>
                <w:szCs w:val="21"/>
              </w:rPr>
              <w:t>薬も</w:t>
            </w:r>
            <w:r w:rsidR="0030352C" w:rsidRPr="00496EEB">
              <w:rPr>
                <w:rFonts w:ascii="ＭＳ 明朝" w:hAnsi="ＭＳ 明朝" w:hint="eastAsia"/>
                <w:color w:val="0070C0"/>
                <w:szCs w:val="21"/>
              </w:rPr>
              <w:t>中止</w:t>
            </w:r>
            <w:r w:rsidR="00364EFB" w:rsidRPr="00496EEB">
              <w:rPr>
                <w:rFonts w:ascii="ＭＳ 明朝" w:hAnsi="ＭＳ 明朝" w:hint="eastAsia"/>
                <w:color w:val="0070C0"/>
                <w:szCs w:val="21"/>
              </w:rPr>
              <w:t>と</w:t>
            </w:r>
            <w:r w:rsidR="002C1C81" w:rsidRPr="00496EEB">
              <w:rPr>
                <w:rFonts w:ascii="ＭＳ 明朝" w:hAnsi="ＭＳ 明朝" w:hint="eastAsia"/>
                <w:color w:val="0070C0"/>
                <w:szCs w:val="21"/>
              </w:rPr>
              <w:t>なった</w:t>
            </w:r>
            <w:r w:rsidRPr="00496EEB">
              <w:rPr>
                <w:rFonts w:ascii="ＭＳ 明朝" w:hAnsi="ＭＳ 明朝" w:hint="eastAsia"/>
                <w:color w:val="0070C0"/>
                <w:szCs w:val="21"/>
              </w:rPr>
              <w:t>。その後</w:t>
            </w:r>
            <w:r w:rsidR="001D6FF1" w:rsidRPr="00496EEB">
              <w:rPr>
                <w:rFonts w:ascii="ＭＳ 明朝" w:hAnsi="ＭＳ 明朝" w:hint="eastAsia"/>
                <w:color w:val="0070C0"/>
                <w:szCs w:val="21"/>
              </w:rPr>
              <w:t>、</w:t>
            </w:r>
            <w:r w:rsidR="00016AA8" w:rsidRPr="00496EEB">
              <w:rPr>
                <w:rFonts w:ascii="ＭＳ 明朝" w:hAnsi="ＭＳ 明朝" w:hint="eastAsia"/>
                <w:color w:val="0070C0"/>
                <w:szCs w:val="21"/>
              </w:rPr>
              <w:t>2021</w:t>
            </w:r>
            <w:r w:rsidR="003A4D45" w:rsidRPr="00496EEB">
              <w:rPr>
                <w:rFonts w:ascii="ＭＳ 明朝" w:hAnsi="ＭＳ 明朝" w:hint="eastAsia"/>
                <w:color w:val="0070C0"/>
                <w:szCs w:val="21"/>
              </w:rPr>
              <w:t>年11月、</w:t>
            </w:r>
            <w:r w:rsidR="002C1C81" w:rsidRPr="00496EEB">
              <w:rPr>
                <w:rFonts w:ascii="ＭＳ 明朝" w:hAnsi="ＭＳ 明朝" w:hint="eastAsia"/>
                <w:color w:val="0070C0"/>
                <w:szCs w:val="21"/>
              </w:rPr>
              <w:t>立ち仕事時間が伸びたためか</w:t>
            </w:r>
            <w:r w:rsidR="003A4D45" w:rsidRPr="00496EEB">
              <w:rPr>
                <w:rFonts w:ascii="ＭＳ 明朝" w:hAnsi="ＭＳ 明朝" w:hint="eastAsia"/>
                <w:color w:val="0070C0"/>
                <w:szCs w:val="21"/>
              </w:rPr>
              <w:t>腰</w:t>
            </w:r>
            <w:r w:rsidRPr="00496EEB">
              <w:rPr>
                <w:rFonts w:ascii="ＭＳ 明朝" w:hAnsi="ＭＳ 明朝" w:hint="eastAsia"/>
                <w:color w:val="0070C0"/>
                <w:szCs w:val="21"/>
              </w:rPr>
              <w:t>殿部</w:t>
            </w:r>
            <w:r w:rsidR="003A4D45" w:rsidRPr="00496EEB">
              <w:rPr>
                <w:rFonts w:ascii="ＭＳ 明朝" w:hAnsi="ＭＳ 明朝" w:hint="eastAsia"/>
                <w:color w:val="0070C0"/>
                <w:szCs w:val="21"/>
              </w:rPr>
              <w:t>から</w:t>
            </w:r>
            <w:r w:rsidR="002C1C81" w:rsidRPr="00496EEB">
              <w:rPr>
                <w:rFonts w:ascii="ＭＳ 明朝" w:hAnsi="ＭＳ 明朝" w:hint="eastAsia"/>
                <w:color w:val="0070C0"/>
                <w:szCs w:val="21"/>
              </w:rPr>
              <w:t>大腿後面</w:t>
            </w:r>
            <w:r w:rsidR="003A4D45" w:rsidRPr="00496EEB">
              <w:rPr>
                <w:rFonts w:ascii="ＭＳ 明朝" w:hAnsi="ＭＳ 明朝" w:hint="eastAsia"/>
                <w:color w:val="0070C0"/>
                <w:szCs w:val="21"/>
              </w:rPr>
              <w:t>にかけて重い鈍痛</w:t>
            </w:r>
            <w:r w:rsidRPr="00496EEB">
              <w:rPr>
                <w:rFonts w:ascii="ＭＳ 明朝" w:hAnsi="ＭＳ 明朝" w:hint="eastAsia"/>
                <w:color w:val="0070C0"/>
                <w:szCs w:val="21"/>
              </w:rPr>
              <w:t>が</w:t>
            </w:r>
            <w:r w:rsidR="00780108" w:rsidRPr="00496EEB">
              <w:rPr>
                <w:rFonts w:ascii="ＭＳ 明朝" w:hAnsi="ＭＳ 明朝" w:hint="eastAsia"/>
                <w:color w:val="0070C0"/>
                <w:szCs w:val="21"/>
              </w:rPr>
              <w:t>再発した</w:t>
            </w:r>
            <w:r w:rsidR="006B3438" w:rsidRPr="00496EEB">
              <w:rPr>
                <w:rFonts w:ascii="ＭＳ 明朝" w:hAnsi="ＭＳ 明朝" w:hint="eastAsia"/>
                <w:color w:val="0070C0"/>
                <w:szCs w:val="21"/>
              </w:rPr>
              <w:t>ため来院された</w:t>
            </w:r>
            <w:r w:rsidR="00151814" w:rsidRPr="00496EEB">
              <w:rPr>
                <w:rFonts w:ascii="ＭＳ 明朝" w:hAnsi="ＭＳ 明朝" w:hint="eastAsia"/>
                <w:color w:val="0070C0"/>
                <w:szCs w:val="21"/>
              </w:rPr>
              <w:t>。</w:t>
            </w:r>
            <w:r w:rsidR="003A4D45" w:rsidRPr="00496EEB">
              <w:rPr>
                <w:rFonts w:ascii="ＭＳ 明朝" w:hAnsi="ＭＳ 明朝" w:hint="eastAsia"/>
                <w:color w:val="0070C0"/>
                <w:szCs w:val="21"/>
              </w:rPr>
              <w:t>理学検査</w:t>
            </w:r>
            <w:r w:rsidR="006B3438" w:rsidRPr="00496EEB">
              <w:rPr>
                <w:rFonts w:ascii="ＭＳ 明朝" w:hAnsi="ＭＳ 明朝" w:hint="eastAsia"/>
                <w:color w:val="0070C0"/>
                <w:szCs w:val="21"/>
              </w:rPr>
              <w:t>所見</w:t>
            </w:r>
            <w:r w:rsidR="003A4D45" w:rsidRPr="00496EEB">
              <w:rPr>
                <w:rFonts w:ascii="ＭＳ 明朝" w:hAnsi="ＭＳ 明朝" w:hint="eastAsia"/>
                <w:color w:val="0070C0"/>
                <w:szCs w:val="21"/>
              </w:rPr>
              <w:t>は</w:t>
            </w:r>
            <w:r w:rsidR="00151814" w:rsidRPr="00496EEB">
              <w:rPr>
                <w:rFonts w:ascii="ＭＳ 明朝" w:hAnsi="ＭＳ 明朝" w:hint="eastAsia"/>
                <w:color w:val="0070C0"/>
                <w:szCs w:val="21"/>
              </w:rPr>
              <w:t>右）梨状筋の圧痛</w:t>
            </w:r>
            <w:r w:rsidR="00B46877" w:rsidRPr="00496EEB">
              <w:rPr>
                <w:rFonts w:ascii="ＭＳ 明朝" w:hAnsi="ＭＳ 明朝" w:hint="eastAsia"/>
                <w:color w:val="0070C0"/>
                <w:szCs w:val="21"/>
              </w:rPr>
              <w:t>(</w:t>
            </w:r>
            <w:r w:rsidR="00151814" w:rsidRPr="00496EEB">
              <w:rPr>
                <w:rFonts w:ascii="ＭＳ 明朝" w:hAnsi="ＭＳ 明朝" w:hint="eastAsia"/>
                <w:color w:val="0070C0"/>
                <w:szCs w:val="21"/>
              </w:rPr>
              <w:t>＋</w:t>
            </w:r>
            <w:r w:rsidR="00B46877" w:rsidRPr="00496EEB">
              <w:rPr>
                <w:rFonts w:ascii="ＭＳ 明朝" w:hAnsi="ＭＳ 明朝" w:hint="eastAsia"/>
                <w:color w:val="0070C0"/>
                <w:szCs w:val="21"/>
              </w:rPr>
              <w:t>)</w:t>
            </w:r>
            <w:r w:rsidR="003A4D45" w:rsidRPr="00496EEB">
              <w:rPr>
                <w:rFonts w:ascii="ＭＳ 明朝" w:hAnsi="ＭＳ 明朝" w:hint="eastAsia"/>
                <w:color w:val="0070C0"/>
                <w:szCs w:val="21"/>
              </w:rPr>
              <w:t>、K・ボンネットテスト右</w:t>
            </w:r>
            <w:r w:rsidR="00B46877" w:rsidRPr="00496EEB">
              <w:rPr>
                <w:rFonts w:ascii="ＭＳ 明朝" w:hAnsi="ＭＳ 明朝" w:hint="eastAsia"/>
                <w:color w:val="0070C0"/>
                <w:szCs w:val="21"/>
              </w:rPr>
              <w:t>(</w:t>
            </w:r>
            <w:r w:rsidR="003A4D45" w:rsidRPr="00496EEB">
              <w:rPr>
                <w:rFonts w:ascii="ＭＳ 明朝" w:hAnsi="ＭＳ 明朝" w:hint="eastAsia"/>
                <w:color w:val="0070C0"/>
                <w:szCs w:val="21"/>
              </w:rPr>
              <w:t>＋</w:t>
            </w:r>
            <w:r w:rsidR="00B46877" w:rsidRPr="00496EEB">
              <w:rPr>
                <w:rFonts w:ascii="ＭＳ 明朝" w:hAnsi="ＭＳ 明朝" w:hint="eastAsia"/>
                <w:color w:val="0070C0"/>
                <w:szCs w:val="21"/>
              </w:rPr>
              <w:t>)</w:t>
            </w:r>
            <w:r w:rsidR="003A4D45" w:rsidRPr="00496EEB">
              <w:rPr>
                <w:rFonts w:ascii="ＭＳ 明朝" w:hAnsi="ＭＳ 明朝" w:hint="eastAsia"/>
                <w:color w:val="0070C0"/>
                <w:szCs w:val="21"/>
              </w:rPr>
              <w:t>で</w:t>
            </w:r>
            <w:r w:rsidR="002C1C81" w:rsidRPr="00496EEB">
              <w:rPr>
                <w:rFonts w:ascii="ＭＳ 明朝" w:hAnsi="ＭＳ 明朝" w:hint="eastAsia"/>
                <w:color w:val="0070C0"/>
                <w:szCs w:val="21"/>
              </w:rPr>
              <w:t>あった</w:t>
            </w:r>
            <w:r w:rsidR="00472A4B" w:rsidRPr="00496EEB">
              <w:rPr>
                <w:rFonts w:ascii="ＭＳ 明朝" w:hAnsi="ＭＳ 明朝" w:hint="eastAsia"/>
                <w:color w:val="0070C0"/>
                <w:szCs w:val="21"/>
              </w:rPr>
              <w:t>。治療は、</w:t>
            </w:r>
            <w:r w:rsidR="00881F72" w:rsidRPr="00496EEB">
              <w:rPr>
                <w:rFonts w:ascii="ＭＳ 明朝" w:hAnsi="ＭＳ 明朝" w:hint="eastAsia"/>
                <w:color w:val="0070C0"/>
                <w:szCs w:val="21"/>
              </w:rPr>
              <w:t>初診時と同様に</w:t>
            </w:r>
            <w:r w:rsidR="003A4D45" w:rsidRPr="00496EEB">
              <w:rPr>
                <w:rFonts w:ascii="ＭＳ 明朝" w:hAnsi="ＭＳ 明朝" w:hint="eastAsia"/>
                <w:color w:val="0070C0"/>
                <w:szCs w:val="21"/>
              </w:rPr>
              <w:t>梨状筋</w:t>
            </w:r>
            <w:r w:rsidR="00881F72" w:rsidRPr="00496EEB">
              <w:rPr>
                <w:rFonts w:ascii="ＭＳ 明朝" w:hAnsi="ＭＳ 明朝" w:hint="eastAsia"/>
                <w:color w:val="0070C0"/>
                <w:szCs w:val="21"/>
              </w:rPr>
              <w:t>圧痛部に</w:t>
            </w:r>
            <w:r w:rsidR="008932E7" w:rsidRPr="00496EEB">
              <w:rPr>
                <w:rFonts w:ascii="ＭＳ 明朝" w:hAnsi="ＭＳ 明朝" w:hint="eastAsia"/>
                <w:color w:val="0070C0"/>
                <w:szCs w:val="21"/>
              </w:rPr>
              <w:t>鍼</w:t>
            </w:r>
            <w:r w:rsidRPr="00496EEB">
              <w:rPr>
                <w:rFonts w:ascii="ＭＳ 明朝" w:hAnsi="ＭＳ 明朝" w:hint="eastAsia"/>
                <w:color w:val="0070C0"/>
                <w:szCs w:val="21"/>
              </w:rPr>
              <w:t>治療を</w:t>
            </w:r>
            <w:r w:rsidR="008932E7" w:rsidRPr="00496EEB">
              <w:rPr>
                <w:rFonts w:ascii="ＭＳ 明朝" w:hAnsi="ＭＳ 明朝" w:hint="eastAsia"/>
                <w:color w:val="0070C0"/>
                <w:szCs w:val="21"/>
              </w:rPr>
              <w:t>行った。</w:t>
            </w:r>
            <w:r w:rsidRPr="00496EEB">
              <w:rPr>
                <w:rFonts w:ascii="ＭＳ 明朝" w:hAnsi="ＭＳ 明朝" w:hint="eastAsia"/>
                <w:color w:val="0070C0"/>
                <w:szCs w:val="21"/>
              </w:rPr>
              <w:t>治療前</w:t>
            </w:r>
            <w:r w:rsidR="00367587" w:rsidRPr="00496EEB">
              <w:rPr>
                <w:rFonts w:ascii="ＭＳ 明朝" w:hAnsi="ＭＳ 明朝" w:hint="eastAsia"/>
                <w:color w:val="0070C0"/>
                <w:szCs w:val="21"/>
              </w:rPr>
              <w:t>・後</w:t>
            </w:r>
            <w:r w:rsidRPr="00496EEB">
              <w:rPr>
                <w:rFonts w:ascii="ＭＳ 明朝" w:hAnsi="ＭＳ 明朝" w:hint="eastAsia"/>
                <w:color w:val="0070C0"/>
                <w:szCs w:val="21"/>
              </w:rPr>
              <w:t>のVAS</w:t>
            </w:r>
            <w:r w:rsidR="00CF4B68" w:rsidRPr="00496EEB">
              <w:rPr>
                <w:rFonts w:ascii="ＭＳ 明朝" w:hAnsi="ＭＳ 明朝" w:hint="eastAsia"/>
                <w:color w:val="0070C0"/>
                <w:szCs w:val="21"/>
              </w:rPr>
              <w:t>値</w:t>
            </w:r>
            <w:r w:rsidR="00367587" w:rsidRPr="00496EEB">
              <w:rPr>
                <w:rFonts w:ascii="ＭＳ 明朝" w:hAnsi="ＭＳ 明朝" w:hint="eastAsia"/>
                <w:color w:val="0070C0"/>
                <w:szCs w:val="21"/>
              </w:rPr>
              <w:t>は</w:t>
            </w:r>
            <w:r w:rsidRPr="00496EEB">
              <w:rPr>
                <w:rFonts w:ascii="ＭＳ 明朝" w:hAnsi="ＭＳ 明朝" w:hint="eastAsia"/>
                <w:color w:val="0070C0"/>
                <w:szCs w:val="21"/>
              </w:rPr>
              <w:t>40㎜</w:t>
            </w:r>
            <w:r w:rsidR="00367587" w:rsidRPr="00496EEB">
              <w:rPr>
                <w:rFonts w:ascii="ＭＳ 明朝" w:hAnsi="ＭＳ 明朝" w:hint="eastAsia"/>
                <w:color w:val="0070C0"/>
                <w:szCs w:val="21"/>
              </w:rPr>
              <w:t>→</w:t>
            </w:r>
            <w:r w:rsidRPr="00496EEB">
              <w:rPr>
                <w:rFonts w:ascii="ＭＳ 明朝" w:hAnsi="ＭＳ 明朝" w:hint="eastAsia"/>
                <w:color w:val="0070C0"/>
                <w:szCs w:val="21"/>
              </w:rPr>
              <w:t>12㎜</w:t>
            </w:r>
            <w:r w:rsidR="001D6FF1" w:rsidRPr="00496EEB">
              <w:rPr>
                <w:rFonts w:ascii="ＭＳ 明朝" w:hAnsi="ＭＳ 明朝" w:hint="eastAsia"/>
                <w:color w:val="0070C0"/>
                <w:szCs w:val="21"/>
              </w:rPr>
              <w:t>であった</w:t>
            </w:r>
            <w:r w:rsidRPr="00496EEB">
              <w:rPr>
                <w:rFonts w:ascii="ＭＳ 明朝" w:hAnsi="ＭＳ 明朝" w:hint="eastAsia"/>
                <w:color w:val="0070C0"/>
                <w:szCs w:val="21"/>
              </w:rPr>
              <w:t>。</w:t>
            </w:r>
          </w:p>
          <w:p w14:paraId="0B03921D" w14:textId="77777777" w:rsidR="004051B1" w:rsidRDefault="00AD2A78" w:rsidP="00213935">
            <w:pPr>
              <w:ind w:rightChars="63" w:right="132"/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  <w:b/>
                <w:noProof/>
                <w:szCs w:val="21"/>
              </w:rPr>
              <w:pict w14:anchorId="2B9CCB46">
                <v:shape id="_x0000_s2057" type="#_x0000_t202" style="position:absolute;left:0;text-align:left;margin-left:121.65pt;margin-top:2.95pt;width:403pt;height:40.25pt;z-index:3" fillcolor="#d9e2f3">
                  <v:textbox inset="5.85pt,.7pt,5.85pt,.7pt">
                    <w:txbxContent>
                      <w:p w14:paraId="0BEE84E8" w14:textId="77777777" w:rsidR="00AD2A78" w:rsidRDefault="00AD2A78" w:rsidP="00AD2A78">
                        <w:r w:rsidRPr="00DD4293">
                          <w:rPr>
                            <w:rFonts w:hint="eastAsia"/>
                            <w:b/>
                            <w:bCs/>
                            <w:color w:val="FF0000"/>
                          </w:rPr>
                          <w:t>痛みに対し専門性を持って評価し、それに対しどのような治療をおこなったか</w:t>
                        </w:r>
                        <w:r>
                          <w:rPr>
                            <w:rFonts w:hint="eastAsia"/>
                          </w:rPr>
                          <w:t>を</w:t>
                        </w:r>
                      </w:p>
                      <w:p w14:paraId="586D76EC" w14:textId="77777777" w:rsidR="00AD2A78" w:rsidRDefault="00AD2A78" w:rsidP="00AD2A78">
                        <w:r>
                          <w:rPr>
                            <w:rFonts w:hint="eastAsia"/>
                          </w:rPr>
                          <w:t>具体的に記載してください。</w:t>
                        </w:r>
                      </w:p>
                    </w:txbxContent>
                  </v:textbox>
                </v:shape>
              </w:pict>
            </w:r>
          </w:p>
          <w:p w14:paraId="23092646" w14:textId="77777777" w:rsidR="006B3438" w:rsidRDefault="006B3438" w:rsidP="00213935">
            <w:pPr>
              <w:ind w:rightChars="63" w:right="132"/>
              <w:rPr>
                <w:rFonts w:ascii="ＭＳ 明朝" w:hAnsi="ＭＳ 明朝"/>
                <w:szCs w:val="21"/>
              </w:rPr>
            </w:pPr>
          </w:p>
          <w:p w14:paraId="310E06B3" w14:textId="77777777" w:rsidR="006B3438" w:rsidRDefault="006B3438" w:rsidP="00213935">
            <w:pPr>
              <w:ind w:rightChars="63" w:right="132"/>
              <w:rPr>
                <w:rFonts w:ascii="ＭＳ 明朝" w:hAnsi="ＭＳ 明朝" w:hint="eastAsia"/>
                <w:szCs w:val="21"/>
              </w:rPr>
            </w:pPr>
          </w:p>
          <w:p w14:paraId="0223CE82" w14:textId="77777777" w:rsidR="004051B1" w:rsidRDefault="004051B1" w:rsidP="004051B1">
            <w:pPr>
              <w:ind w:rightChars="34" w:right="71"/>
              <w:rPr>
                <w:szCs w:val="21"/>
              </w:rPr>
            </w:pPr>
            <w:r>
              <w:rPr>
                <w:rFonts w:hint="eastAsia"/>
                <w:szCs w:val="21"/>
              </w:rPr>
              <w:t>【この症例から学んだこと】</w:t>
            </w:r>
          </w:p>
          <w:p w14:paraId="32B5FDA9" w14:textId="77777777" w:rsidR="00393825" w:rsidRPr="00496EEB" w:rsidRDefault="008E570F" w:rsidP="009552A0">
            <w:pPr>
              <w:ind w:rightChars="34" w:right="71" w:firstLineChars="100" w:firstLine="210"/>
              <w:rPr>
                <w:rFonts w:hint="eastAsia"/>
                <w:color w:val="0070C0"/>
                <w:szCs w:val="21"/>
              </w:rPr>
            </w:pPr>
            <w:r w:rsidRPr="00496EEB">
              <w:rPr>
                <w:rFonts w:hint="eastAsia"/>
                <w:color w:val="0070C0"/>
                <w:szCs w:val="21"/>
              </w:rPr>
              <w:t>整形外科で</w:t>
            </w:r>
            <w:r w:rsidR="00016AA8" w:rsidRPr="00496EEB">
              <w:rPr>
                <w:rFonts w:hint="eastAsia"/>
                <w:color w:val="0070C0"/>
                <w:szCs w:val="21"/>
              </w:rPr>
              <w:t>腰椎</w:t>
            </w:r>
            <w:r w:rsidRPr="00496EEB">
              <w:rPr>
                <w:rFonts w:hint="eastAsia"/>
                <w:color w:val="0070C0"/>
                <w:szCs w:val="21"/>
              </w:rPr>
              <w:t>椎間板ヘルニアによる坐骨神経痛と診断された症例であったが、</w:t>
            </w:r>
            <w:r w:rsidR="00016AA8" w:rsidRPr="00496EEB">
              <w:rPr>
                <w:rFonts w:hint="eastAsia"/>
                <w:color w:val="0070C0"/>
                <w:szCs w:val="21"/>
              </w:rPr>
              <w:t>鍼治療により</w:t>
            </w:r>
            <w:r w:rsidRPr="00496EEB">
              <w:rPr>
                <w:rFonts w:hint="eastAsia"/>
                <w:color w:val="0070C0"/>
                <w:szCs w:val="21"/>
              </w:rPr>
              <w:t>梨状筋</w:t>
            </w:r>
            <w:r w:rsidR="00016AA8" w:rsidRPr="00496EEB">
              <w:rPr>
                <w:rFonts w:hint="eastAsia"/>
                <w:color w:val="0070C0"/>
                <w:szCs w:val="21"/>
              </w:rPr>
              <w:t>及び坐骨神経に直接アプローチをし</w:t>
            </w:r>
            <w:r w:rsidR="00D27965" w:rsidRPr="00496EEB">
              <w:rPr>
                <w:rFonts w:hint="eastAsia"/>
                <w:color w:val="0070C0"/>
                <w:szCs w:val="21"/>
              </w:rPr>
              <w:t>た結果、</w:t>
            </w:r>
            <w:r w:rsidR="00016AA8" w:rsidRPr="00496EEB">
              <w:rPr>
                <w:rFonts w:hint="eastAsia"/>
                <w:color w:val="0070C0"/>
                <w:szCs w:val="21"/>
              </w:rPr>
              <w:t>症状が軽快したことから、</w:t>
            </w:r>
            <w:r w:rsidRPr="00496EEB">
              <w:rPr>
                <w:rFonts w:hint="eastAsia"/>
                <w:color w:val="0070C0"/>
                <w:szCs w:val="21"/>
              </w:rPr>
              <w:t>梨状筋の絞扼</w:t>
            </w:r>
            <w:r w:rsidR="00C60089" w:rsidRPr="00496EEB">
              <w:rPr>
                <w:rFonts w:hint="eastAsia"/>
                <w:color w:val="0070C0"/>
                <w:szCs w:val="21"/>
              </w:rPr>
              <w:t>が</w:t>
            </w:r>
            <w:r w:rsidR="00393825" w:rsidRPr="00496EEB">
              <w:rPr>
                <w:rFonts w:hint="eastAsia"/>
                <w:color w:val="0070C0"/>
                <w:szCs w:val="21"/>
              </w:rPr>
              <w:t>坐骨神経</w:t>
            </w:r>
            <w:r w:rsidR="00C60089" w:rsidRPr="00496EEB">
              <w:rPr>
                <w:rFonts w:hint="eastAsia"/>
                <w:color w:val="0070C0"/>
                <w:szCs w:val="21"/>
              </w:rPr>
              <w:t>に影響している可能性</w:t>
            </w:r>
            <w:r w:rsidR="00393825" w:rsidRPr="00496EEB">
              <w:rPr>
                <w:rFonts w:hint="eastAsia"/>
                <w:color w:val="0070C0"/>
                <w:szCs w:val="21"/>
              </w:rPr>
              <w:t>が</w:t>
            </w:r>
            <w:r w:rsidR="00C60089" w:rsidRPr="00496EEB">
              <w:rPr>
                <w:rFonts w:hint="eastAsia"/>
                <w:color w:val="0070C0"/>
                <w:szCs w:val="21"/>
              </w:rPr>
              <w:t>高いと</w:t>
            </w:r>
            <w:r w:rsidR="00393825" w:rsidRPr="00496EEB">
              <w:rPr>
                <w:rFonts w:hint="eastAsia"/>
                <w:color w:val="0070C0"/>
                <w:szCs w:val="21"/>
              </w:rPr>
              <w:t>考えられた症例である</w:t>
            </w:r>
            <w:r w:rsidR="00016AA8" w:rsidRPr="00496EEB">
              <w:rPr>
                <w:rFonts w:hint="eastAsia"/>
                <w:color w:val="0070C0"/>
                <w:szCs w:val="21"/>
              </w:rPr>
              <w:t>。</w:t>
            </w:r>
            <w:r w:rsidR="006B3438" w:rsidRPr="00496EEB">
              <w:rPr>
                <w:rFonts w:hint="eastAsia"/>
                <w:color w:val="0070C0"/>
                <w:szCs w:val="21"/>
              </w:rPr>
              <w:t>整形外科による</w:t>
            </w:r>
            <w:r w:rsidR="009D6E7C" w:rsidRPr="00496EEB">
              <w:rPr>
                <w:rFonts w:hint="eastAsia"/>
                <w:color w:val="0070C0"/>
                <w:szCs w:val="21"/>
              </w:rPr>
              <w:t>MRI</w:t>
            </w:r>
            <w:r w:rsidR="006B3438" w:rsidRPr="00496EEB">
              <w:rPr>
                <w:rFonts w:hint="eastAsia"/>
                <w:color w:val="0070C0"/>
                <w:szCs w:val="21"/>
              </w:rPr>
              <w:t>で</w:t>
            </w:r>
            <w:r w:rsidR="009D6E7C" w:rsidRPr="00496EEB">
              <w:rPr>
                <w:rFonts w:hint="eastAsia"/>
                <w:color w:val="0070C0"/>
                <w:szCs w:val="21"/>
              </w:rPr>
              <w:t>診断された症例においても</w:t>
            </w:r>
            <w:r w:rsidR="00C60089" w:rsidRPr="00496EEB">
              <w:rPr>
                <w:rFonts w:hint="eastAsia"/>
                <w:color w:val="0070C0"/>
                <w:szCs w:val="21"/>
              </w:rPr>
              <w:t>神経学的検査・</w:t>
            </w:r>
            <w:r w:rsidR="00393825" w:rsidRPr="00496EEB">
              <w:rPr>
                <w:rFonts w:hint="eastAsia"/>
                <w:color w:val="0070C0"/>
                <w:szCs w:val="21"/>
              </w:rPr>
              <w:t>理学的検査</w:t>
            </w:r>
            <w:r w:rsidR="006B3438" w:rsidRPr="00496EEB">
              <w:rPr>
                <w:rFonts w:hint="eastAsia"/>
                <w:color w:val="0070C0"/>
                <w:szCs w:val="21"/>
              </w:rPr>
              <w:t>を実施することが</w:t>
            </w:r>
            <w:r w:rsidR="00393825" w:rsidRPr="00496EEB">
              <w:rPr>
                <w:rFonts w:hint="eastAsia"/>
                <w:color w:val="0070C0"/>
                <w:szCs w:val="21"/>
              </w:rPr>
              <w:t>大切である</w:t>
            </w:r>
            <w:r w:rsidR="00C60089" w:rsidRPr="00496EEB">
              <w:rPr>
                <w:rFonts w:hint="eastAsia"/>
                <w:color w:val="0070C0"/>
                <w:szCs w:val="21"/>
              </w:rPr>
              <w:t>こ</w:t>
            </w:r>
            <w:r w:rsidR="00393825" w:rsidRPr="00496EEB">
              <w:rPr>
                <w:rFonts w:hint="eastAsia"/>
                <w:color w:val="0070C0"/>
                <w:szCs w:val="21"/>
              </w:rPr>
              <w:t>と</w:t>
            </w:r>
            <w:r w:rsidR="00DA753B" w:rsidRPr="00496EEB">
              <w:rPr>
                <w:rFonts w:hint="eastAsia"/>
                <w:color w:val="0070C0"/>
                <w:szCs w:val="21"/>
              </w:rPr>
              <w:t>を</w:t>
            </w:r>
            <w:r w:rsidR="000E6C66" w:rsidRPr="00496EEB">
              <w:rPr>
                <w:rFonts w:hint="eastAsia"/>
                <w:color w:val="0070C0"/>
                <w:szCs w:val="21"/>
              </w:rPr>
              <w:t>改めて</w:t>
            </w:r>
            <w:r w:rsidR="00393825" w:rsidRPr="00496EEB">
              <w:rPr>
                <w:rFonts w:hint="eastAsia"/>
                <w:color w:val="0070C0"/>
                <w:szCs w:val="21"/>
              </w:rPr>
              <w:t>学</w:t>
            </w:r>
            <w:r w:rsidR="00752865" w:rsidRPr="00496EEB">
              <w:rPr>
                <w:rFonts w:hint="eastAsia"/>
                <w:color w:val="0070C0"/>
                <w:szCs w:val="21"/>
              </w:rPr>
              <w:t>んだ</w:t>
            </w:r>
            <w:r w:rsidR="00393825" w:rsidRPr="00496EEB">
              <w:rPr>
                <w:rFonts w:hint="eastAsia"/>
                <w:color w:val="0070C0"/>
                <w:szCs w:val="21"/>
              </w:rPr>
              <w:t>。</w:t>
            </w:r>
          </w:p>
          <w:p w14:paraId="0AD10B3A" w14:textId="77777777" w:rsidR="00393825" w:rsidRPr="000E6C66" w:rsidRDefault="00AD2A78" w:rsidP="004051B1">
            <w:pPr>
              <w:ind w:rightChars="34" w:right="71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noProof/>
                <w:szCs w:val="21"/>
              </w:rPr>
              <w:pict w14:anchorId="392EFA19">
                <v:shape id="_x0000_s2058" type="#_x0000_t202" style="position:absolute;left:0;text-align:left;margin-left:164.65pt;margin-top:3.45pt;width:330pt;height:42pt;z-index:4" fillcolor="#d9e2f3">
                  <v:textbox inset="5.85pt,.7pt,5.85pt,.7pt">
                    <w:txbxContent>
                      <w:p w14:paraId="6B0603E7" w14:textId="77777777" w:rsidR="00AD2A78" w:rsidRDefault="00AD2A78" w:rsidP="00AD2A78">
                        <w:r>
                          <w:rPr>
                            <w:rFonts w:hint="eastAsia"/>
                          </w:rPr>
                          <w:t>経過をまとめたサマリーではありませんのでご注意ください。</w:t>
                        </w:r>
                      </w:p>
                      <w:p w14:paraId="60D094C0" w14:textId="77777777" w:rsidR="00AD2A78" w:rsidRDefault="00AD2A78" w:rsidP="00AD2A78">
                        <w:pPr>
                          <w:rPr>
                            <w:rFonts w:hint="eastAsia"/>
                          </w:rPr>
                        </w:pPr>
                        <w:r w:rsidRPr="00DD4293">
                          <w:rPr>
                            <w:rFonts w:hint="eastAsia"/>
                            <w:b/>
                            <w:bCs/>
                            <w:color w:val="FF0000"/>
                          </w:rPr>
                          <w:t>今後の治療に役立つこと等を記載</w:t>
                        </w:r>
                        <w:r>
                          <w:rPr>
                            <w:rFonts w:hint="eastAsia"/>
                          </w:rPr>
                          <w:t>してください。</w:t>
                        </w:r>
                      </w:p>
                    </w:txbxContent>
                  </v:textbox>
                </v:shape>
              </w:pict>
            </w:r>
          </w:p>
          <w:p w14:paraId="10A8577C" w14:textId="77777777" w:rsidR="004051B1" w:rsidRPr="006B3438" w:rsidRDefault="004051B1" w:rsidP="00213935">
            <w:pPr>
              <w:ind w:rightChars="63" w:right="132"/>
              <w:rPr>
                <w:rFonts w:hint="eastAsia"/>
                <w:szCs w:val="21"/>
              </w:rPr>
            </w:pPr>
          </w:p>
        </w:tc>
      </w:tr>
    </w:tbl>
    <w:p w14:paraId="62B47966" w14:textId="77777777" w:rsidR="00305717" w:rsidRDefault="00305717" w:rsidP="00305717">
      <w:pPr>
        <w:ind w:rightChars="-579" w:right="-1216"/>
        <w:jc w:val="right"/>
        <w:rPr>
          <w:szCs w:val="21"/>
        </w:rPr>
      </w:pPr>
      <w:r>
        <w:rPr>
          <w:rFonts w:hint="eastAsia"/>
          <w:szCs w:val="21"/>
        </w:rPr>
        <w:t>*</w:t>
      </w:r>
    </w:p>
    <w:p w14:paraId="40A21CB0" w14:textId="77777777" w:rsidR="00305717" w:rsidRPr="00224C80" w:rsidRDefault="00305717" w:rsidP="00305717">
      <w:pPr>
        <w:jc w:val="right"/>
        <w:rPr>
          <w:szCs w:val="21"/>
        </w:rPr>
      </w:pPr>
      <w:r>
        <w:rPr>
          <w:rFonts w:hint="eastAsia"/>
          <w:szCs w:val="21"/>
        </w:rPr>
        <w:t>※この用紙をコピーしてお使い下さい。</w:t>
      </w:r>
    </w:p>
    <w:sectPr w:rsidR="00305717" w:rsidRPr="00224C80" w:rsidSect="00224C80">
      <w:pgSz w:w="11906" w:h="16838" w:code="9"/>
      <w:pgMar w:top="851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8C3D3" w14:textId="77777777" w:rsidR="00415566" w:rsidRDefault="00415566" w:rsidP="00F839CC">
      <w:r>
        <w:separator/>
      </w:r>
    </w:p>
  </w:endnote>
  <w:endnote w:type="continuationSeparator" w:id="0">
    <w:p w14:paraId="1D96DBCA" w14:textId="77777777" w:rsidR="00415566" w:rsidRDefault="00415566" w:rsidP="00F83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2A12E" w14:textId="77777777" w:rsidR="00415566" w:rsidRDefault="00415566" w:rsidP="00F839CC">
      <w:r>
        <w:separator/>
      </w:r>
    </w:p>
  </w:footnote>
  <w:footnote w:type="continuationSeparator" w:id="0">
    <w:p w14:paraId="6C9EA973" w14:textId="77777777" w:rsidR="00415566" w:rsidRDefault="00415566" w:rsidP="00F839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6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78B6"/>
    <w:rsid w:val="00004189"/>
    <w:rsid w:val="000050B1"/>
    <w:rsid w:val="00012A82"/>
    <w:rsid w:val="00012ED5"/>
    <w:rsid w:val="00013131"/>
    <w:rsid w:val="00013FC9"/>
    <w:rsid w:val="00016AA8"/>
    <w:rsid w:val="00022F9C"/>
    <w:rsid w:val="000262C0"/>
    <w:rsid w:val="000278B6"/>
    <w:rsid w:val="00030EF1"/>
    <w:rsid w:val="00036B74"/>
    <w:rsid w:val="000434BD"/>
    <w:rsid w:val="000547E6"/>
    <w:rsid w:val="00060990"/>
    <w:rsid w:val="00063A03"/>
    <w:rsid w:val="00066956"/>
    <w:rsid w:val="00074371"/>
    <w:rsid w:val="00086798"/>
    <w:rsid w:val="000A007A"/>
    <w:rsid w:val="000A4A88"/>
    <w:rsid w:val="000A7321"/>
    <w:rsid w:val="000B6574"/>
    <w:rsid w:val="000D10F3"/>
    <w:rsid w:val="000E4C31"/>
    <w:rsid w:val="000E6397"/>
    <w:rsid w:val="000E6C66"/>
    <w:rsid w:val="000F40DC"/>
    <w:rsid w:val="000F6A31"/>
    <w:rsid w:val="001136CC"/>
    <w:rsid w:val="00116700"/>
    <w:rsid w:val="00126458"/>
    <w:rsid w:val="001337A2"/>
    <w:rsid w:val="00151814"/>
    <w:rsid w:val="00154F13"/>
    <w:rsid w:val="00172171"/>
    <w:rsid w:val="00181977"/>
    <w:rsid w:val="001961BF"/>
    <w:rsid w:val="001D6FF1"/>
    <w:rsid w:val="001F0081"/>
    <w:rsid w:val="002055CF"/>
    <w:rsid w:val="00206D9C"/>
    <w:rsid w:val="00213935"/>
    <w:rsid w:val="00215B68"/>
    <w:rsid w:val="00224C80"/>
    <w:rsid w:val="00244B2F"/>
    <w:rsid w:val="00246784"/>
    <w:rsid w:val="002525BD"/>
    <w:rsid w:val="00255C5B"/>
    <w:rsid w:val="002652CC"/>
    <w:rsid w:val="002652EC"/>
    <w:rsid w:val="00275B2A"/>
    <w:rsid w:val="0027696B"/>
    <w:rsid w:val="002907B0"/>
    <w:rsid w:val="00296B71"/>
    <w:rsid w:val="002C1C81"/>
    <w:rsid w:val="002D0D71"/>
    <w:rsid w:val="002D2FFD"/>
    <w:rsid w:val="002E2975"/>
    <w:rsid w:val="002E5BA9"/>
    <w:rsid w:val="002F26DC"/>
    <w:rsid w:val="00301923"/>
    <w:rsid w:val="00302A72"/>
    <w:rsid w:val="0030352C"/>
    <w:rsid w:val="00305673"/>
    <w:rsid w:val="00305717"/>
    <w:rsid w:val="00315416"/>
    <w:rsid w:val="00321EC8"/>
    <w:rsid w:val="00345D0D"/>
    <w:rsid w:val="0036192D"/>
    <w:rsid w:val="003640EE"/>
    <w:rsid w:val="00364EFB"/>
    <w:rsid w:val="00367587"/>
    <w:rsid w:val="00370878"/>
    <w:rsid w:val="0037160D"/>
    <w:rsid w:val="003737E0"/>
    <w:rsid w:val="003876EA"/>
    <w:rsid w:val="00392AA7"/>
    <w:rsid w:val="00393825"/>
    <w:rsid w:val="003A4D45"/>
    <w:rsid w:val="003B10F8"/>
    <w:rsid w:val="003C7C05"/>
    <w:rsid w:val="003D044B"/>
    <w:rsid w:val="003E3FA6"/>
    <w:rsid w:val="00400BE7"/>
    <w:rsid w:val="004051B1"/>
    <w:rsid w:val="00405590"/>
    <w:rsid w:val="0041170E"/>
    <w:rsid w:val="00414F67"/>
    <w:rsid w:val="00415566"/>
    <w:rsid w:val="00435643"/>
    <w:rsid w:val="00442AA9"/>
    <w:rsid w:val="00442E5A"/>
    <w:rsid w:val="00453493"/>
    <w:rsid w:val="0046485D"/>
    <w:rsid w:val="00472A4B"/>
    <w:rsid w:val="00472D7D"/>
    <w:rsid w:val="00480077"/>
    <w:rsid w:val="00482768"/>
    <w:rsid w:val="0048692D"/>
    <w:rsid w:val="00490788"/>
    <w:rsid w:val="00493827"/>
    <w:rsid w:val="00496EEB"/>
    <w:rsid w:val="004976A3"/>
    <w:rsid w:val="004A72F3"/>
    <w:rsid w:val="004D2BBC"/>
    <w:rsid w:val="004D6EF7"/>
    <w:rsid w:val="004F6073"/>
    <w:rsid w:val="00505993"/>
    <w:rsid w:val="00505F5A"/>
    <w:rsid w:val="00510A01"/>
    <w:rsid w:val="00524B83"/>
    <w:rsid w:val="00527507"/>
    <w:rsid w:val="00536F7F"/>
    <w:rsid w:val="005429BA"/>
    <w:rsid w:val="005437D7"/>
    <w:rsid w:val="005438A9"/>
    <w:rsid w:val="005449C6"/>
    <w:rsid w:val="005477B7"/>
    <w:rsid w:val="00550A7C"/>
    <w:rsid w:val="00553D69"/>
    <w:rsid w:val="00556702"/>
    <w:rsid w:val="00561244"/>
    <w:rsid w:val="0057372D"/>
    <w:rsid w:val="00577621"/>
    <w:rsid w:val="005977B8"/>
    <w:rsid w:val="005A0AD2"/>
    <w:rsid w:val="005A251A"/>
    <w:rsid w:val="005B1EB7"/>
    <w:rsid w:val="005C095A"/>
    <w:rsid w:val="005D4D0E"/>
    <w:rsid w:val="005E1811"/>
    <w:rsid w:val="005F3A69"/>
    <w:rsid w:val="005F5A56"/>
    <w:rsid w:val="005F7D4F"/>
    <w:rsid w:val="0060285E"/>
    <w:rsid w:val="00604709"/>
    <w:rsid w:val="006071CA"/>
    <w:rsid w:val="006126E1"/>
    <w:rsid w:val="00613B2D"/>
    <w:rsid w:val="00643BDE"/>
    <w:rsid w:val="00644AB1"/>
    <w:rsid w:val="00697583"/>
    <w:rsid w:val="006A4DD6"/>
    <w:rsid w:val="006B0748"/>
    <w:rsid w:val="006B3438"/>
    <w:rsid w:val="006B5054"/>
    <w:rsid w:val="006B61FE"/>
    <w:rsid w:val="006C33AB"/>
    <w:rsid w:val="006C6AD6"/>
    <w:rsid w:val="006E0657"/>
    <w:rsid w:val="00715307"/>
    <w:rsid w:val="00752865"/>
    <w:rsid w:val="00752C32"/>
    <w:rsid w:val="00770E33"/>
    <w:rsid w:val="00771E2F"/>
    <w:rsid w:val="00780108"/>
    <w:rsid w:val="00783338"/>
    <w:rsid w:val="007956D2"/>
    <w:rsid w:val="007C4559"/>
    <w:rsid w:val="007C6709"/>
    <w:rsid w:val="007D5E60"/>
    <w:rsid w:val="007E3420"/>
    <w:rsid w:val="007E6AA6"/>
    <w:rsid w:val="007E7F6B"/>
    <w:rsid w:val="007F5588"/>
    <w:rsid w:val="007F5A3D"/>
    <w:rsid w:val="007F6FA3"/>
    <w:rsid w:val="00804237"/>
    <w:rsid w:val="008131EE"/>
    <w:rsid w:val="0083014E"/>
    <w:rsid w:val="00833CF3"/>
    <w:rsid w:val="00835811"/>
    <w:rsid w:val="008555E5"/>
    <w:rsid w:val="008572B5"/>
    <w:rsid w:val="00860F6C"/>
    <w:rsid w:val="00861B26"/>
    <w:rsid w:val="008622B1"/>
    <w:rsid w:val="00881F72"/>
    <w:rsid w:val="008932E7"/>
    <w:rsid w:val="008B19D9"/>
    <w:rsid w:val="008C0FF9"/>
    <w:rsid w:val="008C7138"/>
    <w:rsid w:val="008C7DD4"/>
    <w:rsid w:val="008D36CF"/>
    <w:rsid w:val="008E570F"/>
    <w:rsid w:val="008F76F9"/>
    <w:rsid w:val="00900960"/>
    <w:rsid w:val="00906310"/>
    <w:rsid w:val="00906984"/>
    <w:rsid w:val="0092304F"/>
    <w:rsid w:val="00933413"/>
    <w:rsid w:val="009340FF"/>
    <w:rsid w:val="00937B18"/>
    <w:rsid w:val="00942471"/>
    <w:rsid w:val="00945F1E"/>
    <w:rsid w:val="00947AB1"/>
    <w:rsid w:val="0095232D"/>
    <w:rsid w:val="009552A0"/>
    <w:rsid w:val="00966968"/>
    <w:rsid w:val="00973AA5"/>
    <w:rsid w:val="00984621"/>
    <w:rsid w:val="009C2212"/>
    <w:rsid w:val="009D06F3"/>
    <w:rsid w:val="009D6E7C"/>
    <w:rsid w:val="009E76F9"/>
    <w:rsid w:val="00A04CB2"/>
    <w:rsid w:val="00A1560F"/>
    <w:rsid w:val="00A3179A"/>
    <w:rsid w:val="00A40DA0"/>
    <w:rsid w:val="00A81471"/>
    <w:rsid w:val="00A8770F"/>
    <w:rsid w:val="00A97D75"/>
    <w:rsid w:val="00AA31AE"/>
    <w:rsid w:val="00AA4305"/>
    <w:rsid w:val="00AA4C57"/>
    <w:rsid w:val="00AC7E3F"/>
    <w:rsid w:val="00AD2A78"/>
    <w:rsid w:val="00AF3ACA"/>
    <w:rsid w:val="00AF5389"/>
    <w:rsid w:val="00B12C54"/>
    <w:rsid w:val="00B213DE"/>
    <w:rsid w:val="00B45CED"/>
    <w:rsid w:val="00B46877"/>
    <w:rsid w:val="00B77535"/>
    <w:rsid w:val="00B805B3"/>
    <w:rsid w:val="00BA10BD"/>
    <w:rsid w:val="00BA2DF2"/>
    <w:rsid w:val="00BA3F0A"/>
    <w:rsid w:val="00BF5373"/>
    <w:rsid w:val="00C142E2"/>
    <w:rsid w:val="00C14679"/>
    <w:rsid w:val="00C22494"/>
    <w:rsid w:val="00C235C2"/>
    <w:rsid w:val="00C50168"/>
    <w:rsid w:val="00C560EC"/>
    <w:rsid w:val="00C56E49"/>
    <w:rsid w:val="00C60089"/>
    <w:rsid w:val="00C75A11"/>
    <w:rsid w:val="00C85144"/>
    <w:rsid w:val="00CA64DB"/>
    <w:rsid w:val="00CC38BA"/>
    <w:rsid w:val="00CD0A3F"/>
    <w:rsid w:val="00CD6977"/>
    <w:rsid w:val="00CE3162"/>
    <w:rsid w:val="00CF4B68"/>
    <w:rsid w:val="00D06BCF"/>
    <w:rsid w:val="00D071BB"/>
    <w:rsid w:val="00D23285"/>
    <w:rsid w:val="00D27965"/>
    <w:rsid w:val="00D41399"/>
    <w:rsid w:val="00D65525"/>
    <w:rsid w:val="00D6720F"/>
    <w:rsid w:val="00D72FB3"/>
    <w:rsid w:val="00D75A29"/>
    <w:rsid w:val="00D86CD9"/>
    <w:rsid w:val="00DA753B"/>
    <w:rsid w:val="00DC310F"/>
    <w:rsid w:val="00DC3B34"/>
    <w:rsid w:val="00DC53F7"/>
    <w:rsid w:val="00DF1F77"/>
    <w:rsid w:val="00DF5AA0"/>
    <w:rsid w:val="00E01339"/>
    <w:rsid w:val="00E2097A"/>
    <w:rsid w:val="00E26F43"/>
    <w:rsid w:val="00E4319E"/>
    <w:rsid w:val="00E45C7C"/>
    <w:rsid w:val="00E500FC"/>
    <w:rsid w:val="00E51A37"/>
    <w:rsid w:val="00E60A53"/>
    <w:rsid w:val="00EB0D94"/>
    <w:rsid w:val="00EB5318"/>
    <w:rsid w:val="00EF0722"/>
    <w:rsid w:val="00EF0B1B"/>
    <w:rsid w:val="00EF24EF"/>
    <w:rsid w:val="00EF2A42"/>
    <w:rsid w:val="00EF2FF4"/>
    <w:rsid w:val="00EF349D"/>
    <w:rsid w:val="00F02F73"/>
    <w:rsid w:val="00F05E5C"/>
    <w:rsid w:val="00F24646"/>
    <w:rsid w:val="00F35B9C"/>
    <w:rsid w:val="00F51D95"/>
    <w:rsid w:val="00F520E3"/>
    <w:rsid w:val="00F61DA6"/>
    <w:rsid w:val="00F839CC"/>
    <w:rsid w:val="00F90489"/>
    <w:rsid w:val="00FA0F96"/>
    <w:rsid w:val="00FB4891"/>
    <w:rsid w:val="00FD09A9"/>
    <w:rsid w:val="00FD28B5"/>
    <w:rsid w:val="00FD4357"/>
    <w:rsid w:val="00FF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>
      <v:textbox inset="5.85pt,.7pt,5.85pt,.7pt"/>
    </o:shapedefaults>
    <o:shapelayout v:ext="edit">
      <o:idmap v:ext="edit" data="2"/>
    </o:shapelayout>
  </w:shapeDefaults>
  <w:decimalSymbol w:val="."/>
  <w:listSeparator w:val=","/>
  <w14:docId w14:val="12D886CE"/>
  <w15:chartTrackingRefBased/>
  <w15:docId w15:val="{C9D104D0-B523-4EB8-B9E9-E5BA5DAD7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24C8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839C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F839CC"/>
    <w:rPr>
      <w:kern w:val="2"/>
      <w:sz w:val="21"/>
      <w:szCs w:val="24"/>
    </w:rPr>
  </w:style>
  <w:style w:type="paragraph" w:styleId="a6">
    <w:name w:val="footer"/>
    <w:basedOn w:val="a"/>
    <w:link w:val="a7"/>
    <w:rsid w:val="00F839C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F839C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症例5例</vt:lpstr>
      <vt:lpstr>症例5例</vt:lpstr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症例5例</dc:title>
  <dc:subject/>
  <dc:creator>日本慢性疼痛学会</dc:creator>
  <cp:keywords/>
  <cp:lastModifiedBy>日本慢性疼痛学会 事務局</cp:lastModifiedBy>
  <cp:revision>2</cp:revision>
  <cp:lastPrinted>2014-10-27T05:04:00Z</cp:lastPrinted>
  <dcterms:created xsi:type="dcterms:W3CDTF">2022-04-10T01:23:00Z</dcterms:created>
  <dcterms:modified xsi:type="dcterms:W3CDTF">2022-04-10T01:23:00Z</dcterms:modified>
</cp:coreProperties>
</file>