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EBAA" w14:textId="77777777" w:rsidR="008C2B97" w:rsidRPr="008C2B97" w:rsidRDefault="008C2B97" w:rsidP="008C2B97">
      <w:pPr>
        <w:rPr>
          <w:rFonts w:ascii="Century" w:eastAsia="ＭＳ 明朝" w:hAnsi="Times New Roman" w:cs="Times New Roman"/>
          <w:color w:val="000000"/>
        </w:rPr>
      </w:pPr>
      <w:r w:rsidRPr="008C2B97">
        <w:rPr>
          <w:rFonts w:ascii="Century" w:eastAsia="ＭＳ 明朝" w:hAnsi="Century" w:cs="Times New Roman" w:hint="eastAsia"/>
          <w:sz w:val="36"/>
          <w:bdr w:val="single" w:sz="4" w:space="0" w:color="auto"/>
        </w:rPr>
        <w:t>記入例</w:t>
      </w:r>
      <w:r w:rsidRPr="008C2B97">
        <w:rPr>
          <w:rFonts w:ascii="Century" w:eastAsia="ＭＳ 明朝" w:hAnsi="Century" w:cs="Times New Roman" w:hint="eastAsia"/>
          <w:sz w:val="36"/>
          <w:bdr w:val="single" w:sz="4" w:space="0" w:color="auto"/>
        </w:rPr>
        <w:t xml:space="preserve"> </w:t>
      </w:r>
    </w:p>
    <w:p w14:paraId="64677EBF" w14:textId="77777777" w:rsidR="008C2B97" w:rsidRPr="008C2B97" w:rsidRDefault="008C2B97" w:rsidP="008C2B97">
      <w:pPr>
        <w:rPr>
          <w:rFonts w:ascii="Century" w:eastAsia="ＭＳ 明朝" w:hAnsi="Century" w:cs="Times New Roman"/>
          <w:color w:val="000000"/>
        </w:rPr>
      </w:pPr>
      <w:r w:rsidRPr="008C2B97">
        <w:rPr>
          <w:rFonts w:ascii="Century" w:eastAsia="ＭＳ 明朝" w:hAnsi="Century" w:cs="Times New Roman" w:hint="eastAsia"/>
          <w:color w:val="000000"/>
        </w:rPr>
        <w:t>＊Ａ</w:t>
      </w:r>
      <w:r w:rsidRPr="008C2B97">
        <w:rPr>
          <w:rFonts w:ascii="Century" w:eastAsia="ＭＳ 明朝" w:hAnsi="Century" w:cs="Times New Roman" w:hint="eastAsia"/>
          <w:color w:val="000000"/>
        </w:rPr>
        <w:t>4</w:t>
      </w:r>
      <w:r w:rsidRPr="008C2B97">
        <w:rPr>
          <w:rFonts w:ascii="Century" w:eastAsia="ＭＳ 明朝" w:hAnsi="Century" w:cs="Times New Roman" w:hint="eastAsia"/>
          <w:color w:val="000000"/>
        </w:rPr>
        <w:t>サイズを用いること</w:t>
      </w:r>
    </w:p>
    <w:p w14:paraId="717659BD" w14:textId="77777777" w:rsidR="008C2B97" w:rsidRPr="008C2B97" w:rsidRDefault="008C2B97" w:rsidP="008C2B97">
      <w:pPr>
        <w:jc w:val="center"/>
        <w:rPr>
          <w:rFonts w:ascii="Century" w:eastAsia="ＭＳ 明朝" w:hAnsi="Century" w:cs="Times New Roman"/>
          <w:color w:val="000000"/>
          <w:sz w:val="28"/>
        </w:rPr>
      </w:pPr>
      <w:r w:rsidRPr="008C2B97">
        <w:rPr>
          <w:rFonts w:ascii="Century" w:eastAsia="ＭＳ 明朝" w:hAnsi="Century" w:cs="Times New Roman" w:hint="eastAsia"/>
          <w:color w:val="000000"/>
          <w:sz w:val="28"/>
        </w:rPr>
        <w:t>内分泌学普及奨励賞推薦書</w:t>
      </w:r>
    </w:p>
    <w:p w14:paraId="645D9BF2" w14:textId="77777777" w:rsidR="008C2B97" w:rsidRPr="008C2B97" w:rsidRDefault="008C2B97" w:rsidP="008C2B97">
      <w:pPr>
        <w:rPr>
          <w:rFonts w:ascii="Century" w:eastAsia="ＭＳ 明朝" w:hAnsi="Century" w:cs="Times New Roman"/>
          <w:color w:val="000000"/>
          <w:sz w:val="28"/>
        </w:rPr>
      </w:pPr>
    </w:p>
    <w:p w14:paraId="76348F84" w14:textId="77777777" w:rsidR="008C2B97" w:rsidRPr="008C2B97" w:rsidRDefault="00280665" w:rsidP="00280665">
      <w:pPr>
        <w:ind w:firstLineChars="2800" w:firstLine="5880"/>
        <w:rPr>
          <w:rFonts w:ascii="Century" w:eastAsia="ＭＳ 明朝" w:hAnsi="Century" w:cs="Times New Roman"/>
          <w:color w:val="000000"/>
        </w:rPr>
      </w:pPr>
      <w:r>
        <w:rPr>
          <w:rFonts w:ascii="Century" w:eastAsia="ＭＳ 明朝" w:hAnsi="Century" w:cs="Times New Roman" w:hint="eastAsia"/>
          <w:color w:val="000000"/>
        </w:rPr>
        <w:t xml:space="preserve">西暦　</w:t>
      </w:r>
      <w:r w:rsidR="008C2B97" w:rsidRPr="008C2B97">
        <w:rPr>
          <w:rFonts w:ascii="Century" w:eastAsia="ＭＳ 明朝" w:hAnsi="Century" w:cs="Times New Roman" w:hint="eastAsia"/>
          <w:color w:val="000000"/>
        </w:rPr>
        <w:t xml:space="preserve">　　年　　月　　日</w:t>
      </w:r>
    </w:p>
    <w:p w14:paraId="5972BDC7" w14:textId="77777777" w:rsidR="008C2B97" w:rsidRPr="008C2B97" w:rsidRDefault="008C2B97" w:rsidP="008C2B97">
      <w:pPr>
        <w:rPr>
          <w:rFonts w:ascii="Century" w:eastAsia="ＭＳ 明朝" w:hAnsi="Century" w:cs="Times New Roman"/>
          <w:color w:val="000000"/>
        </w:rPr>
      </w:pPr>
    </w:p>
    <w:p w14:paraId="21E75AD4" w14:textId="593D4607" w:rsidR="008C2B97" w:rsidRPr="008C2B97" w:rsidRDefault="008C2B97" w:rsidP="008C2B97">
      <w:pPr>
        <w:rPr>
          <w:rFonts w:ascii="Century" w:eastAsia="ＭＳ 明朝" w:hAnsi="Century" w:cs="Times New Roman"/>
          <w:color w:val="000000"/>
        </w:rPr>
      </w:pPr>
      <w:r w:rsidRPr="008C2B97">
        <w:rPr>
          <w:rFonts w:ascii="Century" w:eastAsia="ＭＳ 明朝" w:hAnsi="Century" w:cs="Times New Roman" w:hint="eastAsia"/>
          <w:color w:val="000000"/>
        </w:rPr>
        <w:t>一般社団法人</w:t>
      </w:r>
      <w:r w:rsidRPr="008C2B97">
        <w:rPr>
          <w:rFonts w:ascii="Century" w:eastAsia="ＭＳ 明朝" w:hAnsi="Century" w:cs="Times New Roman" w:hint="eastAsia"/>
          <w:color w:val="000000"/>
        </w:rPr>
        <w:t xml:space="preserve"> </w:t>
      </w:r>
      <w:r w:rsidRPr="008C2B97">
        <w:rPr>
          <w:rFonts w:ascii="Century" w:eastAsia="ＭＳ 明朝" w:hAnsi="Century" w:cs="Times New Roman" w:hint="eastAsia"/>
          <w:color w:val="000000"/>
        </w:rPr>
        <w:t>日本小児内分泌学会</w:t>
      </w:r>
    </w:p>
    <w:p w14:paraId="43944132" w14:textId="77777777" w:rsidR="008C2B97" w:rsidRPr="008C2B97" w:rsidRDefault="008C2B97" w:rsidP="008C2B97">
      <w:pPr>
        <w:rPr>
          <w:rFonts w:ascii="Century" w:eastAsia="ＭＳ 明朝" w:hAnsi="Century" w:cs="Times New Roman"/>
          <w:color w:val="000000"/>
        </w:rPr>
      </w:pPr>
      <w:r w:rsidRPr="008C2B97">
        <w:rPr>
          <w:rFonts w:ascii="Century" w:eastAsia="ＭＳ 明朝" w:hAnsi="Century" w:cs="Times New Roman" w:hint="eastAsia"/>
          <w:color w:val="000000"/>
        </w:rPr>
        <w:t>理</w:t>
      </w:r>
      <w:r w:rsidRPr="008C2B97">
        <w:rPr>
          <w:rFonts w:ascii="Century" w:eastAsia="ＭＳ 明朝" w:hAnsi="Century" w:cs="Times New Roman" w:hint="eastAsia"/>
          <w:color w:val="000000"/>
        </w:rPr>
        <w:t xml:space="preserve"> </w:t>
      </w:r>
      <w:r w:rsidRPr="008C2B97">
        <w:rPr>
          <w:rFonts w:ascii="Century" w:eastAsia="ＭＳ 明朝" w:hAnsi="Century" w:cs="Times New Roman" w:hint="eastAsia"/>
          <w:color w:val="000000"/>
        </w:rPr>
        <w:t>事</w:t>
      </w:r>
      <w:r w:rsidRPr="008C2B97">
        <w:rPr>
          <w:rFonts w:ascii="Century" w:eastAsia="ＭＳ 明朝" w:hAnsi="Century" w:cs="Times New Roman" w:hint="eastAsia"/>
          <w:color w:val="000000"/>
        </w:rPr>
        <w:t xml:space="preserve"> </w:t>
      </w:r>
      <w:r w:rsidRPr="008C2B97">
        <w:rPr>
          <w:rFonts w:ascii="Century" w:eastAsia="ＭＳ 明朝" w:hAnsi="Century" w:cs="Times New Roman" w:hint="eastAsia"/>
          <w:color w:val="000000"/>
        </w:rPr>
        <w:t>長</w:t>
      </w:r>
      <w:r w:rsidRPr="008C2B97">
        <w:rPr>
          <w:rFonts w:ascii="Century" w:eastAsia="ＭＳ 明朝" w:hAnsi="Century" w:cs="Times New Roman" w:hint="eastAsia"/>
          <w:color w:val="000000"/>
        </w:rPr>
        <w:t xml:space="preserve"> </w:t>
      </w:r>
      <w:r w:rsidRPr="008C2B97">
        <w:rPr>
          <w:rFonts w:ascii="Century" w:eastAsia="ＭＳ 明朝" w:hAnsi="Century" w:cs="Times New Roman" w:hint="eastAsia"/>
          <w:color w:val="000000"/>
        </w:rPr>
        <w:t>殿</w:t>
      </w:r>
    </w:p>
    <w:p w14:paraId="2995EE43" w14:textId="77777777" w:rsidR="008C2B97" w:rsidRPr="008C2B97" w:rsidRDefault="008C2B97" w:rsidP="008C2B97">
      <w:pPr>
        <w:rPr>
          <w:rFonts w:ascii="Century" w:eastAsia="ＭＳ 明朝" w:hAnsi="Century" w:cs="Times New Roman"/>
          <w:color w:val="000000"/>
        </w:rPr>
      </w:pPr>
    </w:p>
    <w:p w14:paraId="77E244AC" w14:textId="77777777" w:rsidR="008C2B97" w:rsidRPr="00945C4B" w:rsidRDefault="008C2B97" w:rsidP="00945C4B">
      <w:pPr>
        <w:spacing w:line="320" w:lineRule="exact"/>
        <w:ind w:firstLineChars="100" w:firstLine="210"/>
        <w:rPr>
          <w:rFonts w:ascii="Century" w:eastAsia="ＭＳ 明朝" w:hAnsi="Century" w:cs="Times New Roman"/>
          <w:color w:val="000000"/>
        </w:rPr>
      </w:pPr>
      <w:r w:rsidRPr="008C2B97">
        <w:rPr>
          <w:rFonts w:ascii="Century" w:eastAsia="ＭＳ 明朝" w:hAnsi="Century" w:cs="Times New Roman" w:hint="eastAsia"/>
          <w:color w:val="000000"/>
          <w:szCs w:val="21"/>
        </w:rPr>
        <w:t>このたび、○○</w:t>
      </w:r>
      <w:r w:rsidRPr="008C2B97">
        <w:rPr>
          <w:rFonts w:ascii="Century" w:eastAsia="ＭＳ 明朝" w:hAnsi="Century" w:cs="Times New Roman" w:hint="eastAsia"/>
          <w:color w:val="000000"/>
          <w:szCs w:val="21"/>
        </w:rPr>
        <w:t xml:space="preserve"> </w:t>
      </w:r>
      <w:r w:rsidRPr="008C2B97">
        <w:rPr>
          <w:rFonts w:ascii="Century" w:eastAsia="ＭＳ 明朝" w:hAnsi="Century" w:cs="Times New Roman" w:hint="eastAsia"/>
          <w:color w:val="000000"/>
          <w:szCs w:val="21"/>
        </w:rPr>
        <w:t>○○</w:t>
      </w:r>
      <w:r w:rsidRPr="008C2B97">
        <w:rPr>
          <w:rFonts w:ascii="Century" w:eastAsia="ＭＳ 明朝" w:hAnsi="Century" w:cs="Times New Roman" w:hint="eastAsia"/>
          <w:color w:val="000000"/>
          <w:szCs w:val="21"/>
        </w:rPr>
        <w:t xml:space="preserve"> </w:t>
      </w:r>
      <w:r w:rsidRPr="008C2B97">
        <w:rPr>
          <w:rFonts w:ascii="Century" w:eastAsia="ＭＳ 明朝" w:hAnsi="Century" w:cs="Times New Roman" w:hint="eastAsia"/>
          <w:color w:val="000000"/>
          <w:szCs w:val="21"/>
        </w:rPr>
        <w:t>氏は、小児内分泌領域における</w:t>
      </w:r>
      <w:r w:rsidR="00945C4B">
        <w:rPr>
          <w:rFonts w:ascii="Century" w:eastAsia="ＭＳ 明朝" w:hAnsi="Century" w:cs="Times New Roman" w:hint="eastAsia"/>
          <w:color w:val="000000"/>
          <w:szCs w:val="21"/>
        </w:rPr>
        <w:t>（</w:t>
      </w:r>
      <w:r w:rsidR="00945C4B">
        <w:rPr>
          <w:rFonts w:ascii="Century" w:eastAsia="ＭＳ 明朝" w:hAnsi="Century" w:cs="Times New Roman" w:hint="eastAsia"/>
          <w:color w:val="000000"/>
          <w:szCs w:val="21"/>
        </w:rPr>
        <w:t>1</w:t>
      </w:r>
      <w:r w:rsidR="00945C4B">
        <w:rPr>
          <w:rFonts w:ascii="Century" w:eastAsia="ＭＳ 明朝" w:hAnsi="Century" w:cs="Times New Roman" w:hint="eastAsia"/>
          <w:color w:val="000000"/>
          <w:szCs w:val="21"/>
        </w:rPr>
        <w:t>）</w:t>
      </w:r>
      <w:r w:rsidRPr="008C2B97">
        <w:rPr>
          <w:rFonts w:ascii="Century" w:eastAsia="ＭＳ 明朝" w:hAnsi="Century" w:cs="Times New Roman" w:hint="eastAsia"/>
          <w:color w:val="000000"/>
        </w:rPr>
        <w:t>国内、または、地域における内分泌学の普及・啓発、または、</w:t>
      </w:r>
      <w:r w:rsidR="00945C4B">
        <w:rPr>
          <w:rFonts w:ascii="Century" w:eastAsia="ＭＳ 明朝" w:hAnsi="Century" w:cs="Times New Roman" w:hint="eastAsia"/>
          <w:color w:val="000000"/>
        </w:rPr>
        <w:t>（</w:t>
      </w:r>
      <w:r w:rsidR="00945C4B">
        <w:rPr>
          <w:rFonts w:ascii="Century" w:eastAsia="ＭＳ 明朝" w:hAnsi="Century" w:cs="Times New Roman" w:hint="eastAsia"/>
          <w:color w:val="000000"/>
        </w:rPr>
        <w:t>2</w:t>
      </w:r>
      <w:r w:rsidR="00945C4B">
        <w:rPr>
          <w:rFonts w:ascii="Century" w:eastAsia="ＭＳ 明朝" w:hAnsi="Century" w:cs="Times New Roman" w:hint="eastAsia"/>
          <w:color w:val="000000"/>
        </w:rPr>
        <w:t>）</w:t>
      </w:r>
      <w:r w:rsidRPr="008C2B97">
        <w:rPr>
          <w:rFonts w:ascii="Century" w:eastAsia="ＭＳ 明朝" w:hAnsi="Century" w:cs="Times New Roman" w:hint="eastAsia"/>
          <w:color w:val="000000"/>
        </w:rPr>
        <w:t>内分泌学の臨床の活性化、または、</w:t>
      </w:r>
      <w:r w:rsidR="00945C4B">
        <w:rPr>
          <w:rFonts w:ascii="Century" w:eastAsia="ＭＳ 明朝" w:hAnsi="Century" w:cs="Times New Roman" w:hint="eastAsia"/>
          <w:color w:val="000000"/>
        </w:rPr>
        <w:t>（</w:t>
      </w:r>
      <w:r w:rsidR="00945C4B">
        <w:rPr>
          <w:rFonts w:ascii="Century" w:eastAsia="ＭＳ 明朝" w:hAnsi="Century" w:cs="Times New Roman" w:hint="eastAsia"/>
          <w:color w:val="000000"/>
        </w:rPr>
        <w:t>3</w:t>
      </w:r>
      <w:r w:rsidR="00945C4B">
        <w:rPr>
          <w:rFonts w:ascii="Century" w:eastAsia="ＭＳ 明朝" w:hAnsi="Century" w:cs="Times New Roman" w:hint="eastAsia"/>
          <w:color w:val="000000"/>
        </w:rPr>
        <w:t>）</w:t>
      </w:r>
      <w:r w:rsidRPr="008C2B97">
        <w:rPr>
          <w:rFonts w:ascii="Century" w:eastAsia="ＭＳ 明朝" w:hAnsi="Century" w:cs="Times New Roman" w:hint="eastAsia"/>
          <w:color w:val="000000"/>
        </w:rPr>
        <w:t>所属施設を超えた医師等への指導教育、または、</w:t>
      </w:r>
      <w:r w:rsidR="00945C4B">
        <w:rPr>
          <w:rFonts w:ascii="Century" w:eastAsia="ＭＳ 明朝" w:hAnsi="Century" w:cs="Times New Roman" w:hint="eastAsia"/>
          <w:color w:val="000000"/>
        </w:rPr>
        <w:t>（</w:t>
      </w:r>
      <w:r w:rsidR="00945C4B">
        <w:rPr>
          <w:rFonts w:ascii="Century" w:eastAsia="ＭＳ 明朝" w:hAnsi="Century" w:cs="Times New Roman" w:hint="eastAsia"/>
          <w:color w:val="000000"/>
        </w:rPr>
        <w:t>4</w:t>
      </w:r>
      <w:r w:rsidR="00945C4B">
        <w:rPr>
          <w:rFonts w:ascii="Century" w:eastAsia="ＭＳ 明朝" w:hAnsi="Century" w:cs="Times New Roman" w:hint="eastAsia"/>
          <w:color w:val="000000"/>
        </w:rPr>
        <w:t>）</w:t>
      </w:r>
      <w:r w:rsidRPr="008C2B97">
        <w:rPr>
          <w:rFonts w:ascii="Century" w:eastAsia="ＭＳ 明朝" w:hAnsi="Century" w:cs="Times New Roman" w:hint="eastAsia"/>
          <w:color w:val="000000"/>
        </w:rPr>
        <w:t>内分泌学を専門とする女性のロールモデル、</w:t>
      </w:r>
      <w:r w:rsidRPr="008C2B97">
        <w:rPr>
          <w:rFonts w:ascii="Century" w:eastAsia="ＭＳ 明朝" w:hAnsi="Century" w:cs="Times New Roman" w:hint="eastAsia"/>
          <w:color w:val="000000"/>
          <w:szCs w:val="21"/>
        </w:rPr>
        <w:t>において顕著な業績を挙げられました。日本小児内分泌学会　内分泌学普及奨励賞受賞に適切と考えますので、推薦いたします。</w:t>
      </w:r>
    </w:p>
    <w:p w14:paraId="3E716D80" w14:textId="77777777" w:rsidR="008C2B97" w:rsidRPr="008C2B97" w:rsidRDefault="008C2B97" w:rsidP="008C2B97">
      <w:pPr>
        <w:spacing w:line="320" w:lineRule="exact"/>
        <w:ind w:firstLineChars="100" w:firstLine="210"/>
        <w:rPr>
          <w:rFonts w:ascii="Century" w:eastAsia="ＭＳ 明朝" w:hAnsi="Century" w:cs="Times New Roman"/>
          <w:color w:val="000000"/>
          <w:szCs w:val="21"/>
        </w:rPr>
      </w:pPr>
    </w:p>
    <w:p w14:paraId="20829A73" w14:textId="77777777" w:rsidR="008C2B97" w:rsidRPr="008C2B97" w:rsidRDefault="008C2B97" w:rsidP="008C2B97">
      <w:pPr>
        <w:rPr>
          <w:rFonts w:ascii="Century" w:eastAsia="ＭＳ 明朝" w:hAnsi="Century" w:cs="Times New Roman"/>
          <w:color w:val="000000"/>
        </w:rPr>
      </w:pPr>
      <w:r w:rsidRPr="008C2B97">
        <w:rPr>
          <w:rFonts w:ascii="Century" w:eastAsia="ＭＳ 明朝" w:hAnsi="Century" w:cs="Times New Roman" w:hint="eastAsia"/>
          <w:color w:val="000000"/>
        </w:rPr>
        <w:t>推薦理由（あてはまる項目を選び、特筆すべき事項を箇条書きで記載して下さい）</w:t>
      </w:r>
    </w:p>
    <w:p w14:paraId="4D6BE42D" w14:textId="77777777" w:rsidR="008C2B97" w:rsidRPr="008C2B97" w:rsidRDefault="008C2B97" w:rsidP="008C2B97">
      <w:pPr>
        <w:rPr>
          <w:rFonts w:ascii="Century" w:eastAsia="ＭＳ 明朝" w:hAnsi="Century" w:cs="Times New Roman"/>
          <w:color w:val="000000"/>
        </w:rPr>
      </w:pPr>
    </w:p>
    <w:p w14:paraId="3F1D673E" w14:textId="77777777" w:rsidR="008C2B97" w:rsidRPr="008C2B97" w:rsidRDefault="008C2B97" w:rsidP="008C2B97">
      <w:pPr>
        <w:ind w:firstLineChars="67" w:firstLine="141"/>
        <w:rPr>
          <w:rFonts w:ascii="Century" w:eastAsia="ＭＳ 明朝" w:hAnsi="Century" w:cs="Times New Roman"/>
          <w:color w:val="000000"/>
          <w:szCs w:val="21"/>
        </w:rPr>
      </w:pPr>
      <w:r w:rsidRPr="008C2B97">
        <w:rPr>
          <w:rFonts w:ascii="Century" w:eastAsia="ＭＳ 明朝" w:hAnsi="Century" w:cs="Times New Roman" w:hint="eastAsia"/>
          <w:color w:val="000000"/>
          <w:szCs w:val="21"/>
        </w:rPr>
        <w:t>国内、または、地域における内分泌学の普及・啓発・</w:t>
      </w:r>
    </w:p>
    <w:p w14:paraId="660E87A5" w14:textId="77777777" w:rsidR="008C2B97" w:rsidRPr="008C2B97" w:rsidRDefault="008C2B97" w:rsidP="008C2B97">
      <w:pPr>
        <w:ind w:firstLineChars="193" w:firstLine="405"/>
        <w:rPr>
          <w:rFonts w:ascii="Century" w:eastAsia="ＭＳ 明朝" w:hAnsi="Century" w:cs="Times New Roman"/>
          <w:color w:val="000000"/>
          <w:szCs w:val="21"/>
        </w:rPr>
      </w:pPr>
      <w:r w:rsidRPr="008C2B97">
        <w:rPr>
          <w:rFonts w:ascii="Century" w:eastAsia="ＭＳ 明朝" w:hAnsi="Century" w:cs="Times New Roman" w:hint="eastAsia"/>
          <w:color w:val="000000"/>
          <w:szCs w:val="21"/>
        </w:rPr>
        <w:t>・</w:t>
      </w:r>
    </w:p>
    <w:p w14:paraId="5676A1C7" w14:textId="77777777" w:rsidR="008C2B97" w:rsidRPr="008C2B97" w:rsidRDefault="008C2B97" w:rsidP="008C2B97">
      <w:pPr>
        <w:ind w:firstLineChars="193" w:firstLine="405"/>
        <w:rPr>
          <w:rFonts w:ascii="Century" w:eastAsia="ＭＳ 明朝" w:hAnsi="Century" w:cs="Times New Roman"/>
          <w:color w:val="000000"/>
          <w:szCs w:val="21"/>
        </w:rPr>
      </w:pPr>
      <w:r w:rsidRPr="008C2B97">
        <w:rPr>
          <w:rFonts w:ascii="Century" w:eastAsia="ＭＳ 明朝" w:hAnsi="Century" w:cs="Times New Roman" w:hint="eastAsia"/>
          <w:color w:val="000000"/>
          <w:szCs w:val="21"/>
        </w:rPr>
        <w:t>・</w:t>
      </w:r>
    </w:p>
    <w:p w14:paraId="20292B28" w14:textId="77777777" w:rsidR="008C2B97" w:rsidRPr="008C2B97" w:rsidRDefault="008C2B97" w:rsidP="008C2B97">
      <w:pPr>
        <w:ind w:firstLineChars="193" w:firstLine="405"/>
        <w:rPr>
          <w:rFonts w:ascii="Century" w:eastAsia="ＭＳ 明朝" w:hAnsi="Century" w:cs="Times New Roman"/>
          <w:color w:val="000000"/>
          <w:szCs w:val="21"/>
        </w:rPr>
      </w:pPr>
      <w:r w:rsidRPr="008C2B97">
        <w:rPr>
          <w:rFonts w:ascii="Century" w:eastAsia="ＭＳ 明朝" w:hAnsi="Century" w:cs="Times New Roman" w:hint="eastAsia"/>
          <w:color w:val="000000"/>
          <w:szCs w:val="21"/>
        </w:rPr>
        <w:t>・</w:t>
      </w:r>
    </w:p>
    <w:p w14:paraId="66696B88" w14:textId="77777777" w:rsidR="008C2B97" w:rsidRPr="008C2B97" w:rsidRDefault="008C2B97" w:rsidP="008C2B97">
      <w:pPr>
        <w:ind w:firstLineChars="64" w:firstLine="134"/>
        <w:rPr>
          <w:rFonts w:ascii="Century" w:eastAsia="ＭＳ 明朝" w:hAnsi="Century" w:cs="Times New Roman"/>
          <w:color w:val="000000"/>
          <w:szCs w:val="21"/>
        </w:rPr>
      </w:pPr>
      <w:r w:rsidRPr="008C2B97">
        <w:rPr>
          <w:rFonts w:ascii="Century" w:eastAsia="ＭＳ 明朝" w:hAnsi="Century" w:cs="Times New Roman" w:hint="eastAsia"/>
          <w:color w:val="000000"/>
          <w:szCs w:val="21"/>
        </w:rPr>
        <w:t>内分泌学の臨床の活性化</w:t>
      </w:r>
    </w:p>
    <w:p w14:paraId="754F1D9D" w14:textId="77777777" w:rsidR="008C2B97" w:rsidRPr="008C2B97" w:rsidRDefault="008C2B97" w:rsidP="008C2B97">
      <w:pPr>
        <w:ind w:firstLineChars="193" w:firstLine="405"/>
        <w:rPr>
          <w:rFonts w:ascii="Century" w:eastAsia="ＭＳ 明朝" w:hAnsi="Century" w:cs="Times New Roman"/>
          <w:color w:val="000000"/>
          <w:szCs w:val="21"/>
        </w:rPr>
      </w:pPr>
      <w:r w:rsidRPr="008C2B97">
        <w:rPr>
          <w:rFonts w:ascii="Century" w:eastAsia="ＭＳ 明朝" w:hAnsi="Century" w:cs="Times New Roman" w:hint="eastAsia"/>
          <w:color w:val="000000"/>
          <w:szCs w:val="21"/>
        </w:rPr>
        <w:t>・</w:t>
      </w:r>
    </w:p>
    <w:p w14:paraId="77300EBC" w14:textId="77777777" w:rsidR="008C2B97" w:rsidRPr="008C2B97" w:rsidRDefault="008C2B97" w:rsidP="008C2B97">
      <w:pPr>
        <w:ind w:firstLineChars="193" w:firstLine="405"/>
        <w:rPr>
          <w:rFonts w:ascii="Century" w:eastAsia="ＭＳ 明朝" w:hAnsi="Century" w:cs="Times New Roman"/>
          <w:color w:val="000000"/>
          <w:szCs w:val="21"/>
        </w:rPr>
      </w:pPr>
      <w:r w:rsidRPr="008C2B97">
        <w:rPr>
          <w:rFonts w:ascii="Century" w:eastAsia="ＭＳ 明朝" w:hAnsi="Century" w:cs="Times New Roman" w:hint="eastAsia"/>
          <w:color w:val="000000"/>
          <w:szCs w:val="21"/>
        </w:rPr>
        <w:t>・</w:t>
      </w:r>
    </w:p>
    <w:p w14:paraId="09B2487F" w14:textId="77777777" w:rsidR="008C2B97" w:rsidRPr="008C2B97" w:rsidRDefault="008C2B97" w:rsidP="008C2B97">
      <w:pPr>
        <w:ind w:firstLineChars="193" w:firstLine="405"/>
        <w:rPr>
          <w:rFonts w:ascii="Century" w:eastAsia="ＭＳ 明朝" w:hAnsi="Century" w:cs="Times New Roman"/>
          <w:color w:val="000000"/>
          <w:szCs w:val="21"/>
        </w:rPr>
      </w:pPr>
      <w:r w:rsidRPr="008C2B97">
        <w:rPr>
          <w:rFonts w:ascii="Century" w:eastAsia="ＭＳ 明朝" w:hAnsi="Century" w:cs="Times New Roman" w:hint="eastAsia"/>
          <w:color w:val="000000"/>
          <w:szCs w:val="21"/>
        </w:rPr>
        <w:t>・</w:t>
      </w:r>
    </w:p>
    <w:p w14:paraId="1793EFE7" w14:textId="77777777" w:rsidR="008C2B97" w:rsidRPr="008C2B97" w:rsidRDefault="008C2B97" w:rsidP="008C2B97">
      <w:pPr>
        <w:ind w:firstLineChars="64" w:firstLine="134"/>
        <w:rPr>
          <w:rFonts w:ascii="Century" w:eastAsia="ＭＳ 明朝" w:hAnsi="Century" w:cs="Times New Roman"/>
          <w:color w:val="000000"/>
        </w:rPr>
      </w:pPr>
      <w:r w:rsidRPr="008C2B97">
        <w:rPr>
          <w:rFonts w:ascii="Century" w:eastAsia="ＭＳ 明朝" w:hAnsi="Century" w:cs="Times New Roman" w:hint="eastAsia"/>
          <w:color w:val="000000"/>
          <w:szCs w:val="21"/>
        </w:rPr>
        <w:t>所属施設を超えた医師等への指導教育</w:t>
      </w:r>
    </w:p>
    <w:p w14:paraId="21673A80" w14:textId="77777777" w:rsidR="008C2B97" w:rsidRPr="008C2B97" w:rsidRDefault="008C2B97" w:rsidP="008C2B97">
      <w:pPr>
        <w:ind w:firstLineChars="193" w:firstLine="405"/>
        <w:rPr>
          <w:rFonts w:ascii="Century" w:eastAsia="ＭＳ 明朝" w:hAnsi="Century" w:cs="Times New Roman"/>
          <w:color w:val="000000"/>
          <w:szCs w:val="21"/>
        </w:rPr>
      </w:pPr>
      <w:r w:rsidRPr="008C2B97">
        <w:rPr>
          <w:rFonts w:ascii="Century" w:eastAsia="ＭＳ 明朝" w:hAnsi="Century" w:cs="Times New Roman" w:hint="eastAsia"/>
          <w:color w:val="000000"/>
          <w:szCs w:val="21"/>
        </w:rPr>
        <w:t>・</w:t>
      </w:r>
    </w:p>
    <w:p w14:paraId="103C0237" w14:textId="77777777" w:rsidR="008C2B97" w:rsidRPr="008C2B97" w:rsidRDefault="008C2B97" w:rsidP="008C2B97">
      <w:pPr>
        <w:ind w:firstLineChars="193" w:firstLine="405"/>
        <w:rPr>
          <w:rFonts w:ascii="Century" w:eastAsia="ＭＳ 明朝" w:hAnsi="Century" w:cs="Times New Roman"/>
          <w:szCs w:val="21"/>
        </w:rPr>
      </w:pPr>
      <w:r w:rsidRPr="008C2B97">
        <w:rPr>
          <w:rFonts w:ascii="Century" w:eastAsia="ＭＳ 明朝" w:hAnsi="Century" w:cs="Times New Roman" w:hint="eastAsia"/>
          <w:szCs w:val="21"/>
        </w:rPr>
        <w:t>・</w:t>
      </w:r>
    </w:p>
    <w:p w14:paraId="692DB6EB" w14:textId="77777777" w:rsidR="008C2B97" w:rsidRPr="008C2B97" w:rsidRDefault="008C2B97" w:rsidP="008C2B97">
      <w:pPr>
        <w:ind w:firstLineChars="193" w:firstLine="405"/>
        <w:rPr>
          <w:rFonts w:ascii="Century" w:eastAsia="ＭＳ 明朝" w:hAnsi="Century" w:cs="Times New Roman"/>
          <w:szCs w:val="21"/>
        </w:rPr>
      </w:pPr>
      <w:r w:rsidRPr="008C2B97">
        <w:rPr>
          <w:rFonts w:ascii="Century" w:eastAsia="ＭＳ 明朝" w:hAnsi="Century" w:cs="Times New Roman" w:hint="eastAsia"/>
          <w:szCs w:val="21"/>
        </w:rPr>
        <w:t>・</w:t>
      </w:r>
    </w:p>
    <w:p w14:paraId="19CF4564" w14:textId="77777777" w:rsidR="008C2B97" w:rsidRPr="008C2B97" w:rsidRDefault="008C2B97" w:rsidP="008C2B97">
      <w:pPr>
        <w:ind w:firstLine="142"/>
        <w:rPr>
          <w:rFonts w:ascii="Century" w:eastAsia="ＭＳ 明朝" w:hAnsi="Century" w:cs="Times New Roman"/>
        </w:rPr>
      </w:pPr>
      <w:r w:rsidRPr="008C2B97">
        <w:rPr>
          <w:rFonts w:ascii="Century" w:eastAsia="ＭＳ 明朝" w:hAnsi="Century" w:cs="Times New Roman" w:hint="eastAsia"/>
        </w:rPr>
        <w:t>内分泌学を専門とする女性のロールモデル</w:t>
      </w:r>
    </w:p>
    <w:p w14:paraId="3FA5D602" w14:textId="77777777" w:rsidR="008C2B97" w:rsidRPr="008C2B97" w:rsidRDefault="008C2B97" w:rsidP="008C2B97">
      <w:pPr>
        <w:ind w:firstLine="426"/>
        <w:rPr>
          <w:rFonts w:ascii="Century" w:eastAsia="ＭＳ 明朝" w:hAnsi="Century" w:cs="Times New Roman"/>
        </w:rPr>
      </w:pPr>
      <w:r w:rsidRPr="008C2B97">
        <w:rPr>
          <w:rFonts w:ascii="Century" w:eastAsia="ＭＳ 明朝" w:hAnsi="Century" w:cs="Times New Roman" w:hint="eastAsia"/>
        </w:rPr>
        <w:t>・</w:t>
      </w:r>
    </w:p>
    <w:p w14:paraId="580FEBE8" w14:textId="77777777" w:rsidR="008C2B97" w:rsidRPr="008C2B97" w:rsidRDefault="008C2B97" w:rsidP="008C2B97">
      <w:pPr>
        <w:ind w:firstLine="426"/>
        <w:rPr>
          <w:rFonts w:ascii="Century" w:eastAsia="ＭＳ 明朝" w:hAnsi="Century" w:cs="Times New Roman"/>
        </w:rPr>
      </w:pPr>
      <w:r w:rsidRPr="008C2B97">
        <w:rPr>
          <w:rFonts w:ascii="Century" w:eastAsia="ＭＳ 明朝" w:hAnsi="Century" w:cs="Times New Roman" w:hint="eastAsia"/>
        </w:rPr>
        <w:t>・</w:t>
      </w:r>
    </w:p>
    <w:p w14:paraId="75DA13AC" w14:textId="77777777" w:rsidR="008C2B97" w:rsidRPr="008C2B97" w:rsidRDefault="008C2B97" w:rsidP="008C2B97">
      <w:pPr>
        <w:ind w:firstLine="426"/>
        <w:rPr>
          <w:rFonts w:ascii="Century" w:eastAsia="ＭＳ 明朝" w:hAnsi="Century" w:cs="Times New Roman"/>
        </w:rPr>
      </w:pPr>
      <w:r w:rsidRPr="008C2B97">
        <w:rPr>
          <w:rFonts w:ascii="Century" w:eastAsia="ＭＳ 明朝" w:hAnsi="Century" w:cs="Times New Roman" w:hint="eastAsia"/>
        </w:rPr>
        <w:t>・</w:t>
      </w:r>
    </w:p>
    <w:p w14:paraId="4A319902" w14:textId="77777777" w:rsidR="008C2B97" w:rsidRPr="008C2B97" w:rsidRDefault="008C2B97" w:rsidP="008C2B97">
      <w:pPr>
        <w:ind w:firstLine="225"/>
        <w:jc w:val="right"/>
        <w:rPr>
          <w:rFonts w:ascii="Times New Roman" w:eastAsia="ＭＳ 明朝" w:hAnsi="Times New Roman" w:cs="Times New Roman"/>
          <w:szCs w:val="21"/>
        </w:rPr>
      </w:pPr>
      <w:r w:rsidRPr="008C2B97">
        <w:rPr>
          <w:rFonts w:ascii="Century" w:eastAsia="ＭＳ 明朝" w:hAnsi="Century" w:cs="Times New Roman" w:hint="eastAsia"/>
        </w:rPr>
        <w:t xml:space="preserve">推薦者　評議員　　　○○　○○　　　</w:t>
      </w:r>
    </w:p>
    <w:sectPr w:rsidR="008C2B97" w:rsidRPr="008C2B97" w:rsidSect="00694050">
      <w:pgSz w:w="11906" w:h="16838" w:code="9"/>
      <w:pgMar w:top="1985" w:right="1701" w:bottom="1701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89EB" w14:textId="77777777" w:rsidR="00AE6EE0" w:rsidRDefault="00AE6EE0" w:rsidP="00AE6EE0">
      <w:r>
        <w:separator/>
      </w:r>
    </w:p>
  </w:endnote>
  <w:endnote w:type="continuationSeparator" w:id="0">
    <w:p w14:paraId="680CBCF5" w14:textId="77777777" w:rsidR="00AE6EE0" w:rsidRDefault="00AE6EE0" w:rsidP="00AE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AE60" w14:textId="77777777" w:rsidR="00AE6EE0" w:rsidRDefault="00AE6EE0" w:rsidP="00AE6EE0">
      <w:r>
        <w:separator/>
      </w:r>
    </w:p>
  </w:footnote>
  <w:footnote w:type="continuationSeparator" w:id="0">
    <w:p w14:paraId="60E7121D" w14:textId="77777777" w:rsidR="00AE6EE0" w:rsidRDefault="00AE6EE0" w:rsidP="00AE6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DE"/>
    <w:multiLevelType w:val="multilevel"/>
    <w:tmpl w:val="3AD0A4C0"/>
    <w:styleLink w:val="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bullet"/>
      <w:lvlText w:val=""/>
      <w:lvlJc w:val="left"/>
      <w:pPr>
        <w:ind w:left="2098" w:hanging="418"/>
      </w:pPr>
      <w:rPr>
        <w:rFonts w:ascii="Symbol" w:hAnsi="Symbol" w:hint="default"/>
        <w:color w:val="auto"/>
      </w:rPr>
    </w:lvl>
    <w:lvl w:ilvl="5">
      <w:start w:val="1"/>
      <w:numFmt w:val="decimalEnclosedCircle"/>
      <w:lvlText w:val="%6"/>
      <w:lvlJc w:val="left"/>
      <w:pPr>
        <w:ind w:left="2495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3FC103C6"/>
    <w:multiLevelType w:val="multilevel"/>
    <w:tmpl w:val="3AD0A4C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bullet"/>
      <w:lvlText w:val=""/>
      <w:lvlJc w:val="left"/>
      <w:pPr>
        <w:ind w:left="2098" w:hanging="418"/>
      </w:pPr>
      <w:rPr>
        <w:rFonts w:ascii="Symbol" w:hAnsi="Symbol" w:hint="default"/>
        <w:color w:val="auto"/>
      </w:rPr>
    </w:lvl>
    <w:lvl w:ilvl="5">
      <w:start w:val="1"/>
      <w:numFmt w:val="decimalEnclosedCircle"/>
      <w:lvlText w:val="%6"/>
      <w:lvlJc w:val="left"/>
      <w:pPr>
        <w:ind w:left="2495" w:hanging="39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7B413831"/>
    <w:multiLevelType w:val="hybridMultilevel"/>
    <w:tmpl w:val="DC822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02"/>
    <w:rsid w:val="0016552A"/>
    <w:rsid w:val="001940CA"/>
    <w:rsid w:val="001F3E69"/>
    <w:rsid w:val="00280665"/>
    <w:rsid w:val="002931B7"/>
    <w:rsid w:val="00294D60"/>
    <w:rsid w:val="003664EA"/>
    <w:rsid w:val="00694050"/>
    <w:rsid w:val="008C2B97"/>
    <w:rsid w:val="00945C4B"/>
    <w:rsid w:val="009721B2"/>
    <w:rsid w:val="00976276"/>
    <w:rsid w:val="00AE6EE0"/>
    <w:rsid w:val="00DC6A79"/>
    <w:rsid w:val="00DD5002"/>
    <w:rsid w:val="00E329C2"/>
    <w:rsid w:val="00F5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1E76D2"/>
  <w15:docId w15:val="{19D8123D-3F47-4954-83FC-D67050E9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E329C2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AE6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EE0"/>
  </w:style>
  <w:style w:type="paragraph" w:styleId="a5">
    <w:name w:val="footer"/>
    <w:basedOn w:val="a"/>
    <w:link w:val="a6"/>
    <w:uiPriority w:val="99"/>
    <w:unhideWhenUsed/>
    <w:rsid w:val="00AE6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EE0"/>
  </w:style>
  <w:style w:type="paragraph" w:styleId="a7">
    <w:name w:val="List Paragraph"/>
    <w:basedOn w:val="a"/>
    <w:uiPriority w:val="34"/>
    <w:qFormat/>
    <w:rsid w:val="002931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1758">
                              <w:marLeft w:val="0"/>
                              <w:marRight w:val="0"/>
                              <w:marTop w:val="315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7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26205">
                                      <w:marLeft w:val="390"/>
                                      <w:marRight w:val="75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5122">
                              <w:marLeft w:val="0"/>
                              <w:marRight w:val="0"/>
                              <w:marTop w:val="315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4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65692">
                                      <w:marLeft w:val="390"/>
                                      <w:marRight w:val="75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5942">
                              <w:marLeft w:val="0"/>
                              <w:marRight w:val="0"/>
                              <w:marTop w:val="315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5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53652">
                                      <w:marLeft w:val="390"/>
                                      <w:marRight w:val="75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yokoya-s</dc:creator>
  <cp:keywords/>
  <dc:description/>
  <cp:lastModifiedBy>37GLC43</cp:lastModifiedBy>
  <cp:revision>9</cp:revision>
  <dcterms:created xsi:type="dcterms:W3CDTF">2016-08-22T03:36:00Z</dcterms:created>
  <dcterms:modified xsi:type="dcterms:W3CDTF">2021-04-22T06:22:00Z</dcterms:modified>
</cp:coreProperties>
</file>