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4FAD" w14:textId="7CF75EFA" w:rsidR="009E0523" w:rsidRDefault="000F5FA8" w:rsidP="000F5FA8">
      <w:pPr>
        <w:jc w:val="center"/>
        <w:rPr>
          <w:rFonts w:ascii="Calibri" w:eastAsia="游ゴシック" w:hAnsi="Calibri" w:cs="Calibri"/>
          <w:b/>
          <w:bCs/>
          <w:sz w:val="56"/>
          <w:szCs w:val="56"/>
        </w:rPr>
      </w:pPr>
      <w:r w:rsidRPr="000F5FA8">
        <w:rPr>
          <w:rFonts w:ascii="Calibri" w:eastAsia="游ゴシック" w:hAnsi="Calibri" w:cs="Calibri"/>
          <w:b/>
          <w:bCs/>
          <w:sz w:val="56"/>
          <w:szCs w:val="56"/>
        </w:rPr>
        <w:t>Jun Kimura Award</w:t>
      </w:r>
      <w:r w:rsidRPr="000F5FA8">
        <w:rPr>
          <w:rFonts w:ascii="Calibri" w:eastAsia="游ゴシック" w:hAnsi="Calibri" w:cs="Calibri"/>
          <w:b/>
          <w:bCs/>
          <w:sz w:val="56"/>
          <w:szCs w:val="56"/>
        </w:rPr>
        <w:t xml:space="preserve">　推薦書</w:t>
      </w:r>
    </w:p>
    <w:p w14:paraId="4F986FD9" w14:textId="448E96FE" w:rsidR="000F5FA8" w:rsidRDefault="000F5FA8" w:rsidP="000F5FA8">
      <w:pPr>
        <w:jc w:val="center"/>
      </w:pPr>
    </w:p>
    <w:tbl>
      <w:tblPr>
        <w:tblStyle w:val="a3"/>
        <w:tblW w:w="8810" w:type="dxa"/>
        <w:tblLook w:val="04A0" w:firstRow="1" w:lastRow="0" w:firstColumn="1" w:lastColumn="0" w:noHBand="0" w:noVBand="1"/>
      </w:tblPr>
      <w:tblGrid>
        <w:gridCol w:w="3397"/>
        <w:gridCol w:w="5413"/>
      </w:tblGrid>
      <w:tr w:rsidR="000F5FA8" w:rsidRPr="000F5FA8" w14:paraId="39DB0C3D" w14:textId="77777777" w:rsidTr="005A58D5">
        <w:trPr>
          <w:trHeight w:val="956"/>
        </w:trPr>
        <w:tc>
          <w:tcPr>
            <w:tcW w:w="3397" w:type="dxa"/>
            <w:noWrap/>
            <w:hideMark/>
          </w:tcPr>
          <w:p w14:paraId="56B42135" w14:textId="0C73BFF9" w:rsidR="000F5FA8" w:rsidRP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推薦者名</w:t>
            </w:r>
          </w:p>
        </w:tc>
        <w:tc>
          <w:tcPr>
            <w:tcW w:w="5413" w:type="dxa"/>
            <w:noWrap/>
            <w:hideMark/>
          </w:tcPr>
          <w:p w14:paraId="576ADE32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sz w:val="56"/>
                <w:szCs w:val="56"/>
              </w:rPr>
            </w:pPr>
          </w:p>
        </w:tc>
      </w:tr>
      <w:tr w:rsidR="000F5FA8" w:rsidRPr="000F5FA8" w14:paraId="675B8025" w14:textId="77777777" w:rsidTr="005A58D5">
        <w:trPr>
          <w:trHeight w:val="827"/>
        </w:trPr>
        <w:tc>
          <w:tcPr>
            <w:tcW w:w="3397" w:type="dxa"/>
            <w:noWrap/>
            <w:hideMark/>
          </w:tcPr>
          <w:p w14:paraId="23716577" w14:textId="77777777" w:rsidR="000F5FA8" w:rsidRP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推薦者所属</w:t>
            </w:r>
          </w:p>
        </w:tc>
        <w:tc>
          <w:tcPr>
            <w:tcW w:w="5413" w:type="dxa"/>
            <w:noWrap/>
            <w:hideMark/>
          </w:tcPr>
          <w:p w14:paraId="504E4FE2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b/>
                <w:bCs/>
                <w:sz w:val="56"/>
                <w:szCs w:val="56"/>
              </w:rPr>
            </w:pPr>
          </w:p>
        </w:tc>
      </w:tr>
      <w:tr w:rsidR="000F5FA8" w:rsidRPr="000F5FA8" w14:paraId="5C8243B0" w14:textId="77777777" w:rsidTr="005A58D5">
        <w:trPr>
          <w:trHeight w:val="981"/>
        </w:trPr>
        <w:tc>
          <w:tcPr>
            <w:tcW w:w="3397" w:type="dxa"/>
            <w:noWrap/>
            <w:hideMark/>
          </w:tcPr>
          <w:p w14:paraId="30115139" w14:textId="77777777" w:rsid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被推薦者</w:t>
            </w:r>
          </w:p>
          <w:p w14:paraId="3C4FECA0" w14:textId="52CA2599" w:rsidR="000F5FA8" w:rsidRPr="005A58D5" w:rsidRDefault="005A58D5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（グループ代表者）</w:t>
            </w:r>
            <w:r w:rsidR="000F5FA8"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名</w:t>
            </w:r>
          </w:p>
        </w:tc>
        <w:tc>
          <w:tcPr>
            <w:tcW w:w="5413" w:type="dxa"/>
            <w:noWrap/>
            <w:hideMark/>
          </w:tcPr>
          <w:p w14:paraId="61358027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b/>
                <w:bCs/>
                <w:sz w:val="56"/>
                <w:szCs w:val="56"/>
              </w:rPr>
            </w:pPr>
          </w:p>
        </w:tc>
      </w:tr>
      <w:tr w:rsidR="000F5FA8" w:rsidRPr="000F5FA8" w14:paraId="35C9B57E" w14:textId="77777777" w:rsidTr="005A58D5">
        <w:trPr>
          <w:trHeight w:val="1122"/>
        </w:trPr>
        <w:tc>
          <w:tcPr>
            <w:tcW w:w="3397" w:type="dxa"/>
            <w:noWrap/>
            <w:hideMark/>
          </w:tcPr>
          <w:p w14:paraId="13A07F7C" w14:textId="77777777" w:rsidR="005A58D5" w:rsidRDefault="000F5FA8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被推薦者</w:t>
            </w:r>
          </w:p>
          <w:p w14:paraId="0C6BA9E2" w14:textId="2365CE1A" w:rsidR="000F5FA8" w:rsidRPr="005A58D5" w:rsidRDefault="005A58D5" w:rsidP="000F5FA8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（グループ代表者）</w:t>
            </w:r>
            <w:r w:rsidR="000F5FA8"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所属</w:t>
            </w:r>
          </w:p>
        </w:tc>
        <w:tc>
          <w:tcPr>
            <w:tcW w:w="5413" w:type="dxa"/>
            <w:noWrap/>
            <w:hideMark/>
          </w:tcPr>
          <w:p w14:paraId="1960E8A5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b/>
                <w:bCs/>
                <w:sz w:val="56"/>
                <w:szCs w:val="56"/>
              </w:rPr>
            </w:pPr>
          </w:p>
        </w:tc>
      </w:tr>
      <w:tr w:rsidR="000F5FA8" w:rsidRPr="000F5FA8" w14:paraId="0756AEE6" w14:textId="77777777" w:rsidTr="005A58D5">
        <w:trPr>
          <w:trHeight w:val="5464"/>
        </w:trPr>
        <w:tc>
          <w:tcPr>
            <w:tcW w:w="3397" w:type="dxa"/>
            <w:hideMark/>
          </w:tcPr>
          <w:p w14:paraId="16447B6B" w14:textId="77777777" w:rsidR="000F5FA8" w:rsidRPr="000F5FA8" w:rsidRDefault="000F5FA8" w:rsidP="000F5FA8">
            <w:pPr>
              <w:jc w:val="center"/>
              <w:rPr>
                <w:rFonts w:ascii="Calibri" w:eastAsia="游ゴシック" w:hAnsi="Calibri" w:cs="Calibri"/>
                <w:sz w:val="40"/>
                <w:szCs w:val="40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推薦理由</w:t>
            </w:r>
            <w:r w:rsidRPr="000F5FA8">
              <w:rPr>
                <w:rFonts w:ascii="Calibri" w:eastAsia="游ゴシック" w:hAnsi="Calibri" w:cs="Calibri" w:hint="eastAsia"/>
                <w:sz w:val="40"/>
                <w:szCs w:val="40"/>
              </w:rPr>
              <w:br/>
            </w:r>
            <w:r w:rsidRPr="005A58D5">
              <w:rPr>
                <w:rFonts w:ascii="Calibri" w:eastAsia="游ゴシック" w:hAnsi="Calibri" w:cs="Calibri" w:hint="eastAsia"/>
                <w:sz w:val="22"/>
              </w:rPr>
              <w:t>（活動実績等について、具体的に詳しくご記載ください）</w:t>
            </w:r>
          </w:p>
        </w:tc>
        <w:tc>
          <w:tcPr>
            <w:tcW w:w="5413" w:type="dxa"/>
            <w:noWrap/>
            <w:hideMark/>
          </w:tcPr>
          <w:p w14:paraId="5C3F66C6" w14:textId="77777777" w:rsidR="000F5FA8" w:rsidRPr="000F5FA8" w:rsidRDefault="000F5FA8" w:rsidP="000F5FA8">
            <w:pPr>
              <w:jc w:val="left"/>
              <w:rPr>
                <w:rFonts w:ascii="Calibri" w:eastAsia="游ゴシック" w:hAnsi="Calibri" w:cs="Calibri"/>
                <w:b/>
                <w:bCs/>
                <w:sz w:val="56"/>
                <w:szCs w:val="56"/>
              </w:rPr>
            </w:pPr>
          </w:p>
        </w:tc>
      </w:tr>
      <w:tr w:rsidR="00064EF5" w:rsidRPr="00064EF5" w14:paraId="4DDCEA2B" w14:textId="77777777" w:rsidTr="005A58D5">
        <w:trPr>
          <w:trHeight w:val="319"/>
        </w:trPr>
        <w:tc>
          <w:tcPr>
            <w:tcW w:w="3397" w:type="dxa"/>
          </w:tcPr>
          <w:p w14:paraId="362E4B23" w14:textId="73857A2D" w:rsidR="00064EF5" w:rsidRPr="005A58D5" w:rsidRDefault="00064EF5" w:rsidP="002B07C6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推薦日</w:t>
            </w:r>
          </w:p>
        </w:tc>
        <w:tc>
          <w:tcPr>
            <w:tcW w:w="5413" w:type="dxa"/>
            <w:noWrap/>
          </w:tcPr>
          <w:p w14:paraId="29055D66" w14:textId="62AD14B5" w:rsidR="00064EF5" w:rsidRPr="005A58D5" w:rsidRDefault="00064EF5" w:rsidP="002B07C6">
            <w:pPr>
              <w:jc w:val="center"/>
              <w:rPr>
                <w:rFonts w:ascii="Calibri" w:eastAsia="游ゴシック" w:hAnsi="Calibri" w:cs="Calibri"/>
                <w:sz w:val="28"/>
                <w:szCs w:val="28"/>
              </w:rPr>
            </w:pPr>
            <w:r w:rsidRPr="005A58D5">
              <w:rPr>
                <w:rFonts w:ascii="Calibri" w:eastAsia="游ゴシック" w:hAnsi="Calibri" w:cs="Calibri" w:hint="eastAsia"/>
                <w:sz w:val="28"/>
                <w:szCs w:val="28"/>
              </w:rPr>
              <w:t>年　　月　　日</w:t>
            </w:r>
          </w:p>
        </w:tc>
      </w:tr>
    </w:tbl>
    <w:p w14:paraId="3903AA10" w14:textId="042618B5" w:rsidR="000F5FA8" w:rsidRPr="001E4CC1" w:rsidRDefault="001E4CC1" w:rsidP="000F5FA8">
      <w:pPr>
        <w:rPr>
          <w:rFonts w:ascii="游ゴシック" w:eastAsia="游ゴシック" w:hAnsi="游ゴシック" w:cs="Calibri"/>
          <w:sz w:val="28"/>
          <w:szCs w:val="28"/>
        </w:rPr>
      </w:pPr>
      <w:r w:rsidRPr="001E4CC1">
        <w:rPr>
          <w:rFonts w:ascii="游ゴシック" w:eastAsia="游ゴシック" w:hAnsi="游ゴシック" w:cs="Calibri" w:hint="eastAsia"/>
          <w:sz w:val="28"/>
          <w:szCs w:val="28"/>
        </w:rPr>
        <w:t>送付先；</w:t>
      </w:r>
      <w:hyperlink r:id="rId6" w:history="1">
        <w:r w:rsidRPr="00D96C0D">
          <w:rPr>
            <w:rStyle w:val="a4"/>
            <w:rFonts w:ascii="游ゴシック" w:eastAsia="游ゴシック" w:hAnsi="游ゴシック" w:cs="Calibri"/>
            <w:sz w:val="28"/>
            <w:szCs w:val="28"/>
          </w:rPr>
          <w:t>jscn@secretariat.ne.jp</w:t>
        </w:r>
      </w:hyperlink>
      <w:r w:rsidRPr="001E4CC1">
        <w:rPr>
          <w:rFonts w:ascii="游ゴシック" w:eastAsia="游ゴシック" w:hAnsi="游ゴシック" w:cs="Calibri" w:hint="eastAsia"/>
          <w:sz w:val="28"/>
          <w:szCs w:val="28"/>
        </w:rPr>
        <w:t>（日本臨床神経生理学会事務局）</w:t>
      </w:r>
    </w:p>
    <w:sectPr w:rsidR="000F5FA8" w:rsidRPr="001E4C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6EE6" w14:textId="77777777" w:rsidR="00B54EA5" w:rsidRDefault="00B54EA5" w:rsidP="00F0381B">
      <w:r>
        <w:separator/>
      </w:r>
    </w:p>
  </w:endnote>
  <w:endnote w:type="continuationSeparator" w:id="0">
    <w:p w14:paraId="3B74327D" w14:textId="77777777" w:rsidR="00B54EA5" w:rsidRDefault="00B54EA5" w:rsidP="00F0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BF1F" w14:textId="77777777" w:rsidR="00B54EA5" w:rsidRDefault="00B54EA5" w:rsidP="00F0381B">
      <w:r>
        <w:separator/>
      </w:r>
    </w:p>
  </w:footnote>
  <w:footnote w:type="continuationSeparator" w:id="0">
    <w:p w14:paraId="589EC2B0" w14:textId="77777777" w:rsidR="00B54EA5" w:rsidRDefault="00B54EA5" w:rsidP="00F0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8"/>
    <w:rsid w:val="00064EF5"/>
    <w:rsid w:val="000F5FA8"/>
    <w:rsid w:val="001C17D1"/>
    <w:rsid w:val="001E4CC1"/>
    <w:rsid w:val="002B07C6"/>
    <w:rsid w:val="00480BAF"/>
    <w:rsid w:val="004C123A"/>
    <w:rsid w:val="005A58D5"/>
    <w:rsid w:val="005C74FA"/>
    <w:rsid w:val="006919BC"/>
    <w:rsid w:val="007963EC"/>
    <w:rsid w:val="009E0523"/>
    <w:rsid w:val="009E3DA5"/>
    <w:rsid w:val="00B54EA5"/>
    <w:rsid w:val="00D0068F"/>
    <w:rsid w:val="00D96C0D"/>
    <w:rsid w:val="00E06E86"/>
    <w:rsid w:val="00F0381B"/>
    <w:rsid w:val="00F1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DA202"/>
  <w15:chartTrackingRefBased/>
  <w15:docId w15:val="{81104EAF-C7C1-4DFA-9098-9408008C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C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4CC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3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81B"/>
  </w:style>
  <w:style w:type="paragraph" w:styleId="a8">
    <w:name w:val="footer"/>
    <w:basedOn w:val="a"/>
    <w:link w:val="a9"/>
    <w:uiPriority w:val="99"/>
    <w:unhideWhenUsed/>
    <w:rsid w:val="00F038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cn@secretariat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119</Characters>
  <Application>Microsoft Office Word</Application>
  <DocSecurity>0</DocSecurity>
  <Lines>19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ykimu</dc:creator>
  <cp:keywords/>
  <dc:description/>
  <cp:lastModifiedBy>小野寺 恵理</cp:lastModifiedBy>
  <cp:revision>6</cp:revision>
  <dcterms:created xsi:type="dcterms:W3CDTF">2022-11-29T23:29:00Z</dcterms:created>
  <dcterms:modified xsi:type="dcterms:W3CDTF">2025-12-17T04:27:00Z</dcterms:modified>
</cp:coreProperties>
</file>