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F4B4B" w:rsidRDefault="00827199" w:rsidP="008820BC">
      <w:pPr>
        <w:widowControl/>
        <w:jc w:val="left"/>
        <w:rPr>
          <w:b/>
          <w:sz w:val="32"/>
          <w:szCs w:val="32"/>
        </w:rPr>
      </w:pPr>
      <w:r w:rsidRPr="004D2DDE">
        <w:rPr>
          <w:rFonts w:hint="eastAsia"/>
          <w:b/>
          <w:sz w:val="32"/>
          <w:szCs w:val="32"/>
        </w:rPr>
        <w:t>年会事務局　宛</w:t>
      </w:r>
    </w:p>
    <w:p w:rsidR="008820BC" w:rsidRPr="008820BC" w:rsidRDefault="008820BC" w:rsidP="008820BC">
      <w:pPr>
        <w:widowControl/>
        <w:jc w:val="left"/>
      </w:pPr>
    </w:p>
    <w:p w:rsidR="00827199" w:rsidRPr="004D2DDE" w:rsidRDefault="00827199" w:rsidP="00341DF1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日本薬史学会</w:t>
      </w:r>
      <w:r w:rsidRPr="004D2DDE">
        <w:rPr>
          <w:rFonts w:hint="eastAsia"/>
          <w:b/>
          <w:sz w:val="44"/>
          <w:szCs w:val="44"/>
        </w:rPr>
        <w:t xml:space="preserve"> 201</w:t>
      </w:r>
      <w:r w:rsidR="00C22DC5">
        <w:rPr>
          <w:b/>
          <w:sz w:val="44"/>
          <w:szCs w:val="44"/>
        </w:rPr>
        <w:t>7</w:t>
      </w:r>
      <w:r w:rsidRPr="004D2DDE">
        <w:rPr>
          <w:rFonts w:hint="eastAsia"/>
          <w:b/>
          <w:sz w:val="44"/>
          <w:szCs w:val="44"/>
        </w:rPr>
        <w:t>年会（</w:t>
      </w:r>
      <w:r w:rsidR="00C22DC5">
        <w:rPr>
          <w:rFonts w:hint="eastAsia"/>
          <w:b/>
          <w:sz w:val="44"/>
          <w:szCs w:val="44"/>
        </w:rPr>
        <w:t>埼玉</w:t>
      </w:r>
      <w:r w:rsidRPr="004D2DDE">
        <w:rPr>
          <w:rFonts w:hint="eastAsia"/>
          <w:b/>
          <w:sz w:val="44"/>
          <w:szCs w:val="44"/>
        </w:rPr>
        <w:t>）</w:t>
      </w:r>
    </w:p>
    <w:p w:rsidR="00827199" w:rsidRDefault="00827199" w:rsidP="00341DF1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参加申込書</w:t>
      </w:r>
    </w:p>
    <w:p w:rsidR="00BF4B4B" w:rsidRPr="00BF4B4B" w:rsidRDefault="00BF4B4B" w:rsidP="00341DF1">
      <w:pPr>
        <w:spacing w:line="0" w:lineRule="atLeast"/>
        <w:jc w:val="center"/>
        <w:rPr>
          <w:b/>
          <w:sz w:val="22"/>
        </w:rPr>
      </w:pPr>
    </w:p>
    <w:p w:rsidR="000B4422" w:rsidRDefault="00827199" w:rsidP="000B4422">
      <w:pPr>
        <w:spacing w:line="0" w:lineRule="atLeast"/>
        <w:jc w:val="center"/>
        <w:rPr>
          <w:sz w:val="24"/>
          <w:szCs w:val="24"/>
        </w:rPr>
      </w:pPr>
      <w:r w:rsidRPr="00AD4935">
        <w:rPr>
          <w:rFonts w:hint="eastAsia"/>
          <w:sz w:val="24"/>
          <w:szCs w:val="24"/>
        </w:rPr>
        <w:t>下記の事項を記入し、年会事務局に</w:t>
      </w:r>
      <w:r w:rsidRPr="00AD4935">
        <w:rPr>
          <w:rFonts w:hint="eastAsia"/>
          <w:sz w:val="24"/>
          <w:szCs w:val="24"/>
        </w:rPr>
        <w:t>FAX</w:t>
      </w:r>
      <w:r w:rsidRPr="00AD4935">
        <w:rPr>
          <w:rFonts w:hint="eastAsia"/>
          <w:sz w:val="24"/>
          <w:szCs w:val="24"/>
        </w:rPr>
        <w:t>か</w:t>
      </w:r>
      <w:r w:rsidRPr="00AD4935">
        <w:rPr>
          <w:rFonts w:hint="eastAsia"/>
          <w:sz w:val="24"/>
          <w:szCs w:val="24"/>
        </w:rPr>
        <w:t>E-mail</w:t>
      </w:r>
      <w:r w:rsidRPr="00AD4935">
        <w:rPr>
          <w:rFonts w:hint="eastAsia"/>
          <w:sz w:val="24"/>
          <w:szCs w:val="24"/>
        </w:rPr>
        <w:t>でお送りください。</w:t>
      </w:r>
    </w:p>
    <w:p w:rsidR="00827199" w:rsidRPr="004D2DDE" w:rsidRDefault="000B4422" w:rsidP="000B4422">
      <w:pPr>
        <w:tabs>
          <w:tab w:val="left" w:pos="2229"/>
          <w:tab w:val="left" w:pos="2454"/>
        </w:tabs>
        <w:spacing w:line="0" w:lineRule="atLeast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27199" w:rsidRPr="004D2DDE">
        <w:rPr>
          <w:rFonts w:hint="eastAsia"/>
          <w:b/>
          <w:sz w:val="32"/>
          <w:szCs w:val="32"/>
        </w:rPr>
        <w:t>FAX</w:t>
      </w:r>
      <w:r w:rsidRPr="004D2DDE">
        <w:rPr>
          <w:b/>
          <w:sz w:val="32"/>
          <w:szCs w:val="32"/>
        </w:rPr>
        <w:tab/>
      </w:r>
      <w:r w:rsidR="00827199" w:rsidRPr="004D2DDE">
        <w:rPr>
          <w:rFonts w:hint="eastAsia"/>
          <w:b/>
          <w:sz w:val="32"/>
          <w:szCs w:val="32"/>
        </w:rPr>
        <w:t>：</w:t>
      </w:r>
      <w:r w:rsidR="00C22DC5" w:rsidRPr="00C22DC5">
        <w:rPr>
          <w:b/>
          <w:sz w:val="32"/>
          <w:szCs w:val="32"/>
        </w:rPr>
        <w:t>048-721-6529</w:t>
      </w:r>
    </w:p>
    <w:p w:rsidR="00BF4B4B" w:rsidRPr="008820BC" w:rsidRDefault="000B4422" w:rsidP="008E4506">
      <w:pPr>
        <w:tabs>
          <w:tab w:val="left" w:pos="2379"/>
          <w:tab w:val="left" w:pos="2454"/>
          <w:tab w:val="left" w:pos="2552"/>
          <w:tab w:val="left" w:pos="2694"/>
          <w:tab w:val="left" w:pos="3402"/>
          <w:tab w:val="left" w:pos="3544"/>
        </w:tabs>
        <w:spacing w:line="0" w:lineRule="atLeast"/>
        <w:ind w:firstLineChars="260" w:firstLine="900"/>
        <w:rPr>
          <w:b/>
          <w:sz w:val="32"/>
          <w:szCs w:val="32"/>
        </w:rPr>
      </w:pPr>
      <w:r w:rsidRPr="004D2DDE">
        <w:rPr>
          <w:b/>
          <w:sz w:val="32"/>
          <w:szCs w:val="32"/>
        </w:rPr>
        <w:tab/>
      </w:r>
      <w:r w:rsidR="00827199" w:rsidRPr="004D2DDE">
        <w:rPr>
          <w:b/>
          <w:sz w:val="32"/>
          <w:szCs w:val="32"/>
        </w:rPr>
        <w:t>E-mail</w:t>
      </w:r>
      <w:r w:rsidR="00827199" w:rsidRPr="004D2DDE">
        <w:rPr>
          <w:rFonts w:hint="eastAsia"/>
          <w:b/>
          <w:sz w:val="32"/>
          <w:szCs w:val="32"/>
        </w:rPr>
        <w:t>：</w:t>
      </w:r>
      <w:r w:rsidR="00C22DC5" w:rsidRPr="00C22DC5">
        <w:rPr>
          <w:b/>
          <w:sz w:val="32"/>
          <w:szCs w:val="32"/>
        </w:rPr>
        <w:t>yakushi2017@nichiyaku.ac.jp</w:t>
      </w:r>
    </w:p>
    <w:p w:rsidR="00827199" w:rsidRPr="004607EB" w:rsidRDefault="00ED142C">
      <w:pPr>
        <w:rPr>
          <w:b/>
          <w:sz w:val="28"/>
          <w:szCs w:val="28"/>
          <w:bdr w:val="single" w:sz="4" w:space="0" w:color="auto"/>
        </w:rPr>
      </w:pPr>
      <w:r w:rsidRPr="004607EB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4607EB">
        <w:rPr>
          <w:rFonts w:hint="eastAsia"/>
          <w:b/>
          <w:sz w:val="28"/>
          <w:szCs w:val="28"/>
          <w:bdr w:val="single" w:sz="4" w:space="0" w:color="auto"/>
        </w:rPr>
        <w:t>年</w:t>
      </w:r>
      <w:r w:rsidR="00827199" w:rsidRPr="004607EB">
        <w:rPr>
          <w:rFonts w:hint="eastAsia"/>
          <w:b/>
          <w:sz w:val="28"/>
          <w:szCs w:val="28"/>
          <w:bdr w:val="single" w:sz="4" w:space="0" w:color="auto"/>
        </w:rPr>
        <w:t>会参加申込み</w:t>
      </w:r>
      <w:r w:rsidRPr="004607EB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</w:p>
    <w:tbl>
      <w:tblPr>
        <w:tblStyle w:val="a4"/>
        <w:tblW w:w="9657" w:type="dxa"/>
        <w:tblLayout w:type="fixed"/>
        <w:tblLook w:val="04A0"/>
      </w:tblPr>
      <w:tblGrid>
        <w:gridCol w:w="5196"/>
        <w:gridCol w:w="4461"/>
      </w:tblGrid>
      <w:tr w:rsidR="00934028">
        <w:trPr>
          <w:trHeight w:val="20"/>
        </w:trPr>
        <w:tc>
          <w:tcPr>
            <w:tcW w:w="5196" w:type="dxa"/>
            <w:tcBorders>
              <w:bottom w:val="dotted" w:sz="4" w:space="0" w:color="auto"/>
            </w:tcBorders>
          </w:tcPr>
          <w:p w:rsidR="00ED142C" w:rsidRPr="00857D33" w:rsidRDefault="00ED142C">
            <w:pPr>
              <w:rPr>
                <w:sz w:val="24"/>
                <w:szCs w:val="24"/>
                <w:bdr w:val="single" w:sz="4" w:space="0" w:color="auto"/>
              </w:rPr>
            </w:pPr>
            <w:r w:rsidRPr="00857D33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461" w:type="dxa"/>
            <w:vMerge w:val="restart"/>
            <w:vAlign w:val="center"/>
          </w:tcPr>
          <w:p w:rsidR="00ED142C" w:rsidRPr="00FE52D4" w:rsidRDefault="00ED142C" w:rsidP="00486932">
            <w:pPr>
              <w:rPr>
                <w:sz w:val="28"/>
                <w:szCs w:val="28"/>
                <w:bdr w:val="single" w:sz="4" w:space="0" w:color="auto"/>
              </w:rPr>
            </w:pPr>
            <w:r w:rsidRPr="00FE52D4">
              <w:rPr>
                <w:rFonts w:hint="eastAsia"/>
                <w:sz w:val="28"/>
                <w:szCs w:val="28"/>
              </w:rPr>
              <w:t>所属</w:t>
            </w:r>
          </w:p>
        </w:tc>
      </w:tr>
      <w:tr w:rsidR="00934028" w:rsidRPr="00827199">
        <w:trPr>
          <w:trHeight w:val="20"/>
        </w:trPr>
        <w:tc>
          <w:tcPr>
            <w:tcW w:w="51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142C" w:rsidRPr="00FE52D4" w:rsidRDefault="00ED142C" w:rsidP="00486932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461" w:type="dxa"/>
            <w:vMerge/>
            <w:vAlign w:val="center"/>
          </w:tcPr>
          <w:p w:rsidR="00ED142C" w:rsidRPr="00FE52D4" w:rsidRDefault="00ED142C" w:rsidP="00ED142C">
            <w:pPr>
              <w:rPr>
                <w:sz w:val="24"/>
                <w:szCs w:val="24"/>
              </w:rPr>
            </w:pPr>
          </w:p>
        </w:tc>
      </w:tr>
      <w:tr w:rsidR="00934028" w:rsidRPr="00827199">
        <w:trPr>
          <w:trHeight w:val="407"/>
        </w:trPr>
        <w:tc>
          <w:tcPr>
            <w:tcW w:w="5196" w:type="dxa"/>
            <w:vMerge w:val="restart"/>
            <w:tcBorders>
              <w:bottom w:val="nil"/>
            </w:tcBorders>
          </w:tcPr>
          <w:p w:rsidR="00827199" w:rsidRPr="00FE52D4" w:rsidRDefault="001E42F3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住所　〒　　　－</w:t>
            </w:r>
          </w:p>
        </w:tc>
        <w:tc>
          <w:tcPr>
            <w:tcW w:w="4461" w:type="dxa"/>
            <w:vAlign w:val="center"/>
          </w:tcPr>
          <w:p w:rsidR="00827199" w:rsidRPr="00FE52D4" w:rsidRDefault="00FE52D4" w:rsidP="00FE52D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</w:tr>
      <w:tr w:rsidR="00934028" w:rsidRPr="00827199">
        <w:trPr>
          <w:trHeight w:val="407"/>
        </w:trPr>
        <w:tc>
          <w:tcPr>
            <w:tcW w:w="5196" w:type="dxa"/>
            <w:vMerge/>
            <w:tcBorders>
              <w:bottom w:val="nil"/>
            </w:tcBorders>
          </w:tcPr>
          <w:p w:rsidR="001E42F3" w:rsidRPr="00827199" w:rsidRDefault="001E42F3"/>
        </w:tc>
        <w:tc>
          <w:tcPr>
            <w:tcW w:w="4461" w:type="dxa"/>
            <w:vAlign w:val="center"/>
          </w:tcPr>
          <w:p w:rsidR="001E42F3" w:rsidRPr="00FE52D4" w:rsidRDefault="001E42F3" w:rsidP="00341DF1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FAX</w:t>
            </w:r>
          </w:p>
        </w:tc>
      </w:tr>
      <w:tr w:rsidR="00934028" w:rsidRPr="00827199">
        <w:trPr>
          <w:trHeight w:val="407"/>
        </w:trPr>
        <w:tc>
          <w:tcPr>
            <w:tcW w:w="5196" w:type="dxa"/>
            <w:vMerge/>
            <w:tcBorders>
              <w:bottom w:val="single" w:sz="4" w:space="0" w:color="auto"/>
            </w:tcBorders>
          </w:tcPr>
          <w:p w:rsidR="00827199" w:rsidRPr="00827199" w:rsidRDefault="00827199"/>
        </w:tc>
        <w:tc>
          <w:tcPr>
            <w:tcW w:w="4461" w:type="dxa"/>
            <w:vAlign w:val="center"/>
          </w:tcPr>
          <w:p w:rsidR="00827199" w:rsidRPr="00FE52D4" w:rsidRDefault="00827199" w:rsidP="00341DF1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E-mail</w:t>
            </w:r>
          </w:p>
        </w:tc>
      </w:tr>
      <w:tr w:rsidR="00934028" w:rsidRPr="00AC26C0">
        <w:trPr>
          <w:trHeight w:val="3205"/>
        </w:trPr>
        <w:tc>
          <w:tcPr>
            <w:tcW w:w="519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D2DDE" w:rsidRDefault="007156B1" w:rsidP="00730FA7">
            <w:pPr>
              <w:spacing w:line="0" w:lineRule="atLeas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参加費</w:t>
            </w:r>
          </w:p>
          <w:p w:rsidR="00730FA7" w:rsidRPr="004D2DDE" w:rsidRDefault="007156B1" w:rsidP="00730FA7">
            <w:pPr>
              <w:spacing w:line="0" w:lineRule="atLeast"/>
              <w:rPr>
                <w:rFonts w:ascii="Segoe UI Symbol" w:hAnsi="Segoe UI Symbol" w:cs="Segoe UI Symbol"/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(</w:t>
            </w:r>
            <w:r w:rsidR="00B04FB2"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✔</w:t>
            </w:r>
            <w:r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をつけ</w:t>
            </w:r>
            <w:r w:rsidR="0029302C"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、合計金額を記入してください</w:t>
            </w:r>
            <w:r w:rsidR="00BF4B4B">
              <w:rPr>
                <w:rFonts w:ascii="Segoe UI Symbol" w:hAnsi="Segoe UI Symbol" w:cs="Segoe UI Symbol" w:hint="eastAsia"/>
                <w:sz w:val="24"/>
                <w:szCs w:val="24"/>
              </w:rPr>
              <w:t>。</w:t>
            </w:r>
            <w:r w:rsidRPr="004D2DDE">
              <w:rPr>
                <w:rFonts w:ascii="Segoe UI Symbol" w:hAnsi="Segoe UI Symbol" w:cs="Segoe UI Symbol" w:hint="eastAsia"/>
                <w:sz w:val="24"/>
                <w:szCs w:val="24"/>
              </w:rPr>
              <w:t>)</w:t>
            </w:r>
          </w:p>
          <w:p w:rsidR="00730FA7" w:rsidRPr="00730FA7" w:rsidRDefault="00730FA7" w:rsidP="00730FA7">
            <w:pPr>
              <w:spacing w:line="0" w:lineRule="atLeast"/>
              <w:rPr>
                <w:sz w:val="8"/>
                <w:szCs w:val="8"/>
              </w:rPr>
            </w:pPr>
          </w:p>
          <w:p w:rsidR="007156B1" w:rsidRPr="004D2DDE" w:rsidRDefault="007156B1" w:rsidP="00730FA7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357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事前参加申込みの締切は</w:t>
            </w:r>
            <w:r w:rsidRPr="004D2DDE"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月</w:t>
            </w:r>
            <w:r w:rsidR="00730FA7" w:rsidRPr="004D2DDE">
              <w:rPr>
                <w:sz w:val="24"/>
                <w:szCs w:val="24"/>
              </w:rPr>
              <w:t>7</w:t>
            </w:r>
            <w:r w:rsidRPr="004D2DDE">
              <w:rPr>
                <w:rFonts w:hint="eastAsia"/>
                <w:sz w:val="24"/>
                <w:szCs w:val="24"/>
              </w:rPr>
              <w:t>日</w:t>
            </w:r>
            <w:r w:rsidR="00B15DC7" w:rsidRPr="004D2DDE">
              <w:rPr>
                <w:rFonts w:hint="eastAsia"/>
                <w:sz w:val="24"/>
                <w:szCs w:val="24"/>
              </w:rPr>
              <w:t>(</w:t>
            </w:r>
            <w:r w:rsidR="00B15DC7" w:rsidRPr="004D2DDE">
              <w:rPr>
                <w:rFonts w:hint="eastAsia"/>
                <w:sz w:val="24"/>
                <w:szCs w:val="24"/>
              </w:rPr>
              <w:t>金</w:t>
            </w:r>
            <w:r w:rsidR="00B15DC7" w:rsidRPr="004D2DDE">
              <w:rPr>
                <w:rFonts w:hint="eastAsia"/>
                <w:sz w:val="24"/>
                <w:szCs w:val="24"/>
              </w:rPr>
              <w:t>)</w:t>
            </w:r>
            <w:r w:rsidRPr="004D2DDE">
              <w:rPr>
                <w:rFonts w:hint="eastAsia"/>
                <w:sz w:val="24"/>
                <w:szCs w:val="24"/>
              </w:rPr>
              <w:t>です。本年は事前振込みとなります。</w:t>
            </w:r>
            <w:r w:rsidRPr="004D2DDE"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月</w:t>
            </w:r>
            <w:r w:rsidR="00730FA7" w:rsidRPr="004D2DDE">
              <w:rPr>
                <w:sz w:val="24"/>
                <w:szCs w:val="24"/>
              </w:rPr>
              <w:t>7</w:t>
            </w:r>
            <w:r w:rsidRPr="004D2DDE">
              <w:rPr>
                <w:rFonts w:hint="eastAsia"/>
                <w:sz w:val="24"/>
                <w:szCs w:val="24"/>
              </w:rPr>
              <w:t>日までにお振込みください。それ以降は当日参加とさせて頂きますので、当日お支払いください。</w:t>
            </w:r>
          </w:p>
          <w:p w:rsidR="007156B1" w:rsidRDefault="007156B1" w:rsidP="00730FA7">
            <w:pPr>
              <w:pStyle w:val="a5"/>
              <w:spacing w:line="0" w:lineRule="atLeast"/>
              <w:ind w:leftChars="0" w:left="357"/>
              <w:jc w:val="left"/>
              <w:rPr>
                <w:sz w:val="8"/>
                <w:szCs w:val="8"/>
              </w:rPr>
            </w:pPr>
          </w:p>
          <w:p w:rsidR="007156B1" w:rsidRPr="004D2DDE" w:rsidRDefault="007156B1" w:rsidP="00C827DB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【事前参加費振込先】</w:t>
            </w:r>
          </w:p>
          <w:p w:rsidR="00F40418" w:rsidRDefault="00857D33" w:rsidP="00C827DB">
            <w:pPr>
              <w:spacing w:line="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銀行支店名</w:t>
            </w:r>
            <w:r w:rsidR="008D688F">
              <w:rPr>
                <w:rFonts w:hint="eastAsia"/>
                <w:sz w:val="24"/>
                <w:szCs w:val="24"/>
              </w:rPr>
              <w:t>：</w:t>
            </w:r>
            <w:r w:rsidR="00F40418" w:rsidRPr="00F40418">
              <w:rPr>
                <w:rFonts w:hint="eastAsia"/>
                <w:sz w:val="24"/>
                <w:szCs w:val="24"/>
              </w:rPr>
              <w:t>埼玉りそな銀行</w:t>
            </w:r>
            <w:r w:rsidR="008D688F">
              <w:rPr>
                <w:rFonts w:hint="eastAsia"/>
                <w:sz w:val="24"/>
                <w:szCs w:val="24"/>
              </w:rPr>
              <w:t>・</w:t>
            </w:r>
            <w:r w:rsidR="00F40418" w:rsidRPr="00F40418">
              <w:rPr>
                <w:rFonts w:hint="eastAsia"/>
                <w:sz w:val="24"/>
                <w:szCs w:val="24"/>
              </w:rPr>
              <w:t>伊奈支店</w:t>
            </w:r>
          </w:p>
          <w:p w:rsidR="007156B1" w:rsidRPr="004D2DDE" w:rsidRDefault="00857D33" w:rsidP="00C827DB">
            <w:pPr>
              <w:spacing w:line="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口座番号</w:t>
            </w:r>
            <w:r w:rsidR="008D688F">
              <w:rPr>
                <w:rFonts w:hint="eastAsia"/>
                <w:sz w:val="24"/>
                <w:szCs w:val="24"/>
              </w:rPr>
              <w:t>：</w:t>
            </w:r>
            <w:r w:rsidR="00F40418">
              <w:rPr>
                <w:rFonts w:hint="eastAsia"/>
                <w:sz w:val="24"/>
                <w:szCs w:val="24"/>
              </w:rPr>
              <w:t>普通</w:t>
            </w:r>
            <w:r w:rsidR="00F40418">
              <w:rPr>
                <w:sz w:val="24"/>
                <w:szCs w:val="24"/>
              </w:rPr>
              <w:t>3958761</w:t>
            </w:r>
          </w:p>
          <w:p w:rsidR="008D688F" w:rsidRDefault="00857D33" w:rsidP="008D688F">
            <w:pPr>
              <w:spacing w:line="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口座名義</w:t>
            </w:r>
            <w:r w:rsidR="008D688F">
              <w:rPr>
                <w:rFonts w:hint="eastAsia"/>
                <w:sz w:val="24"/>
                <w:szCs w:val="24"/>
              </w:rPr>
              <w:t>：</w:t>
            </w:r>
            <w:r w:rsidR="007156B1" w:rsidRPr="004D2DDE">
              <w:rPr>
                <w:rFonts w:hint="eastAsia"/>
                <w:sz w:val="24"/>
                <w:szCs w:val="24"/>
              </w:rPr>
              <w:t>日本薬史学会</w:t>
            </w:r>
            <w:r w:rsidR="007156B1" w:rsidRPr="004D2DDE">
              <w:rPr>
                <w:rFonts w:hint="eastAsia"/>
                <w:sz w:val="24"/>
                <w:szCs w:val="24"/>
              </w:rPr>
              <w:t>201</w:t>
            </w:r>
            <w:r w:rsidR="00F40418">
              <w:rPr>
                <w:sz w:val="24"/>
                <w:szCs w:val="24"/>
              </w:rPr>
              <w:t>7</w:t>
            </w:r>
            <w:r w:rsidR="007156B1" w:rsidRPr="004D2DDE">
              <w:rPr>
                <w:rFonts w:hint="eastAsia"/>
                <w:sz w:val="24"/>
                <w:szCs w:val="24"/>
              </w:rPr>
              <w:t>年会</w:t>
            </w:r>
            <w:r w:rsidR="00F40418">
              <w:rPr>
                <w:rFonts w:hint="eastAsia"/>
                <w:sz w:val="24"/>
                <w:szCs w:val="24"/>
              </w:rPr>
              <w:t>（埼玉）</w:t>
            </w:r>
          </w:p>
          <w:p w:rsidR="008D688F" w:rsidRDefault="008D688F" w:rsidP="008D688F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F40418">
              <w:rPr>
                <w:rFonts w:hint="eastAsia"/>
                <w:sz w:val="24"/>
                <w:szCs w:val="24"/>
              </w:rPr>
              <w:t>実行委員会</w:t>
            </w:r>
            <w:r>
              <w:rPr>
                <w:sz w:val="24"/>
                <w:szCs w:val="24"/>
              </w:rPr>
              <w:t xml:space="preserve"> </w:t>
            </w:r>
            <w:r w:rsidR="007156B1" w:rsidRPr="004D2DDE">
              <w:rPr>
                <w:rFonts w:hint="eastAsia"/>
                <w:szCs w:val="21"/>
              </w:rPr>
              <w:t>(</w:t>
            </w:r>
            <w:r w:rsidR="00F40418" w:rsidRPr="00F40418">
              <w:rPr>
                <w:rFonts w:hint="eastAsia"/>
                <w:szCs w:val="21"/>
              </w:rPr>
              <w:t>ニホンヤクシガッカイ</w:t>
            </w:r>
          </w:p>
          <w:p w:rsidR="008D688F" w:rsidRDefault="008D688F" w:rsidP="008D688F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F40418" w:rsidRPr="00F40418">
              <w:rPr>
                <w:rFonts w:hint="eastAsia"/>
                <w:szCs w:val="21"/>
              </w:rPr>
              <w:t>2017</w:t>
            </w:r>
            <w:r w:rsidR="00F40418" w:rsidRPr="00F40418">
              <w:rPr>
                <w:rFonts w:hint="eastAsia"/>
                <w:szCs w:val="21"/>
              </w:rPr>
              <w:t>ネンカイ（サイタマ）ジッコウ</w:t>
            </w:r>
          </w:p>
          <w:p w:rsidR="007156B1" w:rsidRPr="008D688F" w:rsidRDefault="008D688F" w:rsidP="008D688F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F40418" w:rsidRPr="00F40418">
              <w:rPr>
                <w:rFonts w:hint="eastAsia"/>
                <w:szCs w:val="21"/>
              </w:rPr>
              <w:t>イインカイ</w:t>
            </w:r>
            <w:r w:rsidR="007156B1" w:rsidRPr="004D2DDE">
              <w:rPr>
                <w:rFonts w:hint="eastAsia"/>
                <w:szCs w:val="21"/>
              </w:rPr>
              <w:t>)</w:t>
            </w:r>
          </w:p>
          <w:p w:rsidR="007156B1" w:rsidRPr="004D2DDE" w:rsidRDefault="007156B1" w:rsidP="00730FA7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:rsidR="00BF4B4B" w:rsidRDefault="00934028" w:rsidP="001347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</w:t>
            </w:r>
            <w:r w:rsidR="007156B1" w:rsidRPr="004D2DDE">
              <w:rPr>
                <w:rFonts w:hint="eastAsia"/>
                <w:sz w:val="24"/>
                <w:szCs w:val="24"/>
              </w:rPr>
              <w:t>後援団体</w:t>
            </w:r>
            <w:r>
              <w:rPr>
                <w:rFonts w:hint="eastAsia"/>
                <w:sz w:val="24"/>
                <w:szCs w:val="24"/>
              </w:rPr>
              <w:t>（日本薬学会・日本生薬学会・埼玉県薬剤師会・埼玉県病院薬剤師会など）に所属する会員の方も</w:t>
            </w:r>
            <w:r w:rsidR="00BF4B4B">
              <w:rPr>
                <w:rFonts w:hint="eastAsia"/>
                <w:sz w:val="24"/>
                <w:szCs w:val="24"/>
              </w:rPr>
              <w:t>日本薬史学会会員の参加費でお申</w:t>
            </w:r>
            <w:r w:rsidR="007156B1" w:rsidRPr="004D2DDE">
              <w:rPr>
                <w:rFonts w:hint="eastAsia"/>
                <w:sz w:val="24"/>
                <w:szCs w:val="24"/>
              </w:rPr>
              <w:t>込みいただけます。</w:t>
            </w:r>
          </w:p>
          <w:p w:rsidR="001347B7" w:rsidRPr="004D2DDE" w:rsidRDefault="007156B1" w:rsidP="00BF4B4B">
            <w:pPr>
              <w:pStyle w:val="a5"/>
              <w:spacing w:line="0" w:lineRule="atLeast"/>
              <w:ind w:leftChars="0" w:left="360"/>
              <w:jc w:val="lef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右欄に所属団体名等をご記入ください。</w:t>
            </w:r>
          </w:p>
          <w:p w:rsidR="008820BC" w:rsidRPr="00934028" w:rsidRDefault="008820BC" w:rsidP="00934028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461" w:type="dxa"/>
            <w:tcBorders>
              <w:left w:val="single" w:sz="4" w:space="0" w:color="FFFFFF" w:themeColor="background1"/>
            </w:tcBorders>
          </w:tcPr>
          <w:p w:rsidR="00AC26C0" w:rsidRDefault="008E4506" w:rsidP="00AC26C0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正方形/長方形 2" o:spid="_x0000_s1028" style="position:absolute;margin-left:-6.55pt;margin-top:7.2pt;width:220.65pt;height:3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" filled="f" strokecolor="black [3213]" strokeweight=".5pt"/>
              </w:pic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2977"/>
                <w:tab w:val="left" w:pos="3075"/>
                <w:tab w:val="left" w:pos="3135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 w:rsidRPr="009F5A9D">
              <w:rPr>
                <w:rFonts w:hint="eastAsia"/>
                <w:sz w:val="24"/>
                <w:szCs w:val="24"/>
              </w:rPr>
              <w:t>年会］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［懇親会］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会員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事前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4,000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会員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当日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非会員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6,000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学生会員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：無料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="00B01F84" w:rsidRPr="00B01F84">
              <w:rPr>
                <w:rFonts w:hint="eastAsia"/>
                <w:sz w:val="24"/>
                <w:szCs w:val="24"/>
              </w:rPr>
              <w:t>学生</w:t>
            </w:r>
            <w:r w:rsidR="00B01F84">
              <w:rPr>
                <w:rFonts w:hint="eastAsia"/>
                <w:sz w:val="24"/>
                <w:szCs w:val="24"/>
              </w:rPr>
              <w:t>非会員</w:t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左記②に該当される方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事前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4,000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当日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学生会員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：無料　</w:t>
            </w:r>
            <w:r>
              <w:rPr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1,000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9F5A9D" w:rsidRPr="009F5A9D" w:rsidRDefault="008E4506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85" coordsize="21600,21600" o:spt="185" adj="3600" path="m@0,0nfqx0@0l0@2qy@0,21600em@1,0nfqx21600@0l21600@2qy@1,21600em@0,0nsqx0@0l0@2qy@0,21600l@1,21600qx21600@2l21600@0qy@1,0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7" type="#_x0000_t185" style="position:absolute;left:0;text-align:left;margin-left:3.75pt;margin-top:1.55pt;width:203.75pt;height:3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" strokecolor="black [3213]" strokeweight=".5pt">
                  <v:stroke joinstyle="miter"/>
                </v:shape>
              </w:pic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所属団体名　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 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　　　　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 </w:t>
            </w:r>
            <w:r w:rsidR="009F5A9D" w:rsidRPr="009F5A9D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  <w:p w:rsid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</w:p>
          <w:p w:rsidR="009F5A9D" w:rsidRPr="009F5A9D" w:rsidRDefault="009F5A9D" w:rsidP="00B01F84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835"/>
                <w:tab w:val="left" w:pos="2977"/>
                <w:tab w:val="left" w:pos="3119"/>
                <w:tab w:val="left" w:pos="3402"/>
              </w:tabs>
              <w:spacing w:line="20" w:lineRule="atLeast"/>
              <w:jc w:val="lef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 xml:space="preserve">合計金額　</w:t>
            </w:r>
            <w:r w:rsidRPr="00B01F84">
              <w:rPr>
                <w:rFonts w:hint="eastAsia"/>
                <w:sz w:val="24"/>
                <w:szCs w:val="24"/>
                <w:u w:val="single"/>
              </w:rPr>
              <w:t xml:space="preserve">￥　　　　　　　</w:t>
            </w:r>
            <w:r w:rsidR="00B01F84" w:rsidRPr="00B01F8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01F8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9F5A9D" w:rsidRPr="009F5A9D" w:rsidRDefault="009F5A9D" w:rsidP="009F5A9D">
            <w:pPr>
              <w:tabs>
                <w:tab w:val="left" w:pos="142"/>
                <w:tab w:val="left" w:pos="284"/>
                <w:tab w:val="left" w:pos="1701"/>
                <w:tab w:val="left" w:pos="3402"/>
              </w:tabs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</w:tbl>
    <w:p w:rsidR="00F4384A" w:rsidRPr="004D2DDE" w:rsidRDefault="00F4384A" w:rsidP="004D2DDE">
      <w:pPr>
        <w:spacing w:line="0" w:lineRule="atLeast"/>
        <w:jc w:val="left"/>
        <w:rPr>
          <w:sz w:val="8"/>
          <w:szCs w:val="8"/>
          <w:bdr w:val="single" w:sz="4" w:space="0" w:color="auto"/>
        </w:rPr>
      </w:pPr>
    </w:p>
    <w:p w:rsidR="004D2DDE" w:rsidRDefault="00ED142C" w:rsidP="00BF4B4B">
      <w:pPr>
        <w:spacing w:line="0" w:lineRule="atLeast"/>
        <w:jc w:val="right"/>
        <w:rPr>
          <w:sz w:val="20"/>
          <w:szCs w:val="16"/>
        </w:rPr>
      </w:pPr>
      <w:r w:rsidRPr="00426C1B">
        <w:rPr>
          <w:rFonts w:hint="eastAsia"/>
          <w:sz w:val="20"/>
          <w:szCs w:val="16"/>
        </w:rPr>
        <w:t>当会では、個人情報に関する法令、規範を遵守し、個人情報を厳正かつ安全に管理します。</w:t>
      </w:r>
    </w:p>
    <w:sectPr w:rsidR="004D2DDE" w:rsidSect="008820BC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89B" w:rsidRDefault="00F2189B" w:rsidP="00BF7257">
      <w:r>
        <w:separator/>
      </w:r>
    </w:p>
  </w:endnote>
  <w:endnote w:type="continuationSeparator" w:id="0">
    <w:p w:rsidR="00F2189B" w:rsidRDefault="00F2189B" w:rsidP="00BF7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0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Segoe UI Symbol">
    <w:altName w:val="Andale Mono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89B" w:rsidRDefault="00F2189B" w:rsidP="00BF7257">
      <w:r>
        <w:separator/>
      </w:r>
    </w:p>
  </w:footnote>
  <w:footnote w:type="continuationSeparator" w:id="0">
    <w:p w:rsidR="00F2189B" w:rsidRDefault="00F2189B" w:rsidP="00BF7257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6D0"/>
    <w:multiLevelType w:val="hybridMultilevel"/>
    <w:tmpl w:val="CB1C87FE"/>
    <w:lvl w:ilvl="0" w:tplc="C10A1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199"/>
    <w:rsid w:val="00050CE3"/>
    <w:rsid w:val="000B041F"/>
    <w:rsid w:val="000B4422"/>
    <w:rsid w:val="000C60DB"/>
    <w:rsid w:val="000D049C"/>
    <w:rsid w:val="000D66B7"/>
    <w:rsid w:val="000E21EE"/>
    <w:rsid w:val="00111CA2"/>
    <w:rsid w:val="001347B7"/>
    <w:rsid w:val="00190241"/>
    <w:rsid w:val="001E42F3"/>
    <w:rsid w:val="0025642A"/>
    <w:rsid w:val="00270516"/>
    <w:rsid w:val="0029302C"/>
    <w:rsid w:val="00326FCF"/>
    <w:rsid w:val="00341DF1"/>
    <w:rsid w:val="003779EE"/>
    <w:rsid w:val="003C459E"/>
    <w:rsid w:val="004240BB"/>
    <w:rsid w:val="004260F0"/>
    <w:rsid w:val="00426C1B"/>
    <w:rsid w:val="00442AAB"/>
    <w:rsid w:val="004607EB"/>
    <w:rsid w:val="00465397"/>
    <w:rsid w:val="00486932"/>
    <w:rsid w:val="004A268A"/>
    <w:rsid w:val="004D2DDE"/>
    <w:rsid w:val="005F1481"/>
    <w:rsid w:val="00617B49"/>
    <w:rsid w:val="0062477D"/>
    <w:rsid w:val="00643181"/>
    <w:rsid w:val="006C0683"/>
    <w:rsid w:val="007156B1"/>
    <w:rsid w:val="007168C6"/>
    <w:rsid w:val="007238F6"/>
    <w:rsid w:val="00730FA7"/>
    <w:rsid w:val="007446A3"/>
    <w:rsid w:val="00745726"/>
    <w:rsid w:val="007B5A9E"/>
    <w:rsid w:val="007E06D0"/>
    <w:rsid w:val="00827199"/>
    <w:rsid w:val="00834E61"/>
    <w:rsid w:val="00843BBF"/>
    <w:rsid w:val="00857D33"/>
    <w:rsid w:val="008820BC"/>
    <w:rsid w:val="00883282"/>
    <w:rsid w:val="00884928"/>
    <w:rsid w:val="008A7A68"/>
    <w:rsid w:val="008D688F"/>
    <w:rsid w:val="008E4506"/>
    <w:rsid w:val="00934028"/>
    <w:rsid w:val="0097628A"/>
    <w:rsid w:val="009D6300"/>
    <w:rsid w:val="009F293F"/>
    <w:rsid w:val="009F5A9D"/>
    <w:rsid w:val="00A26D7F"/>
    <w:rsid w:val="00A64A2E"/>
    <w:rsid w:val="00AC26C0"/>
    <w:rsid w:val="00AD4935"/>
    <w:rsid w:val="00AF6E78"/>
    <w:rsid w:val="00B01F84"/>
    <w:rsid w:val="00B04FB2"/>
    <w:rsid w:val="00B143BB"/>
    <w:rsid w:val="00B15DC7"/>
    <w:rsid w:val="00B5492D"/>
    <w:rsid w:val="00B81CCE"/>
    <w:rsid w:val="00B942E4"/>
    <w:rsid w:val="00BB27C3"/>
    <w:rsid w:val="00BC496C"/>
    <w:rsid w:val="00BF4B4B"/>
    <w:rsid w:val="00BF7257"/>
    <w:rsid w:val="00C041C3"/>
    <w:rsid w:val="00C05270"/>
    <w:rsid w:val="00C22DC5"/>
    <w:rsid w:val="00C74965"/>
    <w:rsid w:val="00C827DB"/>
    <w:rsid w:val="00CA01C5"/>
    <w:rsid w:val="00D26D24"/>
    <w:rsid w:val="00D53EC6"/>
    <w:rsid w:val="00D56D48"/>
    <w:rsid w:val="00D93B75"/>
    <w:rsid w:val="00D94642"/>
    <w:rsid w:val="00DC32D7"/>
    <w:rsid w:val="00DF22C7"/>
    <w:rsid w:val="00E03D3F"/>
    <w:rsid w:val="00E04FC7"/>
    <w:rsid w:val="00E71A69"/>
    <w:rsid w:val="00E9233A"/>
    <w:rsid w:val="00EB7486"/>
    <w:rsid w:val="00ED142C"/>
    <w:rsid w:val="00F01219"/>
    <w:rsid w:val="00F12A24"/>
    <w:rsid w:val="00F2189B"/>
    <w:rsid w:val="00F40418"/>
    <w:rsid w:val="00F424C7"/>
    <w:rsid w:val="00F4384A"/>
    <w:rsid w:val="00F52D60"/>
    <w:rsid w:val="00F73CD5"/>
    <w:rsid w:val="00F836F1"/>
    <w:rsid w:val="00FA33D1"/>
    <w:rsid w:val="00FE52D4"/>
    <w:rsid w:val="00FF610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9D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iPriority w:val="99"/>
    <w:unhideWhenUsed/>
    <w:rsid w:val="0082719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2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477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7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7257"/>
  </w:style>
  <w:style w:type="paragraph" w:styleId="a8">
    <w:name w:val="footer"/>
    <w:basedOn w:val="a"/>
    <w:link w:val="a9"/>
    <w:uiPriority w:val="99"/>
    <w:unhideWhenUsed/>
    <w:rsid w:val="00BF7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7257"/>
  </w:style>
  <w:style w:type="paragraph" w:styleId="aa">
    <w:name w:val="Balloon Text"/>
    <w:basedOn w:val="a"/>
    <w:link w:val="ab"/>
    <w:uiPriority w:val="99"/>
    <w:semiHidden/>
    <w:unhideWhenUsed/>
    <w:rsid w:val="00B04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8820BC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EB74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56D5-345E-DF48-942E-F3864216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Macintosh Word</Application>
  <DocSecurity>0</DocSecurity>
  <Lines>15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日本薬科大学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Eriko</dc:creator>
  <cp:lastModifiedBy>Yutaka Orihara</cp:lastModifiedBy>
  <cp:revision>2</cp:revision>
  <cp:lastPrinted>2017-04-22T00:05:00Z</cp:lastPrinted>
  <dcterms:created xsi:type="dcterms:W3CDTF">2017-07-13T10:33:00Z</dcterms:created>
  <dcterms:modified xsi:type="dcterms:W3CDTF">2017-07-13T10:33:00Z</dcterms:modified>
</cp:coreProperties>
</file>