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4"/>
      </w:tblGrid>
      <w:tr w:rsidR="00BC3B42" w14:paraId="660A1CBE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04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C28F8D" w14:textId="77777777" w:rsidR="00BC3B42" w:rsidRDefault="00CD44A5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1600</w:t>
            </w:r>
            <w:r w:rsidR="00BC3B42">
              <w:rPr>
                <w:rFonts w:hint="eastAsia"/>
                <w:b/>
                <w:bCs/>
                <w:sz w:val="28"/>
              </w:rPr>
              <w:t>字以内</w:t>
            </w:r>
            <w:r w:rsidR="00E57687">
              <w:rPr>
                <w:rFonts w:hint="eastAsia"/>
                <w:b/>
                <w:bCs/>
                <w:sz w:val="28"/>
              </w:rPr>
              <w:t>の研究概要</w:t>
            </w:r>
          </w:p>
        </w:tc>
      </w:tr>
      <w:tr w:rsidR="00BC3B42" w14:paraId="1723517D" w14:textId="77777777">
        <w:tblPrEx>
          <w:tblCellMar>
            <w:top w:w="0" w:type="dxa"/>
            <w:bottom w:w="0" w:type="dxa"/>
          </w:tblCellMar>
        </w:tblPrEx>
        <w:trPr>
          <w:trHeight w:val="13480"/>
        </w:trPr>
        <w:tc>
          <w:tcPr>
            <w:tcW w:w="104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D93FE" w14:textId="77777777" w:rsidR="00BC3B42" w:rsidRDefault="00BC3B4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40F9F690" w14:textId="77777777" w:rsidR="00BC3B42" w:rsidRDefault="00BC3B42"/>
    <w:sectPr w:rsidR="00BC3B42">
      <w:headerReference w:type="default" r:id="rId6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644DA" w14:textId="77777777" w:rsidR="004133DC" w:rsidRDefault="004133DC">
      <w:r>
        <w:separator/>
      </w:r>
    </w:p>
  </w:endnote>
  <w:endnote w:type="continuationSeparator" w:id="0">
    <w:p w14:paraId="7796BCA6" w14:textId="77777777" w:rsidR="004133DC" w:rsidRDefault="0041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4B719" w14:textId="77777777" w:rsidR="004133DC" w:rsidRDefault="004133DC">
      <w:r>
        <w:separator/>
      </w:r>
    </w:p>
  </w:footnote>
  <w:footnote w:type="continuationSeparator" w:id="0">
    <w:p w14:paraId="45106738" w14:textId="77777777" w:rsidR="004133DC" w:rsidRDefault="00413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6D3D7" w14:textId="77777777" w:rsidR="002555F8" w:rsidRDefault="002555F8">
    <w:pPr>
      <w:pStyle w:val="a3"/>
      <w:rPr>
        <w:rFonts w:hint="eastAsia"/>
        <w:sz w:val="18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="00794DB0">
      <w:rPr>
        <w:rFonts w:hint="eastAsia"/>
      </w:rPr>
      <w:t xml:space="preserve">永井良三賞　</w:t>
    </w:r>
    <w:r>
      <w:rPr>
        <w:rFonts w:hint="eastAsia"/>
        <w:sz w:val="18"/>
      </w:rPr>
      <w:t>様式</w:t>
    </w:r>
    <w:r>
      <w:rPr>
        <w:rFonts w:hint="eastAsia"/>
        <w:sz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6E"/>
    <w:rsid w:val="00026A43"/>
    <w:rsid w:val="00127A9C"/>
    <w:rsid w:val="00150361"/>
    <w:rsid w:val="001563A0"/>
    <w:rsid w:val="00190A21"/>
    <w:rsid w:val="00203342"/>
    <w:rsid w:val="002555F8"/>
    <w:rsid w:val="002C0181"/>
    <w:rsid w:val="00307E3C"/>
    <w:rsid w:val="003E676E"/>
    <w:rsid w:val="004133DC"/>
    <w:rsid w:val="00604701"/>
    <w:rsid w:val="0079421A"/>
    <w:rsid w:val="00794DB0"/>
    <w:rsid w:val="00823E78"/>
    <w:rsid w:val="009F4DBB"/>
    <w:rsid w:val="00A217E1"/>
    <w:rsid w:val="00AB0FB2"/>
    <w:rsid w:val="00BC3B42"/>
    <w:rsid w:val="00C80430"/>
    <w:rsid w:val="00CD44A5"/>
    <w:rsid w:val="00D73C4E"/>
    <w:rsid w:val="00E57687"/>
    <w:rsid w:val="00F6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7FD4CA"/>
  <w15:chartTrackingRefBased/>
  <w15:docId w15:val="{791E83B2-1775-4385-B658-39A77F62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</vt:lpstr>
      <vt:lpstr>業　績　目　録</vt:lpstr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目　録</dc:title>
  <dc:subject/>
  <dc:creator>tsuto</dc:creator>
  <cp:keywords/>
  <dc:description/>
  <cp:lastModifiedBy>日本内分泌学会 事務局</cp:lastModifiedBy>
  <cp:revision>2</cp:revision>
  <cp:lastPrinted>2006-10-20T08:51:00Z</cp:lastPrinted>
  <dcterms:created xsi:type="dcterms:W3CDTF">2021-02-03T02:10:00Z</dcterms:created>
  <dcterms:modified xsi:type="dcterms:W3CDTF">2021-02-03T02:10:00Z</dcterms:modified>
</cp:coreProperties>
</file>