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F7AC6" w14:textId="77777777" w:rsidR="00831FCD" w:rsidRDefault="00831FCD" w:rsidP="00831FCD">
      <w:pPr>
        <w:jc w:val="right"/>
      </w:pPr>
      <w:r>
        <w:rPr>
          <w:rFonts w:hint="eastAsia"/>
        </w:rPr>
        <w:t>報告様式（</w:t>
      </w:r>
      <w:r w:rsidR="005E5268">
        <w:rPr>
          <w:rFonts w:hint="eastAsia"/>
        </w:rPr>
        <w:t>質問紙</w:t>
      </w:r>
      <w:r>
        <w:rPr>
          <w:rFonts w:hint="eastAsia"/>
        </w:rPr>
        <w:t>版）</w:t>
      </w:r>
    </w:p>
    <w:p w14:paraId="711A1849" w14:textId="77777777" w:rsidR="001B7037" w:rsidRDefault="001B7037" w:rsidP="001B7037">
      <w:pPr>
        <w:jc w:val="right"/>
      </w:pPr>
      <w:r>
        <w:rPr>
          <w:rFonts w:hint="eastAsia"/>
          <w:color w:val="4472C4" w:themeColor="accent5"/>
        </w:rPr>
        <w:t>※青字は説明</w:t>
      </w:r>
    </w:p>
    <w:p w14:paraId="67A5C782" w14:textId="6DC86C8D" w:rsidR="00CE73C1" w:rsidRPr="00071E9D" w:rsidRDefault="00CE73C1" w:rsidP="00071E9D">
      <w:pPr>
        <w:wordWrap w:val="0"/>
        <w:jc w:val="right"/>
        <w:rPr>
          <w:color w:val="FF0000"/>
        </w:rPr>
      </w:pPr>
    </w:p>
    <w:p w14:paraId="5DE3AE4D" w14:textId="77777777" w:rsidR="003D739E" w:rsidRDefault="003D739E" w:rsidP="00307D08">
      <w:r>
        <w:rPr>
          <w:rFonts w:hint="eastAsia"/>
        </w:rPr>
        <w:t>【表題】</w:t>
      </w:r>
    </w:p>
    <w:p w14:paraId="02A2A548" w14:textId="754BA571" w:rsidR="0046016C" w:rsidRPr="00CE2D9A" w:rsidRDefault="00E75D88" w:rsidP="00307D08">
      <w:pPr>
        <w:rPr>
          <w:bCs/>
          <w:color w:val="000000" w:themeColor="text1"/>
        </w:rPr>
      </w:pPr>
      <w:r w:rsidRPr="004D6A3E">
        <w:rPr>
          <w:rFonts w:hint="eastAsia"/>
          <w:bCs/>
          <w:color w:val="000000" w:themeColor="text1"/>
        </w:rPr>
        <w:t>質問紙</w:t>
      </w:r>
      <w:r w:rsidR="00DB06B5" w:rsidRPr="004D6A3E">
        <w:rPr>
          <w:rFonts w:hint="eastAsia"/>
          <w:bCs/>
          <w:color w:val="000000" w:themeColor="text1"/>
        </w:rPr>
        <w:t>で調査した</w:t>
      </w:r>
      <w:r w:rsidR="00CE2D9A">
        <w:rPr>
          <w:rFonts w:hint="eastAsia"/>
          <w:bCs/>
          <w:color w:val="000000" w:themeColor="text1"/>
        </w:rPr>
        <w:t>東京都の児童生徒</w:t>
      </w:r>
      <w:r w:rsidR="00DB06B5" w:rsidRPr="004D6A3E">
        <w:rPr>
          <w:rFonts w:hint="eastAsia"/>
          <w:bCs/>
          <w:color w:val="000000" w:themeColor="text1"/>
        </w:rPr>
        <w:t>の身体活動</w:t>
      </w:r>
      <w:r w:rsidR="001B7037">
        <w:rPr>
          <w:rFonts w:hint="eastAsia"/>
          <w:color w:val="4472C4" w:themeColor="accent5"/>
        </w:rPr>
        <w:t>（調査名があれば入れる）</w:t>
      </w:r>
    </w:p>
    <w:p w14:paraId="3B7F4B46" w14:textId="77777777" w:rsidR="001B7037" w:rsidRDefault="00DB06B5" w:rsidP="001B7037">
      <w:r w:rsidRPr="00973503">
        <w:t>Questionnaire-</w:t>
      </w:r>
      <w:r w:rsidR="004D6A3E" w:rsidRPr="00973503">
        <w:t>assesse</w:t>
      </w:r>
      <w:r w:rsidRPr="00973503">
        <w:t xml:space="preserve">d physical activity among </w:t>
      </w:r>
      <w:r w:rsidR="00CE2D9A">
        <w:t>elementary, junior high, and high schooler</w:t>
      </w:r>
      <w:r w:rsidR="00FD7454">
        <w:t>s</w:t>
      </w:r>
      <w:r w:rsidR="00CE2D9A">
        <w:t xml:space="preserve"> in Tokyo</w:t>
      </w:r>
      <w:r w:rsidR="001B7037">
        <w:rPr>
          <w:rFonts w:hint="eastAsia"/>
          <w:color w:val="4472C4" w:themeColor="accent5"/>
        </w:rPr>
        <w:t>（英語のタイトルも必須）</w:t>
      </w:r>
    </w:p>
    <w:p w14:paraId="4A2E3B8A" w14:textId="77777777" w:rsidR="00DB06B5" w:rsidRPr="00FD7454" w:rsidRDefault="00DB06B5" w:rsidP="00307D08"/>
    <w:p w14:paraId="4E73AF7E" w14:textId="77777777" w:rsidR="00CE2D9A" w:rsidRPr="004E3940" w:rsidRDefault="00CE2D9A" w:rsidP="00CE2D9A">
      <w:r>
        <w:rPr>
          <w:rFonts w:hint="eastAsia"/>
        </w:rPr>
        <w:t>【著者名】</w:t>
      </w:r>
    </w:p>
    <w:p w14:paraId="4720520F" w14:textId="77777777" w:rsidR="00CE2D9A" w:rsidRPr="00597C7C" w:rsidRDefault="00CE2D9A" w:rsidP="00CE2D9A">
      <w:r>
        <w:rPr>
          <w:rFonts w:hint="eastAsia"/>
        </w:rPr>
        <w:t>石井香織</w:t>
      </w:r>
      <w:r w:rsidRPr="009545DE">
        <w:rPr>
          <w:rFonts w:hint="eastAsia"/>
          <w:vertAlign w:val="superscript"/>
        </w:rPr>
        <w:t>1)</w:t>
      </w:r>
      <w:r>
        <w:rPr>
          <w:rFonts w:hint="eastAsia"/>
        </w:rPr>
        <w:t>，柴田愛</w:t>
      </w:r>
      <w:r>
        <w:rPr>
          <w:rFonts w:hint="eastAsia"/>
          <w:vertAlign w:val="superscript"/>
        </w:rPr>
        <w:t>2</w:t>
      </w:r>
      <w:r w:rsidRPr="009545DE">
        <w:rPr>
          <w:rFonts w:hint="eastAsia"/>
          <w:vertAlign w:val="superscript"/>
        </w:rPr>
        <w:t>)</w:t>
      </w:r>
      <w:r w:rsidRPr="00725E75">
        <w:rPr>
          <w:rFonts w:hint="eastAsia"/>
        </w:rPr>
        <w:t xml:space="preserve">, </w:t>
      </w:r>
      <w:r>
        <w:rPr>
          <w:rFonts w:hint="eastAsia"/>
        </w:rPr>
        <w:t>岡浩一朗</w:t>
      </w:r>
      <w:r w:rsidRPr="009545DE">
        <w:rPr>
          <w:rFonts w:hint="eastAsia"/>
          <w:vertAlign w:val="superscript"/>
        </w:rPr>
        <w:t>1)</w:t>
      </w:r>
    </w:p>
    <w:p w14:paraId="3DF8E8C2" w14:textId="77777777" w:rsidR="00CE2D9A" w:rsidRPr="00AE483C" w:rsidRDefault="00CE2D9A" w:rsidP="00CE2D9A">
      <w:pPr>
        <w:rPr>
          <w:szCs w:val="28"/>
        </w:rPr>
      </w:pPr>
      <w:r>
        <w:t>Kaori Ishii</w:t>
      </w:r>
      <w:r w:rsidRPr="00353337">
        <w:rPr>
          <w:rFonts w:hint="eastAsia"/>
          <w:vertAlign w:val="superscript"/>
        </w:rPr>
        <w:t>1)</w:t>
      </w:r>
      <w:r>
        <w:rPr>
          <w:rFonts w:hint="eastAsia"/>
        </w:rPr>
        <w:t>,</w:t>
      </w:r>
      <w:r w:rsidRPr="003A3ABE">
        <w:rPr>
          <w:rFonts w:hint="eastAsia"/>
        </w:rPr>
        <w:t xml:space="preserve"> </w:t>
      </w:r>
      <w:r>
        <w:t>Ai Shibata</w:t>
      </w:r>
      <w:r>
        <w:rPr>
          <w:rFonts w:hint="eastAsia"/>
          <w:vertAlign w:val="superscript"/>
        </w:rPr>
        <w:t>2</w:t>
      </w:r>
      <w:r w:rsidRPr="00353337">
        <w:rPr>
          <w:rFonts w:hint="eastAsia"/>
          <w:vertAlign w:val="superscript"/>
        </w:rPr>
        <w:t>)</w:t>
      </w:r>
      <w:r>
        <w:rPr>
          <w:rFonts w:hint="eastAsia"/>
        </w:rPr>
        <w:t>,</w:t>
      </w:r>
      <w:r>
        <w:t xml:space="preserve"> Koichiro Oka</w:t>
      </w:r>
      <w:r w:rsidRPr="00353337">
        <w:rPr>
          <w:rFonts w:hint="eastAsia"/>
          <w:vertAlign w:val="superscript"/>
        </w:rPr>
        <w:t>1)</w:t>
      </w:r>
    </w:p>
    <w:p w14:paraId="1106361E" w14:textId="77777777" w:rsidR="00CE2D9A" w:rsidRPr="00E93BD4" w:rsidRDefault="00CE2D9A" w:rsidP="00CE2D9A">
      <w:pPr>
        <w:outlineLvl w:val="0"/>
      </w:pPr>
    </w:p>
    <w:p w14:paraId="3656D5FF" w14:textId="77777777" w:rsidR="00CE2D9A" w:rsidRPr="002A7C50" w:rsidRDefault="00CE2D9A" w:rsidP="00CE2D9A">
      <w:pPr>
        <w:outlineLvl w:val="0"/>
      </w:pPr>
      <w:r>
        <w:rPr>
          <w:rFonts w:hint="eastAsia"/>
        </w:rPr>
        <w:t>【所属機関名】</w:t>
      </w:r>
    </w:p>
    <w:p w14:paraId="3C5C5AD9" w14:textId="77777777" w:rsidR="00CE2D9A" w:rsidRDefault="00CE2D9A" w:rsidP="00CE2D9A">
      <w:pPr>
        <w:numPr>
          <w:ilvl w:val="0"/>
          <w:numId w:val="32"/>
        </w:numPr>
        <w:outlineLvl w:val="0"/>
      </w:pPr>
      <w:r>
        <w:rPr>
          <w:rFonts w:hint="eastAsia"/>
        </w:rPr>
        <w:t>早稲田大学スポーツ科学学術院</w:t>
      </w:r>
    </w:p>
    <w:p w14:paraId="3E160E0D" w14:textId="77777777" w:rsidR="00CE2D9A" w:rsidRDefault="00CE2D9A" w:rsidP="00CE2D9A">
      <w:pPr>
        <w:ind w:left="390"/>
        <w:outlineLvl w:val="0"/>
      </w:pPr>
      <w:r>
        <w:t>Faculty of Sport Sciences, Waseda University</w:t>
      </w:r>
    </w:p>
    <w:p w14:paraId="6F25CCAE" w14:textId="77777777" w:rsidR="00CE2D9A" w:rsidRDefault="00CE2D9A" w:rsidP="00CE2D9A">
      <w:pPr>
        <w:pStyle w:val="af2"/>
        <w:numPr>
          <w:ilvl w:val="0"/>
          <w:numId w:val="32"/>
        </w:numPr>
        <w:ind w:leftChars="0"/>
        <w:outlineLvl w:val="0"/>
      </w:pPr>
      <w:r>
        <w:rPr>
          <w:rFonts w:hint="eastAsia"/>
        </w:rPr>
        <w:t>筑波大学体育系</w:t>
      </w:r>
    </w:p>
    <w:p w14:paraId="182A25C0" w14:textId="77777777" w:rsidR="00CE2D9A" w:rsidRDefault="00CE2D9A" w:rsidP="00CE2D9A">
      <w:pPr>
        <w:pStyle w:val="af2"/>
        <w:ind w:leftChars="0" w:left="390"/>
        <w:outlineLvl w:val="0"/>
      </w:pPr>
      <w:r w:rsidRPr="00125349">
        <w:t>Faculty of Health and Sport Sciences, University of Tsukuba</w:t>
      </w:r>
    </w:p>
    <w:p w14:paraId="23F6F804" w14:textId="77777777" w:rsidR="00CE2D9A" w:rsidRPr="006E2036" w:rsidRDefault="00CE2D9A" w:rsidP="00CE2D9A">
      <w:pPr>
        <w:pStyle w:val="af2"/>
        <w:ind w:leftChars="0" w:left="390"/>
        <w:outlineLvl w:val="0"/>
      </w:pPr>
    </w:p>
    <w:p w14:paraId="54956CF2" w14:textId="77777777" w:rsidR="00CE2D9A" w:rsidRDefault="00CE2D9A" w:rsidP="00CE2D9A">
      <w:pPr>
        <w:outlineLvl w:val="0"/>
      </w:pPr>
      <w:r>
        <w:rPr>
          <w:rFonts w:hint="eastAsia"/>
        </w:rPr>
        <w:t>【連絡先】</w:t>
      </w:r>
    </w:p>
    <w:p w14:paraId="0381624D" w14:textId="77777777" w:rsidR="00CE2D9A" w:rsidRDefault="00CE2D9A" w:rsidP="00CE2D9A">
      <w:pPr>
        <w:outlineLvl w:val="0"/>
      </w:pPr>
      <w:r>
        <w:rPr>
          <w:rFonts w:hint="eastAsia"/>
        </w:rPr>
        <w:t>石井香織</w:t>
      </w:r>
      <w:r>
        <w:rPr>
          <w:rFonts w:hint="eastAsia"/>
        </w:rPr>
        <w:t xml:space="preserve"> (</w:t>
      </w:r>
      <w:r>
        <w:t>Kaori Ishii</w:t>
      </w:r>
      <w:r>
        <w:rPr>
          <w:rFonts w:hint="eastAsia"/>
        </w:rPr>
        <w:t>)</w:t>
      </w:r>
    </w:p>
    <w:p w14:paraId="15A4C40B" w14:textId="77777777" w:rsidR="00CE2D9A" w:rsidRPr="0026010E" w:rsidRDefault="00CE2D9A" w:rsidP="00CE2D9A">
      <w:pPr>
        <w:outlineLvl w:val="0"/>
        <w:rPr>
          <w:rFonts w:asciiTheme="minorHAnsi" w:hAnsiTheme="minorHAnsi"/>
        </w:rPr>
      </w:pPr>
      <w:r w:rsidRPr="0026010E">
        <w:rPr>
          <w:rFonts w:asciiTheme="minorHAnsi" w:hAnsiTheme="minorHAnsi"/>
        </w:rPr>
        <w:t>〒</w:t>
      </w:r>
      <w:r>
        <w:rPr>
          <w:rFonts w:asciiTheme="minorHAnsi" w:hAnsiTheme="minorHAnsi" w:hint="eastAsia"/>
        </w:rPr>
        <w:t>359</w:t>
      </w:r>
      <w:r w:rsidRPr="0026010E">
        <w:rPr>
          <w:rFonts w:asciiTheme="minorHAnsi" w:hAnsiTheme="minorHAnsi"/>
        </w:rPr>
        <w:t>-</w:t>
      </w:r>
      <w:r>
        <w:rPr>
          <w:rFonts w:asciiTheme="minorHAnsi" w:hAnsiTheme="minorHAnsi"/>
        </w:rPr>
        <w:t>1192</w:t>
      </w:r>
      <w:r w:rsidRPr="0026010E">
        <w:rPr>
          <w:rFonts w:asciiTheme="minorHAnsi" w:hAnsiTheme="minorHAnsi"/>
        </w:rPr>
        <w:t xml:space="preserve">　</w:t>
      </w:r>
      <w:r>
        <w:rPr>
          <w:rFonts w:asciiTheme="minorHAnsi" w:hAnsiTheme="minorHAnsi" w:hint="eastAsia"/>
        </w:rPr>
        <w:t>埼玉県所沢市三ヶ島</w:t>
      </w:r>
      <w:r>
        <w:rPr>
          <w:rFonts w:asciiTheme="minorHAnsi" w:hAnsiTheme="minorHAnsi" w:hint="eastAsia"/>
        </w:rPr>
        <w:t>2-579-15</w:t>
      </w:r>
      <w:r w:rsidRPr="0026010E">
        <w:rPr>
          <w:rFonts w:asciiTheme="minorHAnsi" w:hAnsiTheme="minorHAnsi"/>
        </w:rPr>
        <w:t xml:space="preserve"> </w:t>
      </w:r>
      <w:r w:rsidRPr="0026010E">
        <w:rPr>
          <w:rFonts w:asciiTheme="minorHAnsi" w:hAnsiTheme="minorHAnsi"/>
        </w:rPr>
        <w:br/>
      </w:r>
      <w:r>
        <w:rPr>
          <w:rFonts w:asciiTheme="minorHAnsi" w:hAnsiTheme="minorHAnsi"/>
        </w:rPr>
        <w:t>2-579-15 Mikajima, Tokorozawa-shi, Saitama</w:t>
      </w:r>
      <w:r w:rsidRPr="0026010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359-1192</w:t>
      </w:r>
      <w:r w:rsidRPr="0026010E">
        <w:rPr>
          <w:rFonts w:asciiTheme="minorHAnsi" w:hAnsiTheme="minorHAnsi"/>
        </w:rPr>
        <w:t>, Japan</w:t>
      </w:r>
    </w:p>
    <w:p w14:paraId="6D01A9F1" w14:textId="77777777" w:rsidR="00CE2D9A" w:rsidRPr="0026010E" w:rsidRDefault="00CE2D9A" w:rsidP="00CE2D9A">
      <w:pPr>
        <w:outlineLvl w:val="0"/>
        <w:rPr>
          <w:rFonts w:asciiTheme="minorHAnsi" w:hAnsiTheme="minorHAnsi"/>
        </w:rPr>
      </w:pPr>
      <w:r w:rsidRPr="0026010E">
        <w:rPr>
          <w:rFonts w:asciiTheme="minorHAnsi" w:hAnsiTheme="minorHAnsi"/>
        </w:rPr>
        <w:t xml:space="preserve">Phone: </w:t>
      </w:r>
      <w:r>
        <w:rPr>
          <w:rFonts w:asciiTheme="minorHAnsi" w:hAnsiTheme="minorHAnsi"/>
        </w:rPr>
        <w:t>04-2947-7189</w:t>
      </w:r>
    </w:p>
    <w:p w14:paraId="73E17B7B" w14:textId="77777777" w:rsidR="00CE2D9A" w:rsidRPr="0026010E" w:rsidRDefault="00CE2D9A" w:rsidP="00CE2D9A">
      <w:pPr>
        <w:outlineLvl w:val="0"/>
        <w:rPr>
          <w:rFonts w:asciiTheme="minorHAnsi" w:hAnsiTheme="minorHAnsi"/>
          <w:lang w:val="fr-FR"/>
        </w:rPr>
      </w:pPr>
      <w:r w:rsidRPr="0026010E">
        <w:rPr>
          <w:rFonts w:asciiTheme="minorHAnsi" w:hAnsiTheme="minorHAnsi"/>
        </w:rPr>
        <w:t>Fax: 0</w:t>
      </w:r>
      <w:r>
        <w:rPr>
          <w:rFonts w:asciiTheme="minorHAnsi" w:hAnsiTheme="minorHAnsi"/>
        </w:rPr>
        <w:t>4-2947-7189</w:t>
      </w:r>
    </w:p>
    <w:p w14:paraId="2C4B247B" w14:textId="77777777" w:rsidR="00CE2D9A" w:rsidRDefault="00CE2D9A" w:rsidP="00CE2D9A">
      <w:pPr>
        <w:outlineLvl w:val="0"/>
        <w:rPr>
          <w:lang w:val="fr-FR"/>
        </w:rPr>
      </w:pPr>
      <w:r w:rsidRPr="003D739E">
        <w:rPr>
          <w:lang w:val="fr-FR"/>
        </w:rPr>
        <w:t xml:space="preserve">E-mail: </w:t>
      </w:r>
      <w:hyperlink r:id="rId8" w:history="1">
        <w:r w:rsidRPr="00287800">
          <w:rPr>
            <w:rStyle w:val="aa"/>
            <w:lang w:val="fr-FR"/>
          </w:rPr>
          <w:t>ishiikaori@waseda.jp</w:t>
        </w:r>
      </w:hyperlink>
    </w:p>
    <w:p w14:paraId="59C353D4" w14:textId="77777777" w:rsidR="00CE2D9A" w:rsidRPr="00E351B7" w:rsidRDefault="00CE2D9A" w:rsidP="00CE2D9A">
      <w:pPr>
        <w:outlineLvl w:val="0"/>
      </w:pPr>
    </w:p>
    <w:p w14:paraId="3573E15B" w14:textId="77777777" w:rsidR="00CE2D9A" w:rsidRDefault="00CE2D9A" w:rsidP="00CE2D9A">
      <w:pPr>
        <w:outlineLvl w:val="0"/>
        <w:rPr>
          <w:lang w:val="fr-FR"/>
        </w:rPr>
      </w:pPr>
      <w:r>
        <w:rPr>
          <w:rFonts w:hint="eastAsia"/>
          <w:lang w:val="fr-FR"/>
        </w:rPr>
        <w:t>【論文の種類】その他（統計資料）</w:t>
      </w:r>
    </w:p>
    <w:p w14:paraId="399924C5" w14:textId="77777777" w:rsidR="00CE2D9A" w:rsidRDefault="00CE2D9A" w:rsidP="00CE2D9A">
      <w:pPr>
        <w:outlineLvl w:val="0"/>
      </w:pPr>
      <w:r>
        <w:rPr>
          <w:rFonts w:hint="eastAsia"/>
        </w:rPr>
        <w:t>特集「</w:t>
      </w:r>
      <w:r w:rsidRPr="00ED14C1">
        <w:rPr>
          <w:rFonts w:hint="eastAsia"/>
        </w:rPr>
        <w:t>日本人の身体活動・座位行動の実態</w:t>
      </w:r>
      <w:r>
        <w:rPr>
          <w:rFonts w:hint="eastAsia"/>
        </w:rPr>
        <w:t>」の一環で投稿している。</w:t>
      </w:r>
    </w:p>
    <w:p w14:paraId="432462B2" w14:textId="77777777" w:rsidR="00CE2D9A" w:rsidRPr="004061AB" w:rsidRDefault="00CE2D9A" w:rsidP="00CE2D9A">
      <w:pPr>
        <w:outlineLvl w:val="0"/>
      </w:pPr>
    </w:p>
    <w:p w14:paraId="65EB2B4A" w14:textId="0D994017" w:rsidR="00CE2D9A" w:rsidRDefault="00CE2D9A" w:rsidP="00CE2D9A">
      <w:pPr>
        <w:outlineLvl w:val="0"/>
        <w:rPr>
          <w:lang w:val="fr-FR"/>
        </w:rPr>
      </w:pPr>
      <w:r w:rsidRPr="00806706">
        <w:rPr>
          <w:rFonts w:hint="eastAsia"/>
          <w:lang w:val="fr-FR"/>
        </w:rPr>
        <w:t>【文字</w:t>
      </w:r>
      <w:r w:rsidRPr="009A58E9">
        <w:rPr>
          <w:rFonts w:hint="eastAsia"/>
          <w:lang w:val="fr-FR"/>
        </w:rPr>
        <w:t>数</w:t>
      </w:r>
      <w:r w:rsidRPr="005B0B63">
        <w:rPr>
          <w:rFonts w:hint="eastAsia"/>
          <w:lang w:val="fr-FR"/>
        </w:rPr>
        <w:t>】</w:t>
      </w:r>
      <w:r w:rsidR="007074BE">
        <w:rPr>
          <w:rFonts w:hint="eastAsia"/>
          <w:lang w:val="fr-FR"/>
        </w:rPr>
        <w:t>648</w:t>
      </w:r>
      <w:r w:rsidRPr="009A58E9">
        <w:rPr>
          <w:rFonts w:hint="eastAsia"/>
          <w:lang w:val="fr-FR"/>
        </w:rPr>
        <w:t xml:space="preserve">文字　</w:t>
      </w:r>
      <w:r w:rsidR="001B7037">
        <w:rPr>
          <w:rFonts w:hint="eastAsia"/>
          <w:color w:val="4472C4" w:themeColor="accent5"/>
          <w:lang w:val="fr-FR"/>
        </w:rPr>
        <w:t>※字数を記入してください。</w:t>
      </w:r>
    </w:p>
    <w:p w14:paraId="48E93EDB" w14:textId="77777777" w:rsidR="009D2983" w:rsidRPr="00CE2D9A" w:rsidRDefault="009D2983" w:rsidP="00307D08">
      <w:pPr>
        <w:outlineLvl w:val="0"/>
        <w:rPr>
          <w:lang w:val="fr-FR"/>
        </w:rPr>
      </w:pPr>
    </w:p>
    <w:p w14:paraId="78261760" w14:textId="11DF6AAC" w:rsidR="00B54A2A" w:rsidRDefault="009D58D0" w:rsidP="009D58D0">
      <w:pPr>
        <w:outlineLvl w:val="0"/>
        <w:rPr>
          <w:lang w:val="fr-FR"/>
        </w:rPr>
      </w:pPr>
      <w:r>
        <w:rPr>
          <w:rFonts w:hint="eastAsia"/>
          <w:lang w:val="fr-FR"/>
        </w:rPr>
        <w:t>【</w:t>
      </w:r>
      <w:r w:rsidR="00060642">
        <w:rPr>
          <w:rFonts w:hint="eastAsia"/>
          <w:lang w:val="fr-FR"/>
        </w:rPr>
        <w:t>図表の数</w:t>
      </w:r>
      <w:r>
        <w:rPr>
          <w:rFonts w:hint="eastAsia"/>
          <w:lang w:val="fr-FR"/>
        </w:rPr>
        <w:t>】</w:t>
      </w:r>
      <w:r w:rsidR="00CE73C1">
        <w:rPr>
          <w:rFonts w:hint="eastAsia"/>
          <w:lang w:val="fr-FR"/>
        </w:rPr>
        <w:t>図</w:t>
      </w:r>
      <w:r w:rsidR="00CE73C1">
        <w:rPr>
          <w:rFonts w:hint="eastAsia"/>
          <w:lang w:val="fr-FR"/>
        </w:rPr>
        <w:t>1</w:t>
      </w:r>
      <w:r w:rsidR="00EC0A5F">
        <w:rPr>
          <w:rFonts w:hint="eastAsia"/>
          <w:lang w:val="fr-FR"/>
        </w:rPr>
        <w:t>点</w:t>
      </w:r>
      <w:r w:rsidR="009D2983">
        <w:rPr>
          <w:rFonts w:hint="eastAsia"/>
          <w:lang w:val="fr-FR"/>
        </w:rPr>
        <w:t>，</w:t>
      </w:r>
      <w:r w:rsidR="00060642">
        <w:rPr>
          <w:rFonts w:hint="eastAsia"/>
          <w:lang w:val="fr-FR"/>
        </w:rPr>
        <w:t>表</w:t>
      </w:r>
      <w:r w:rsidR="00071E9D">
        <w:rPr>
          <w:rFonts w:hint="eastAsia"/>
          <w:lang w:val="fr-FR"/>
        </w:rPr>
        <w:t>3</w:t>
      </w:r>
      <w:r w:rsidR="00060642">
        <w:rPr>
          <w:rFonts w:hint="eastAsia"/>
          <w:lang w:val="fr-FR"/>
        </w:rPr>
        <w:t>点</w:t>
      </w:r>
    </w:p>
    <w:p w14:paraId="685BA593" w14:textId="705642C6" w:rsidR="00EC0A5F" w:rsidRDefault="00EC0A5F" w:rsidP="00EC0A5F">
      <w:pPr>
        <w:ind w:leftChars="100" w:left="283"/>
        <w:outlineLvl w:val="0"/>
        <w:rPr>
          <w:lang w:val="fr-FR"/>
        </w:rPr>
      </w:pPr>
      <w:r>
        <w:rPr>
          <w:lang w:val="fr-FR"/>
        </w:rPr>
        <w:t xml:space="preserve">Figure </w:t>
      </w:r>
      <w:r>
        <w:rPr>
          <w:rFonts w:hint="eastAsia"/>
          <w:lang w:val="fr-FR"/>
        </w:rPr>
        <w:t>1</w:t>
      </w:r>
      <w:r>
        <w:rPr>
          <w:rFonts w:hint="eastAsia"/>
          <w:lang w:val="fr-FR"/>
        </w:rPr>
        <w:t>：対象者のフロー</w:t>
      </w:r>
      <w:r w:rsidR="001B7037">
        <w:rPr>
          <w:rFonts w:hint="eastAsia"/>
          <w:color w:val="4472C4" w:themeColor="accent5"/>
          <w:lang w:val="fr-FR"/>
        </w:rPr>
        <w:t>（※必須）</w:t>
      </w:r>
    </w:p>
    <w:p w14:paraId="1EEBE13B" w14:textId="384C9041" w:rsidR="00EC0A5F" w:rsidRDefault="00EC0A5F" w:rsidP="00EC0A5F">
      <w:pPr>
        <w:ind w:leftChars="100" w:left="283"/>
        <w:outlineLvl w:val="0"/>
        <w:rPr>
          <w:lang w:val="fr-FR"/>
        </w:rPr>
      </w:pPr>
      <w:r>
        <w:rPr>
          <w:rFonts w:hint="eastAsia"/>
          <w:lang w:val="fr-FR"/>
        </w:rPr>
        <w:t>T</w:t>
      </w:r>
      <w:r>
        <w:rPr>
          <w:lang w:val="fr-FR"/>
        </w:rPr>
        <w:t xml:space="preserve">able </w:t>
      </w:r>
      <w:r>
        <w:rPr>
          <w:rFonts w:hint="eastAsia"/>
          <w:lang w:val="fr-FR"/>
        </w:rPr>
        <w:t>1</w:t>
      </w:r>
      <w:r>
        <w:rPr>
          <w:rFonts w:hint="eastAsia"/>
          <w:lang w:val="fr-FR"/>
        </w:rPr>
        <w:t>：対象者の特性（男女別）</w:t>
      </w:r>
      <w:r w:rsidR="001B7037">
        <w:rPr>
          <w:rFonts w:hint="eastAsia"/>
          <w:color w:val="4472C4" w:themeColor="accent5"/>
          <w:lang w:val="fr-FR"/>
        </w:rPr>
        <w:t>（※必須）</w:t>
      </w:r>
    </w:p>
    <w:p w14:paraId="5A2C4C54" w14:textId="6C46DDDC" w:rsidR="00EC0A5F" w:rsidRDefault="00EC0A5F" w:rsidP="00EC0A5F">
      <w:pPr>
        <w:ind w:leftChars="100" w:left="283"/>
        <w:outlineLvl w:val="0"/>
        <w:rPr>
          <w:color w:val="4472C4" w:themeColor="accent5"/>
          <w:lang w:val="fr-FR"/>
        </w:rPr>
      </w:pPr>
      <w:r>
        <w:rPr>
          <w:rFonts w:hint="eastAsia"/>
          <w:lang w:val="fr-FR"/>
        </w:rPr>
        <w:t>T</w:t>
      </w:r>
      <w:r>
        <w:rPr>
          <w:lang w:val="fr-FR"/>
        </w:rPr>
        <w:t>able</w:t>
      </w:r>
      <w:r>
        <w:rPr>
          <w:rFonts w:hint="eastAsia"/>
          <w:lang w:val="fr-FR"/>
        </w:rPr>
        <w:t xml:space="preserve"> 2</w:t>
      </w:r>
      <w:r w:rsidR="00E9432C">
        <w:rPr>
          <w:rFonts w:hint="eastAsia"/>
          <w:lang w:val="fr-FR"/>
        </w:rPr>
        <w:t>a</w:t>
      </w:r>
      <w:r>
        <w:rPr>
          <w:rFonts w:hint="eastAsia"/>
          <w:lang w:val="fr-FR"/>
        </w:rPr>
        <w:t>：各基準の充足者（男女別）</w:t>
      </w:r>
      <w:r w:rsidR="001B7037">
        <w:rPr>
          <w:rFonts w:hint="eastAsia"/>
          <w:color w:val="4472C4" w:themeColor="accent5"/>
          <w:lang w:val="fr-FR"/>
        </w:rPr>
        <w:t>（※必須）</w:t>
      </w:r>
    </w:p>
    <w:p w14:paraId="5B015DC4" w14:textId="091646A8" w:rsidR="00E9432C" w:rsidRPr="00E9432C" w:rsidRDefault="00E9432C" w:rsidP="00E9432C">
      <w:pPr>
        <w:ind w:leftChars="100" w:left="283"/>
        <w:outlineLvl w:val="0"/>
        <w:rPr>
          <w:color w:val="4472C4" w:themeColor="accent5"/>
          <w:lang w:val="fr-FR"/>
        </w:rPr>
      </w:pPr>
      <w:r>
        <w:rPr>
          <w:lang w:val="fr-FR"/>
        </w:rPr>
        <w:t>Table 2b</w:t>
      </w:r>
      <w:r>
        <w:rPr>
          <w:rFonts w:hint="eastAsia"/>
          <w:lang w:val="fr-FR"/>
        </w:rPr>
        <w:t>：各基準の充足者（男女別，年代別）</w:t>
      </w:r>
    </w:p>
    <w:p w14:paraId="71C16F5D" w14:textId="75BA2F5D" w:rsidR="00EC0A5F" w:rsidRDefault="00EC0A5F" w:rsidP="00EC0A5F">
      <w:pPr>
        <w:ind w:leftChars="100" w:left="283"/>
        <w:outlineLvl w:val="0"/>
        <w:rPr>
          <w:color w:val="4472C4" w:themeColor="accent5"/>
          <w:lang w:val="fr-FR"/>
        </w:rPr>
      </w:pPr>
      <w:r>
        <w:rPr>
          <w:rFonts w:hint="eastAsia"/>
          <w:lang w:val="fr-FR"/>
        </w:rPr>
        <w:t>T</w:t>
      </w:r>
      <w:r>
        <w:rPr>
          <w:lang w:val="fr-FR"/>
        </w:rPr>
        <w:t>ab</w:t>
      </w:r>
      <w:r w:rsidRPr="00973503">
        <w:rPr>
          <w:lang w:val="fr-FR"/>
        </w:rPr>
        <w:t>le</w:t>
      </w:r>
      <w:r w:rsidRPr="00973503">
        <w:rPr>
          <w:rFonts w:hint="eastAsia"/>
          <w:lang w:val="fr-FR"/>
        </w:rPr>
        <w:t xml:space="preserve"> 3</w:t>
      </w:r>
      <w:r w:rsidR="00E9432C">
        <w:rPr>
          <w:lang w:val="fr-FR"/>
        </w:rPr>
        <w:t>a</w:t>
      </w:r>
      <w:r w:rsidRPr="00973503">
        <w:rPr>
          <w:rFonts w:hint="eastAsia"/>
          <w:lang w:val="fr-FR"/>
        </w:rPr>
        <w:t>：身体活動</w:t>
      </w:r>
      <w:r w:rsidR="004D6A3E" w:rsidRPr="00973503">
        <w:rPr>
          <w:rFonts w:hint="eastAsia"/>
          <w:lang w:val="fr-FR"/>
        </w:rPr>
        <w:t>・座位行動</w:t>
      </w:r>
      <w:r w:rsidRPr="00973503">
        <w:rPr>
          <w:rFonts w:hint="eastAsia"/>
          <w:lang w:val="fr-FR"/>
        </w:rPr>
        <w:t>の</w:t>
      </w:r>
      <w:r>
        <w:rPr>
          <w:rFonts w:hint="eastAsia"/>
          <w:lang w:val="fr-FR"/>
        </w:rPr>
        <w:t>記述</w:t>
      </w:r>
      <w:r w:rsidRPr="00A13322">
        <w:rPr>
          <w:rFonts w:hint="eastAsia"/>
          <w:lang w:val="fr-FR"/>
        </w:rPr>
        <w:t>（男女別）</w:t>
      </w:r>
      <w:r w:rsidR="001B7037">
        <w:rPr>
          <w:rFonts w:hint="eastAsia"/>
          <w:color w:val="4472C4" w:themeColor="accent5"/>
          <w:lang w:val="fr-FR"/>
        </w:rPr>
        <w:t>（※必須）</w:t>
      </w:r>
    </w:p>
    <w:p w14:paraId="4A35C432" w14:textId="74A6018B" w:rsidR="00E9432C" w:rsidRDefault="00E9432C" w:rsidP="00E9432C">
      <w:pPr>
        <w:ind w:leftChars="100" w:left="283"/>
        <w:outlineLvl w:val="0"/>
        <w:rPr>
          <w:color w:val="4472C4" w:themeColor="accent5"/>
          <w:lang w:val="fr-FR"/>
        </w:rPr>
      </w:pPr>
      <w:r>
        <w:rPr>
          <w:lang w:val="fr-FR"/>
        </w:rPr>
        <w:t>Table 3b</w:t>
      </w:r>
      <w:r>
        <w:rPr>
          <w:rFonts w:hint="eastAsia"/>
          <w:lang w:val="fr-FR"/>
        </w:rPr>
        <w:t>：</w:t>
      </w:r>
      <w:r w:rsidRPr="00973503">
        <w:rPr>
          <w:rFonts w:hint="eastAsia"/>
          <w:lang w:val="fr-FR"/>
        </w:rPr>
        <w:t>身体活動・座位行動</w:t>
      </w:r>
      <w:r>
        <w:rPr>
          <w:rFonts w:hint="eastAsia"/>
          <w:lang w:val="fr-FR"/>
        </w:rPr>
        <w:t>の記述（男性，年代別）</w:t>
      </w:r>
    </w:p>
    <w:p w14:paraId="267A722B" w14:textId="5FB874E0" w:rsidR="00E9432C" w:rsidRDefault="00E9432C" w:rsidP="00E9432C">
      <w:pPr>
        <w:ind w:leftChars="100" w:left="283"/>
        <w:outlineLvl w:val="0"/>
        <w:rPr>
          <w:color w:val="4472C4" w:themeColor="accent5"/>
          <w:lang w:val="fr-FR"/>
        </w:rPr>
      </w:pPr>
      <w:r>
        <w:rPr>
          <w:lang w:val="fr-FR"/>
        </w:rPr>
        <w:t>Table 3c</w:t>
      </w:r>
      <w:r>
        <w:rPr>
          <w:rFonts w:hint="eastAsia"/>
          <w:lang w:val="fr-FR"/>
        </w:rPr>
        <w:t>：</w:t>
      </w:r>
      <w:r w:rsidRPr="00973503">
        <w:rPr>
          <w:rFonts w:hint="eastAsia"/>
          <w:lang w:val="fr-FR"/>
        </w:rPr>
        <w:t>身体活動・座位行動</w:t>
      </w:r>
      <w:r>
        <w:rPr>
          <w:rFonts w:hint="eastAsia"/>
          <w:lang w:val="fr-FR"/>
        </w:rPr>
        <w:t>の記述（女性，年代別）</w:t>
      </w:r>
    </w:p>
    <w:p w14:paraId="338F18AC" w14:textId="77777777" w:rsidR="001B7037" w:rsidRDefault="001B7037" w:rsidP="001B7037">
      <w:pPr>
        <w:rPr>
          <w:color w:val="4472C4" w:themeColor="accent5"/>
        </w:rPr>
      </w:pPr>
      <w:r>
        <w:rPr>
          <w:rFonts w:hint="eastAsia"/>
          <w:color w:val="4472C4" w:themeColor="accent5"/>
        </w:rPr>
        <w:t>※</w:t>
      </w:r>
      <w:r>
        <w:rPr>
          <w:color w:val="4472C4" w:themeColor="accent5"/>
        </w:rPr>
        <w:t>Table b</w:t>
      </w:r>
      <w:r>
        <w:rPr>
          <w:rFonts w:hint="eastAsia"/>
          <w:color w:val="4472C4" w:themeColor="accent5"/>
        </w:rPr>
        <w:t>・</w:t>
      </w:r>
      <w:r>
        <w:rPr>
          <w:color w:val="4472C4" w:themeColor="accent5"/>
        </w:rPr>
        <w:t>c</w:t>
      </w:r>
      <w:r>
        <w:rPr>
          <w:rFonts w:hint="eastAsia"/>
          <w:color w:val="4472C4" w:themeColor="accent5"/>
        </w:rPr>
        <w:t>は年代で層化した分析が可能な場合のみ作成する。</w:t>
      </w:r>
    </w:p>
    <w:p w14:paraId="13B2460B" w14:textId="77777777" w:rsidR="001B7037" w:rsidRDefault="001B7037" w:rsidP="001B7037">
      <w:pPr>
        <w:rPr>
          <w:color w:val="4472C4" w:themeColor="accent5"/>
        </w:rPr>
      </w:pPr>
      <w:r>
        <w:rPr>
          <w:rFonts w:hint="eastAsia"/>
          <w:color w:val="4472C4" w:themeColor="accent5"/>
        </w:rPr>
        <w:t>※編集の都合上、一部の図表が</w:t>
      </w:r>
      <w:r>
        <w:rPr>
          <w:color w:val="4472C4" w:themeColor="accent5"/>
        </w:rPr>
        <w:t>appendix</w:t>
      </w:r>
      <w:r>
        <w:rPr>
          <w:rFonts w:hint="eastAsia"/>
          <w:color w:val="4472C4" w:themeColor="accent5"/>
        </w:rPr>
        <w:t>となる可能性があります。</w:t>
      </w:r>
    </w:p>
    <w:p w14:paraId="3301E1D7" w14:textId="77777777" w:rsidR="00E9432C" w:rsidRPr="001B7037" w:rsidRDefault="00E9432C" w:rsidP="00EC0A5F">
      <w:pPr>
        <w:ind w:leftChars="100" w:left="283"/>
        <w:outlineLvl w:val="0"/>
        <w:rPr>
          <w:sz w:val="22"/>
        </w:rPr>
      </w:pPr>
    </w:p>
    <w:p w14:paraId="48AF1101" w14:textId="430BFB96" w:rsidR="00EC0A5F" w:rsidRDefault="00EC0A5F" w:rsidP="009D58D0">
      <w:pPr>
        <w:outlineLvl w:val="0"/>
        <w:rPr>
          <w:lang w:val="fr-FR"/>
        </w:rPr>
      </w:pPr>
    </w:p>
    <w:p w14:paraId="207B4FE1" w14:textId="77777777" w:rsidR="00CE2D9A" w:rsidRDefault="00CE2D9A" w:rsidP="00CE2D9A">
      <w:pPr>
        <w:outlineLvl w:val="0"/>
        <w:rPr>
          <w:lang w:val="fr-FR"/>
        </w:rPr>
      </w:pPr>
      <w:r>
        <w:rPr>
          <w:rFonts w:hint="eastAsia"/>
          <w:lang w:val="fr-FR"/>
        </w:rPr>
        <w:t>【</w:t>
      </w:r>
      <w:r>
        <w:rPr>
          <w:rFonts w:hint="eastAsia"/>
          <w:lang w:val="fr-FR"/>
        </w:rPr>
        <w:t>ORCID i</w:t>
      </w:r>
      <w:r>
        <w:rPr>
          <w:lang w:val="fr-FR"/>
        </w:rPr>
        <w:t>D</w:t>
      </w:r>
      <w:r>
        <w:rPr>
          <w:rFonts w:hint="eastAsia"/>
          <w:lang w:val="fr-FR"/>
        </w:rPr>
        <w:t>】</w:t>
      </w:r>
    </w:p>
    <w:p w14:paraId="35B44148" w14:textId="15C3790F" w:rsidR="00CE2D9A" w:rsidRDefault="00CE2D9A" w:rsidP="00CE2D9A">
      <w:pPr>
        <w:outlineLvl w:val="0"/>
        <w:rPr>
          <w:vertAlign w:val="superscript"/>
          <w:lang w:val="fr-FR"/>
        </w:rPr>
      </w:pPr>
      <w:r>
        <w:rPr>
          <w:rFonts w:hint="eastAsia"/>
        </w:rPr>
        <w:t>石井香織</w:t>
      </w:r>
      <w:r w:rsidR="00FD7454" w:rsidRPr="007074BE">
        <w:rPr>
          <w:lang w:val="fr-FR"/>
        </w:rPr>
        <w:tab/>
      </w:r>
      <w:r w:rsidRPr="007C039F">
        <w:rPr>
          <w:lang w:val="fr-FR"/>
        </w:rPr>
        <w:t>0000-0002-8077-4895</w:t>
      </w:r>
    </w:p>
    <w:p w14:paraId="5F393920" w14:textId="0707EC93" w:rsidR="00CE2D9A" w:rsidRPr="007C039F" w:rsidRDefault="00CE2D9A" w:rsidP="00CE2D9A">
      <w:pPr>
        <w:outlineLvl w:val="0"/>
        <w:rPr>
          <w:vertAlign w:val="superscript"/>
          <w:lang w:val="fr-FR"/>
        </w:rPr>
      </w:pPr>
      <w:r>
        <w:rPr>
          <w:rFonts w:hint="eastAsia"/>
        </w:rPr>
        <w:t>柴田愛</w:t>
      </w:r>
      <w:r w:rsidR="00FD7454" w:rsidRPr="007074BE">
        <w:rPr>
          <w:lang w:val="fr-FR"/>
        </w:rPr>
        <w:tab/>
      </w:r>
      <w:r w:rsidRPr="007C039F">
        <w:rPr>
          <w:lang w:val="fr-FR"/>
        </w:rPr>
        <w:t>0000-0002-0241-3103</w:t>
      </w:r>
    </w:p>
    <w:p w14:paraId="315175E4" w14:textId="560B78C0" w:rsidR="00CE2D9A" w:rsidRPr="003663C3" w:rsidRDefault="00CE2D9A" w:rsidP="00CE2D9A">
      <w:pPr>
        <w:outlineLvl w:val="0"/>
        <w:rPr>
          <w:lang w:val="fr-FR"/>
        </w:rPr>
      </w:pPr>
      <w:r>
        <w:rPr>
          <w:rFonts w:hint="eastAsia"/>
        </w:rPr>
        <w:t>岡浩一朗</w:t>
      </w:r>
      <w:r w:rsidR="00FD7454" w:rsidRPr="007074BE">
        <w:rPr>
          <w:lang w:val="fr-FR"/>
        </w:rPr>
        <w:tab/>
      </w:r>
      <w:r w:rsidRPr="00196DC5">
        <w:rPr>
          <w:lang w:val="fr-FR"/>
        </w:rPr>
        <w:t>0000-0001-5571-042X</w:t>
      </w:r>
    </w:p>
    <w:p w14:paraId="5B4CCBDC" w14:textId="77777777" w:rsidR="009D2983" w:rsidRPr="00CE2D9A" w:rsidRDefault="009D2983" w:rsidP="009D58D0">
      <w:pPr>
        <w:outlineLvl w:val="0"/>
        <w:rPr>
          <w:lang w:val="fr-FR"/>
        </w:rPr>
      </w:pPr>
    </w:p>
    <w:p w14:paraId="7F2C252E" w14:textId="77777777" w:rsidR="00EC0A5F" w:rsidRPr="00EC0A5F" w:rsidRDefault="00060642" w:rsidP="00EC0A5F">
      <w:pPr>
        <w:pStyle w:val="af2"/>
        <w:numPr>
          <w:ilvl w:val="0"/>
          <w:numId w:val="44"/>
        </w:numPr>
        <w:ind w:leftChars="0"/>
        <w:rPr>
          <w:lang w:val="fr-FR"/>
        </w:rPr>
      </w:pPr>
      <w:r w:rsidRPr="00EC0A5F">
        <w:rPr>
          <w:lang w:val="fr-FR"/>
        </w:rPr>
        <w:br w:type="page"/>
      </w:r>
      <w:r w:rsidR="00EC0A5F">
        <w:rPr>
          <w:rFonts w:hint="eastAsia"/>
        </w:rPr>
        <w:lastRenderedPageBreak/>
        <w:t>調査名</w:t>
      </w:r>
    </w:p>
    <w:p w14:paraId="78737D4D" w14:textId="07F6D935" w:rsidR="00CE2D9A" w:rsidRPr="001B7037" w:rsidRDefault="00CE2D9A" w:rsidP="001B7037">
      <w:pPr>
        <w:pStyle w:val="af2"/>
        <w:ind w:leftChars="0" w:left="420"/>
        <w:rPr>
          <w:rFonts w:hint="eastAsia"/>
          <w:color w:val="4472C4" w:themeColor="accent5"/>
        </w:rPr>
      </w:pPr>
      <w:r>
        <w:rPr>
          <w:rFonts w:asciiTheme="minorHAnsi" w:eastAsiaTheme="minorEastAsia" w:hAnsiTheme="minorHAnsi" w:hint="eastAsia"/>
          <w:lang w:val="fr-FR"/>
        </w:rPr>
        <w:t>特になし</w:t>
      </w:r>
      <w:r w:rsidR="001B7037" w:rsidRPr="00820F33">
        <w:rPr>
          <w:rFonts w:hint="eastAsia"/>
          <w:color w:val="4472C4" w:themeColor="accent5"/>
        </w:rPr>
        <w:t>※</w:t>
      </w:r>
      <w:r w:rsidR="001B7037">
        <w:rPr>
          <w:rFonts w:hint="eastAsia"/>
          <w:color w:val="4472C4" w:themeColor="accent5"/>
        </w:rPr>
        <w:t>調査名をつけることができない場合には，「特になし」との記載とする</w:t>
      </w:r>
      <w:r w:rsidR="001B7037" w:rsidRPr="00820F33">
        <w:rPr>
          <w:rFonts w:hint="eastAsia"/>
          <w:color w:val="4472C4" w:themeColor="accent5"/>
        </w:rPr>
        <w:t>。</w:t>
      </w:r>
    </w:p>
    <w:p w14:paraId="73412C79" w14:textId="77777777" w:rsidR="00EC0A5F" w:rsidRPr="00EC0A5F" w:rsidRDefault="00EC0A5F" w:rsidP="00EC0A5F">
      <w:pPr>
        <w:pStyle w:val="af2"/>
        <w:numPr>
          <w:ilvl w:val="0"/>
          <w:numId w:val="44"/>
        </w:numPr>
        <w:ind w:leftChars="0"/>
        <w:rPr>
          <w:lang w:val="fr-FR"/>
        </w:rPr>
      </w:pPr>
      <w:r>
        <w:rPr>
          <w:rFonts w:hint="eastAsia"/>
        </w:rPr>
        <w:t>調査場所</w:t>
      </w:r>
    </w:p>
    <w:p w14:paraId="3129F3F8" w14:textId="66637330" w:rsidR="00335C0F" w:rsidRPr="00335C0F" w:rsidRDefault="00831FCD" w:rsidP="00335C0F">
      <w:pPr>
        <w:pStyle w:val="af2"/>
        <w:ind w:leftChars="0" w:left="420"/>
      </w:pPr>
      <w:r>
        <w:rPr>
          <w:rFonts w:hint="eastAsia"/>
        </w:rPr>
        <w:t>東京都</w:t>
      </w:r>
    </w:p>
    <w:p w14:paraId="032187B7" w14:textId="77777777" w:rsidR="00EC0A5F" w:rsidRDefault="00EC0A5F" w:rsidP="00EC0A5F">
      <w:pPr>
        <w:pStyle w:val="af2"/>
        <w:numPr>
          <w:ilvl w:val="0"/>
          <w:numId w:val="44"/>
        </w:numPr>
        <w:ind w:leftChars="0"/>
      </w:pPr>
      <w:r>
        <w:rPr>
          <w:rFonts w:hint="eastAsia"/>
        </w:rPr>
        <w:t>調査時期</w:t>
      </w:r>
    </w:p>
    <w:p w14:paraId="3860171A" w14:textId="2C041353" w:rsidR="00831FCD" w:rsidRDefault="00335C0F" w:rsidP="00EC0A5F">
      <w:pPr>
        <w:pStyle w:val="af2"/>
        <w:ind w:leftChars="0" w:left="420"/>
      </w:pPr>
      <w:r>
        <w:t>20</w:t>
      </w:r>
      <w:r>
        <w:rPr>
          <w:rFonts w:hint="eastAsia"/>
        </w:rPr>
        <w:t>1</w:t>
      </w:r>
      <w:r w:rsidR="00C5502A">
        <w:rPr>
          <w:rFonts w:hint="eastAsia"/>
        </w:rPr>
        <w:t>4</w:t>
      </w:r>
      <w:r w:rsidR="00831FCD">
        <w:rPr>
          <w:rFonts w:hint="eastAsia"/>
        </w:rPr>
        <w:t>年</w:t>
      </w:r>
      <w:r>
        <w:rPr>
          <w:rFonts w:hint="eastAsia"/>
        </w:rPr>
        <w:t>11</w:t>
      </w:r>
      <w:r w:rsidR="00831FCD">
        <w:rPr>
          <w:rFonts w:hint="eastAsia"/>
        </w:rPr>
        <w:t>月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月</w:t>
      </w:r>
    </w:p>
    <w:p w14:paraId="59630CF3" w14:textId="77777777" w:rsidR="00EC0A5F" w:rsidRDefault="00EC0A5F" w:rsidP="00831FCD">
      <w:pPr>
        <w:pStyle w:val="af2"/>
        <w:numPr>
          <w:ilvl w:val="0"/>
          <w:numId w:val="44"/>
        </w:numPr>
        <w:ind w:leftChars="0"/>
      </w:pPr>
      <w:r>
        <w:rPr>
          <w:rFonts w:hint="eastAsia"/>
        </w:rPr>
        <w:t>調査対象・データ収集</w:t>
      </w:r>
    </w:p>
    <w:p w14:paraId="47F4A237" w14:textId="0093BDAC" w:rsidR="00831FCD" w:rsidRDefault="00335C0F" w:rsidP="00EC0A5F">
      <w:pPr>
        <w:pStyle w:val="af2"/>
        <w:ind w:leftChars="0" w:left="420"/>
      </w:pPr>
      <w:r>
        <w:rPr>
          <w:rFonts w:hint="eastAsia"/>
        </w:rPr>
        <w:t>東京都の公立小学校</w:t>
      </w:r>
      <w:r w:rsidR="001030BA">
        <w:rPr>
          <w:rFonts w:hint="eastAsia"/>
        </w:rPr>
        <w:t>16</w:t>
      </w:r>
      <w:r w:rsidR="001030BA">
        <w:rPr>
          <w:rFonts w:hint="eastAsia"/>
        </w:rPr>
        <w:t>校</w:t>
      </w:r>
      <w:r>
        <w:rPr>
          <w:rFonts w:hint="eastAsia"/>
        </w:rPr>
        <w:t>，中学校</w:t>
      </w:r>
      <w:r w:rsidR="001030BA">
        <w:rPr>
          <w:rFonts w:hint="eastAsia"/>
        </w:rPr>
        <w:t>11</w:t>
      </w:r>
      <w:r w:rsidR="001030BA">
        <w:rPr>
          <w:rFonts w:hint="eastAsia"/>
        </w:rPr>
        <w:t>校</w:t>
      </w:r>
      <w:r>
        <w:rPr>
          <w:rFonts w:hint="eastAsia"/>
        </w:rPr>
        <w:t>，高等学校</w:t>
      </w:r>
      <w:r w:rsidR="001030BA">
        <w:rPr>
          <w:rFonts w:hint="eastAsia"/>
        </w:rPr>
        <w:t>6</w:t>
      </w:r>
      <w:r w:rsidR="001030BA">
        <w:rPr>
          <w:rFonts w:hint="eastAsia"/>
        </w:rPr>
        <w:t>校</w:t>
      </w:r>
      <w:r>
        <w:rPr>
          <w:rFonts w:hint="eastAsia"/>
        </w:rPr>
        <w:t>に通う児童・生徒</w:t>
      </w:r>
      <w:r>
        <w:rPr>
          <w:rFonts w:hint="eastAsia"/>
        </w:rPr>
        <w:t>3,612</w:t>
      </w:r>
      <w:r>
        <w:rPr>
          <w:rFonts w:hint="eastAsia"/>
        </w:rPr>
        <w:t>名（小学</w:t>
      </w:r>
      <w:r>
        <w:rPr>
          <w:rFonts w:hint="eastAsia"/>
        </w:rPr>
        <w:t>4</w:t>
      </w:r>
      <w:r>
        <w:rPr>
          <w:rFonts w:hint="eastAsia"/>
        </w:rPr>
        <w:t>年生</w:t>
      </w:r>
      <w:r w:rsidR="00BC4BD6">
        <w:rPr>
          <w:rFonts w:hint="eastAsia"/>
        </w:rPr>
        <w:t>全</w:t>
      </w:r>
      <w:r>
        <w:rPr>
          <w:rFonts w:hint="eastAsia"/>
        </w:rPr>
        <w:t>1,101</w:t>
      </w:r>
      <w:r>
        <w:rPr>
          <w:rFonts w:hint="eastAsia"/>
        </w:rPr>
        <w:t>名，中学</w:t>
      </w:r>
      <w:r>
        <w:rPr>
          <w:rFonts w:hint="eastAsia"/>
        </w:rPr>
        <w:t>1</w:t>
      </w:r>
      <w:r>
        <w:rPr>
          <w:rFonts w:hint="eastAsia"/>
        </w:rPr>
        <w:t>年生</w:t>
      </w:r>
      <w:r w:rsidR="00BC4BD6">
        <w:rPr>
          <w:rFonts w:hint="eastAsia"/>
        </w:rPr>
        <w:t>全</w:t>
      </w:r>
      <w:r>
        <w:rPr>
          <w:rFonts w:hint="eastAsia"/>
        </w:rPr>
        <w:t>1,320</w:t>
      </w:r>
      <w:r>
        <w:rPr>
          <w:rFonts w:hint="eastAsia"/>
        </w:rPr>
        <w:t>名，高校</w:t>
      </w:r>
      <w:r>
        <w:rPr>
          <w:rFonts w:hint="eastAsia"/>
        </w:rPr>
        <w:t>1</w:t>
      </w:r>
      <w:r>
        <w:rPr>
          <w:rFonts w:hint="eastAsia"/>
        </w:rPr>
        <w:t>年生</w:t>
      </w:r>
      <w:r w:rsidR="00BC4BD6">
        <w:rPr>
          <w:rFonts w:hint="eastAsia"/>
        </w:rPr>
        <w:t>全</w:t>
      </w:r>
      <w:r>
        <w:rPr>
          <w:rFonts w:hint="eastAsia"/>
        </w:rPr>
        <w:t>1,191</w:t>
      </w:r>
      <w:r>
        <w:rPr>
          <w:rFonts w:hint="eastAsia"/>
        </w:rPr>
        <w:t>名）を対象とし，郵送法にて各対象校に配布，担当の教職員から手渡しで配布した。</w:t>
      </w:r>
      <w:r w:rsidR="00326BEE">
        <w:rPr>
          <w:rFonts w:hint="eastAsia"/>
        </w:rPr>
        <w:t>対象校の選定は，</w:t>
      </w:r>
      <w:r w:rsidR="001030BA" w:rsidRPr="001030BA">
        <w:rPr>
          <w:rFonts w:hint="eastAsia"/>
        </w:rPr>
        <w:t>東京都の</w:t>
      </w:r>
      <w:r w:rsidR="007F67B7">
        <w:rPr>
          <w:rFonts w:hint="eastAsia"/>
        </w:rPr>
        <w:t>全</w:t>
      </w:r>
      <w:r w:rsidR="001030BA" w:rsidRPr="001030BA">
        <w:rPr>
          <w:rFonts w:hint="eastAsia"/>
        </w:rPr>
        <w:t>公立小学校</w:t>
      </w:r>
      <w:r w:rsidR="007F67B7">
        <w:rPr>
          <w:rFonts w:hint="eastAsia"/>
        </w:rPr>
        <w:t>(1,296</w:t>
      </w:r>
      <w:r w:rsidR="00BC4BD6">
        <w:rPr>
          <w:rFonts w:hint="eastAsia"/>
        </w:rPr>
        <w:t>校</w:t>
      </w:r>
      <w:r w:rsidR="00BC4BD6">
        <w:rPr>
          <w:rFonts w:hint="eastAsia"/>
        </w:rPr>
        <w:t>)</w:t>
      </w:r>
      <w:r w:rsidR="001030BA" w:rsidRPr="001030BA">
        <w:rPr>
          <w:rFonts w:hint="eastAsia"/>
        </w:rPr>
        <w:t>，中学校</w:t>
      </w:r>
      <w:r w:rsidR="00BC4BD6">
        <w:rPr>
          <w:rFonts w:hint="eastAsia"/>
        </w:rPr>
        <w:t>(</w:t>
      </w:r>
      <w:r w:rsidR="007F67B7">
        <w:rPr>
          <w:rFonts w:hint="eastAsia"/>
        </w:rPr>
        <w:t>623</w:t>
      </w:r>
      <w:r w:rsidR="007F67B7">
        <w:rPr>
          <w:rFonts w:hint="eastAsia"/>
        </w:rPr>
        <w:t>校</w:t>
      </w:r>
      <w:r w:rsidR="00BC4BD6">
        <w:rPr>
          <w:rFonts w:hint="eastAsia"/>
        </w:rPr>
        <w:t>)</w:t>
      </w:r>
      <w:r w:rsidR="001030BA" w:rsidRPr="001030BA">
        <w:rPr>
          <w:rFonts w:hint="eastAsia"/>
        </w:rPr>
        <w:t>，高等学校</w:t>
      </w:r>
      <w:r w:rsidR="007F67B7">
        <w:rPr>
          <w:rFonts w:hint="eastAsia"/>
        </w:rPr>
        <w:t>(188</w:t>
      </w:r>
      <w:r w:rsidR="007F67B7">
        <w:rPr>
          <w:rFonts w:hint="eastAsia"/>
        </w:rPr>
        <w:t>校</w:t>
      </w:r>
      <w:r w:rsidR="007F67B7">
        <w:rPr>
          <w:rFonts w:hint="eastAsia"/>
        </w:rPr>
        <w:t>)</w:t>
      </w:r>
      <w:r w:rsidR="001030BA">
        <w:rPr>
          <w:rFonts w:hint="eastAsia"/>
        </w:rPr>
        <w:t>に調査協力を依頼し，</w:t>
      </w:r>
      <w:r>
        <w:rPr>
          <w:rFonts w:hint="eastAsia"/>
        </w:rPr>
        <w:t>研究協力を申し出た学校</w:t>
      </w:r>
      <w:r w:rsidR="001030BA">
        <w:rPr>
          <w:rFonts w:hint="eastAsia"/>
        </w:rPr>
        <w:t>を対象とした</w:t>
      </w:r>
      <w:r>
        <w:rPr>
          <w:rFonts w:hint="eastAsia"/>
        </w:rPr>
        <w:t>。</w:t>
      </w:r>
      <w:r w:rsidR="00DD6D30">
        <w:rPr>
          <w:rFonts w:hint="eastAsia"/>
        </w:rPr>
        <w:t>3,478</w:t>
      </w:r>
      <w:r w:rsidR="00AF6650">
        <w:rPr>
          <w:rFonts w:hint="eastAsia"/>
        </w:rPr>
        <w:t>名が質問紙調査に回答した。</w:t>
      </w:r>
    </w:p>
    <w:p w14:paraId="34E9C8BA" w14:textId="77777777" w:rsidR="001B7037" w:rsidRPr="00335C0F" w:rsidRDefault="001B7037" w:rsidP="001B7037">
      <w:pPr>
        <w:pStyle w:val="af2"/>
        <w:ind w:leftChars="0" w:left="420"/>
        <w:rPr>
          <w:color w:val="4472C4" w:themeColor="accent5"/>
        </w:rPr>
      </w:pPr>
      <w:r w:rsidRPr="00335C0F">
        <w:rPr>
          <w:rFonts w:hint="eastAsia"/>
          <w:color w:val="4472C4" w:themeColor="accent5"/>
        </w:rPr>
        <w:t>※対象者の代表性がわかるようにサンプリング方法を記載する。</w:t>
      </w:r>
    </w:p>
    <w:p w14:paraId="3EE0109A" w14:textId="00671FA2" w:rsidR="001B7037" w:rsidRPr="001B7037" w:rsidRDefault="001B7037" w:rsidP="001B7037">
      <w:pPr>
        <w:pStyle w:val="af2"/>
        <w:ind w:leftChars="0" w:left="420"/>
        <w:rPr>
          <w:rFonts w:hint="eastAsia"/>
          <w:color w:val="4472C4" w:themeColor="accent5"/>
        </w:rPr>
      </w:pPr>
      <w:r>
        <w:rPr>
          <w:rFonts w:hint="eastAsia"/>
          <w:color w:val="4472C4" w:themeColor="accent5"/>
        </w:rPr>
        <w:t>※年代区分は</w:t>
      </w:r>
      <w:r w:rsidRPr="00335C0F">
        <w:rPr>
          <w:rFonts w:hint="eastAsia"/>
          <w:color w:val="4472C4" w:themeColor="accent5"/>
        </w:rPr>
        <w:t>「児童」「生徒」の範囲内を基本とする。ただし、サンプルサイズが十分であれば、「児童（低学年）」「児童（高学年）」「生徒（中学生）」「生徒（高校生）」で層化した結果も示す。</w:t>
      </w:r>
    </w:p>
    <w:p w14:paraId="181E91DE" w14:textId="4F011F26" w:rsidR="00831FCD" w:rsidRDefault="00EC0A5F" w:rsidP="00335C0F">
      <w:pPr>
        <w:pStyle w:val="af2"/>
        <w:numPr>
          <w:ilvl w:val="0"/>
          <w:numId w:val="50"/>
        </w:numPr>
        <w:ind w:leftChars="0"/>
      </w:pPr>
      <w:r>
        <w:rPr>
          <w:rFonts w:hint="eastAsia"/>
        </w:rPr>
        <w:t>解析対象者</w:t>
      </w:r>
    </w:p>
    <w:p w14:paraId="67CEA785" w14:textId="77777777" w:rsidR="00EC0A5F" w:rsidRPr="001C4245" w:rsidRDefault="00831FCD" w:rsidP="00EC0A5F">
      <w:pPr>
        <w:pStyle w:val="af2"/>
        <w:numPr>
          <w:ilvl w:val="0"/>
          <w:numId w:val="45"/>
        </w:numPr>
        <w:ind w:leftChars="0"/>
      </w:pPr>
      <w:r>
        <w:rPr>
          <w:rFonts w:hint="eastAsia"/>
        </w:rPr>
        <w:t>性別：男女</w:t>
      </w:r>
    </w:p>
    <w:p w14:paraId="7DFD8A28" w14:textId="72E5BDE8" w:rsidR="00EC0A5F" w:rsidRPr="001C4245" w:rsidRDefault="00831FCD" w:rsidP="00EC0A5F">
      <w:pPr>
        <w:pStyle w:val="af2"/>
        <w:numPr>
          <w:ilvl w:val="0"/>
          <w:numId w:val="45"/>
        </w:numPr>
        <w:ind w:leftChars="0"/>
      </w:pPr>
      <w:r w:rsidRPr="001C4245">
        <w:rPr>
          <w:rFonts w:hint="eastAsia"/>
        </w:rPr>
        <w:t>年齢：</w:t>
      </w:r>
      <w:r w:rsidR="00335C0F" w:rsidRPr="001C4245">
        <w:rPr>
          <w:rFonts w:hint="eastAsia"/>
        </w:rPr>
        <w:t>小学校</w:t>
      </w:r>
      <w:r w:rsidR="00335C0F" w:rsidRPr="001C4245">
        <w:rPr>
          <w:rFonts w:hint="eastAsia"/>
        </w:rPr>
        <w:t>4</w:t>
      </w:r>
      <w:r w:rsidR="00335C0F" w:rsidRPr="001C4245">
        <w:rPr>
          <w:rFonts w:hint="eastAsia"/>
        </w:rPr>
        <w:t>年生</w:t>
      </w:r>
      <w:r w:rsidR="00431751">
        <w:rPr>
          <w:rFonts w:hint="eastAsia"/>
        </w:rPr>
        <w:t>（</w:t>
      </w:r>
      <w:r w:rsidR="00431751">
        <w:rPr>
          <w:rFonts w:hint="eastAsia"/>
        </w:rPr>
        <w:t>9-10</w:t>
      </w:r>
      <w:r w:rsidR="00431751">
        <w:rPr>
          <w:rFonts w:hint="eastAsia"/>
        </w:rPr>
        <w:t>歳）</w:t>
      </w:r>
      <w:r w:rsidR="00335C0F" w:rsidRPr="001C4245">
        <w:rPr>
          <w:rFonts w:hint="eastAsia"/>
        </w:rPr>
        <w:t>，中学校</w:t>
      </w:r>
      <w:r w:rsidR="00335C0F" w:rsidRPr="001C4245">
        <w:rPr>
          <w:rFonts w:hint="eastAsia"/>
        </w:rPr>
        <w:t>1</w:t>
      </w:r>
      <w:r w:rsidR="00335C0F" w:rsidRPr="001C4245">
        <w:rPr>
          <w:rFonts w:hint="eastAsia"/>
        </w:rPr>
        <w:t>年生</w:t>
      </w:r>
      <w:r w:rsidR="00431751">
        <w:rPr>
          <w:rFonts w:hint="eastAsia"/>
        </w:rPr>
        <w:t>（</w:t>
      </w:r>
      <w:r w:rsidR="00431751">
        <w:rPr>
          <w:rFonts w:hint="eastAsia"/>
        </w:rPr>
        <w:t>12-13</w:t>
      </w:r>
      <w:r w:rsidR="00431751">
        <w:rPr>
          <w:rFonts w:hint="eastAsia"/>
        </w:rPr>
        <w:t>歳）</w:t>
      </w:r>
      <w:r w:rsidR="00335C0F" w:rsidRPr="001C4245">
        <w:rPr>
          <w:rFonts w:hint="eastAsia"/>
        </w:rPr>
        <w:t>，高校</w:t>
      </w:r>
      <w:r w:rsidR="00335C0F" w:rsidRPr="001C4245">
        <w:rPr>
          <w:rFonts w:hint="eastAsia"/>
        </w:rPr>
        <w:t>1</w:t>
      </w:r>
      <w:r w:rsidR="00335C0F" w:rsidRPr="001C4245">
        <w:rPr>
          <w:rFonts w:hint="eastAsia"/>
        </w:rPr>
        <w:t>年生</w:t>
      </w:r>
      <w:r w:rsidR="00431751">
        <w:rPr>
          <w:rFonts w:hint="eastAsia"/>
        </w:rPr>
        <w:t>（</w:t>
      </w:r>
      <w:r w:rsidR="00431751">
        <w:rPr>
          <w:rFonts w:hint="eastAsia"/>
        </w:rPr>
        <w:t>15-16</w:t>
      </w:r>
      <w:r w:rsidR="00431751">
        <w:rPr>
          <w:rFonts w:hint="eastAsia"/>
        </w:rPr>
        <w:t>歳）</w:t>
      </w:r>
    </w:p>
    <w:p w14:paraId="02AA0F81" w14:textId="4C46293C" w:rsidR="00EC0A5F" w:rsidRPr="005B0B63" w:rsidRDefault="00831FCD" w:rsidP="00831FCD">
      <w:pPr>
        <w:pStyle w:val="af2"/>
        <w:numPr>
          <w:ilvl w:val="0"/>
          <w:numId w:val="45"/>
        </w:numPr>
        <w:ind w:leftChars="0"/>
      </w:pPr>
      <w:r w:rsidRPr="001C4245">
        <w:rPr>
          <w:rFonts w:hint="eastAsia"/>
        </w:rPr>
        <w:t>分析対象者数：</w:t>
      </w:r>
      <w:r w:rsidR="00335C0F" w:rsidRPr="001C4245">
        <w:rPr>
          <w:rFonts w:hint="eastAsia"/>
        </w:rPr>
        <w:t>3,326</w:t>
      </w:r>
      <w:r w:rsidR="00335C0F" w:rsidRPr="001C4245">
        <w:rPr>
          <w:rFonts w:hint="eastAsia"/>
        </w:rPr>
        <w:t>名（男子</w:t>
      </w:r>
      <w:r w:rsidR="00335C0F" w:rsidRPr="001C4245">
        <w:rPr>
          <w:rFonts w:hint="eastAsia"/>
        </w:rPr>
        <w:t>1</w:t>
      </w:r>
      <w:r w:rsidR="00335C0F" w:rsidRPr="005B0B63">
        <w:rPr>
          <w:rFonts w:hint="eastAsia"/>
        </w:rPr>
        <w:t>,615</w:t>
      </w:r>
      <w:r w:rsidRPr="005B0B63">
        <w:rPr>
          <w:rFonts w:hint="eastAsia"/>
        </w:rPr>
        <w:t>名</w:t>
      </w:r>
      <w:r w:rsidR="00FD7454">
        <w:rPr>
          <w:rFonts w:hint="eastAsia"/>
        </w:rPr>
        <w:t>，</w:t>
      </w:r>
      <w:r w:rsidR="00335C0F" w:rsidRPr="005B0B63">
        <w:rPr>
          <w:rFonts w:hint="eastAsia"/>
        </w:rPr>
        <w:t>女子</w:t>
      </w:r>
      <w:r w:rsidR="002C4947" w:rsidRPr="005B0B63">
        <w:t>1,</w:t>
      </w:r>
      <w:r w:rsidR="00335C0F" w:rsidRPr="005B0B63">
        <w:rPr>
          <w:rFonts w:hint="eastAsia"/>
        </w:rPr>
        <w:t>711</w:t>
      </w:r>
      <w:r w:rsidRPr="005B0B63">
        <w:rPr>
          <w:rFonts w:hint="eastAsia"/>
        </w:rPr>
        <w:t>名）</w:t>
      </w:r>
    </w:p>
    <w:p w14:paraId="51217BCA" w14:textId="1B3230C0" w:rsidR="00EC0A5F" w:rsidRPr="005B0B63" w:rsidRDefault="00831FCD" w:rsidP="00EC0A5F">
      <w:pPr>
        <w:pStyle w:val="af2"/>
        <w:numPr>
          <w:ilvl w:val="0"/>
          <w:numId w:val="44"/>
        </w:numPr>
        <w:ind w:leftChars="0"/>
      </w:pPr>
      <w:r w:rsidRPr="005B0B63">
        <w:rPr>
          <w:rFonts w:hint="eastAsia"/>
        </w:rPr>
        <w:t>身体活動</w:t>
      </w:r>
      <w:r w:rsidR="004D6A3E" w:rsidRPr="005B0B63">
        <w:rPr>
          <w:rFonts w:hint="eastAsia"/>
        </w:rPr>
        <w:t>・座位行動</w:t>
      </w:r>
      <w:r w:rsidRPr="005B0B63">
        <w:rPr>
          <w:rFonts w:hint="eastAsia"/>
        </w:rPr>
        <w:t>の評価（</w:t>
      </w:r>
      <w:r w:rsidR="00E75D88" w:rsidRPr="005B0B63">
        <w:rPr>
          <w:rFonts w:hint="eastAsia"/>
        </w:rPr>
        <w:t>質問紙</w:t>
      </w:r>
      <w:r w:rsidR="00EC0A5F" w:rsidRPr="005B0B63">
        <w:rPr>
          <w:rFonts w:hint="eastAsia"/>
        </w:rPr>
        <w:t>）</w:t>
      </w:r>
    </w:p>
    <w:p w14:paraId="0C96C982" w14:textId="4A48DF18" w:rsidR="00EC0A5F" w:rsidRPr="005B0B63" w:rsidRDefault="00E75D88" w:rsidP="003F1559">
      <w:pPr>
        <w:pStyle w:val="af2"/>
        <w:numPr>
          <w:ilvl w:val="0"/>
          <w:numId w:val="46"/>
        </w:numPr>
        <w:ind w:leftChars="0"/>
      </w:pPr>
      <w:r w:rsidRPr="005B0B63">
        <w:rPr>
          <w:rFonts w:hint="eastAsia"/>
        </w:rPr>
        <w:t>使用した質問紙</w:t>
      </w:r>
      <w:r w:rsidR="000B7B38" w:rsidRPr="005B0B63">
        <w:rPr>
          <w:rFonts w:hint="eastAsia"/>
        </w:rPr>
        <w:t>：</w:t>
      </w:r>
      <w:r w:rsidR="00F15ACC" w:rsidRPr="005B0B63">
        <w:rPr>
          <w:rFonts w:hint="eastAsia"/>
        </w:rPr>
        <w:t>「</w:t>
      </w:r>
      <w:r w:rsidR="003F1559" w:rsidRPr="005B0B63">
        <w:t xml:space="preserve">WHO Health Behaviour in School-aged Children (HBSC) </w:t>
      </w:r>
      <w:r w:rsidR="003F1559" w:rsidRPr="005B0B63">
        <w:rPr>
          <w:rFonts w:hint="eastAsia"/>
        </w:rPr>
        <w:t>青少年健康行動質問票（</w:t>
      </w:r>
      <w:r w:rsidR="003F1559" w:rsidRPr="005B0B63">
        <w:rPr>
          <w:rFonts w:hint="eastAsia"/>
        </w:rPr>
        <w:t>HBSC</w:t>
      </w:r>
      <w:r w:rsidR="003F1559" w:rsidRPr="005B0B63">
        <w:rPr>
          <w:rFonts w:hint="eastAsia"/>
        </w:rPr>
        <w:t>日本語版）（</w:t>
      </w:r>
      <w:r w:rsidR="003F1559" w:rsidRPr="005B0B63">
        <w:rPr>
          <w:rFonts w:hint="eastAsia"/>
        </w:rPr>
        <w:t>HBSC-J</w:t>
      </w:r>
      <w:r w:rsidR="003F1559" w:rsidRPr="005B0B63">
        <w:rPr>
          <w:rFonts w:hint="eastAsia"/>
        </w:rPr>
        <w:t>）</w:t>
      </w:r>
      <w:r w:rsidR="00F15ACC" w:rsidRPr="005B0B63">
        <w:rPr>
          <w:rFonts w:hint="eastAsia"/>
        </w:rPr>
        <w:t>」</w:t>
      </w:r>
      <w:r w:rsidR="00930AFB" w:rsidRPr="005B0B63">
        <w:rPr>
          <w:rFonts w:hint="eastAsia"/>
          <w:vertAlign w:val="superscript"/>
        </w:rPr>
        <w:t>1)</w:t>
      </w:r>
    </w:p>
    <w:p w14:paraId="76FECB9D" w14:textId="1BBCB837" w:rsidR="006E0CEF" w:rsidRPr="005B0B63" w:rsidRDefault="0066687D" w:rsidP="008E55E5">
      <w:pPr>
        <w:pStyle w:val="af2"/>
        <w:numPr>
          <w:ilvl w:val="0"/>
          <w:numId w:val="46"/>
        </w:numPr>
        <w:ind w:leftChars="0"/>
      </w:pPr>
      <w:r w:rsidRPr="005B0B63">
        <w:rPr>
          <w:rFonts w:hint="eastAsia"/>
        </w:rPr>
        <w:lastRenderedPageBreak/>
        <w:t>評価</w:t>
      </w:r>
      <w:r w:rsidR="006E0CEF" w:rsidRPr="005B0B63">
        <w:rPr>
          <w:rFonts w:hint="eastAsia"/>
        </w:rPr>
        <w:t>する</w:t>
      </w:r>
      <w:r w:rsidRPr="005B0B63">
        <w:rPr>
          <w:rFonts w:hint="eastAsia"/>
        </w:rPr>
        <w:t>場面（ドメイン）：</w:t>
      </w:r>
      <w:r w:rsidR="0092176F" w:rsidRPr="005B0B63">
        <w:rPr>
          <w:rFonts w:hint="eastAsia"/>
        </w:rPr>
        <w:t>すべての</w:t>
      </w:r>
      <w:r w:rsidR="00BB224D" w:rsidRPr="005B0B63">
        <w:rPr>
          <w:rFonts w:hint="eastAsia"/>
        </w:rPr>
        <w:t>中等度以上の</w:t>
      </w:r>
      <w:r w:rsidR="0092176F" w:rsidRPr="005B0B63">
        <w:rPr>
          <w:rFonts w:hint="eastAsia"/>
        </w:rPr>
        <w:t>身体活動</w:t>
      </w:r>
    </w:p>
    <w:p w14:paraId="0FBD3188" w14:textId="2ADA7138" w:rsidR="00EC0A5F" w:rsidRPr="005B0B63" w:rsidRDefault="00EC0A5F" w:rsidP="00787B83">
      <w:pPr>
        <w:pStyle w:val="af2"/>
        <w:numPr>
          <w:ilvl w:val="0"/>
          <w:numId w:val="46"/>
        </w:numPr>
        <w:ind w:leftChars="0"/>
      </w:pPr>
      <w:r w:rsidRPr="005B0B63">
        <w:rPr>
          <w:rFonts w:hint="eastAsia"/>
        </w:rPr>
        <w:t>継続時間</w:t>
      </w:r>
      <w:r w:rsidR="008B4455" w:rsidRPr="005B0B63">
        <w:rPr>
          <w:rFonts w:hint="eastAsia"/>
        </w:rPr>
        <w:t>（バウト）</w:t>
      </w:r>
      <w:r w:rsidRPr="005B0B63">
        <w:rPr>
          <w:rFonts w:hint="eastAsia"/>
        </w:rPr>
        <w:t>：</w:t>
      </w:r>
      <w:r w:rsidR="00C5502A" w:rsidRPr="005B0B63">
        <w:rPr>
          <w:rFonts w:hint="eastAsia"/>
        </w:rPr>
        <w:t>指定なし</w:t>
      </w:r>
      <w:r w:rsidR="00CE73C1" w:rsidRPr="005B0B63">
        <w:rPr>
          <w:rFonts w:hint="eastAsia"/>
        </w:rPr>
        <w:t>。</w:t>
      </w:r>
    </w:p>
    <w:p w14:paraId="6821F5D0" w14:textId="5661DD85" w:rsidR="00EC0A5F" w:rsidRPr="005B0B63" w:rsidRDefault="009D2983" w:rsidP="00EC0A5F">
      <w:pPr>
        <w:pStyle w:val="af2"/>
        <w:numPr>
          <w:ilvl w:val="0"/>
          <w:numId w:val="46"/>
        </w:numPr>
        <w:ind w:leftChars="0"/>
      </w:pPr>
      <w:r w:rsidRPr="005B0B63">
        <w:rPr>
          <w:rFonts w:hint="eastAsia"/>
        </w:rPr>
        <w:t>思い出し期間</w:t>
      </w:r>
      <w:r w:rsidR="00EC0A5F" w:rsidRPr="005B0B63">
        <w:rPr>
          <w:rFonts w:hint="eastAsia"/>
        </w:rPr>
        <w:t>：</w:t>
      </w:r>
      <w:r w:rsidR="00C5502A" w:rsidRPr="005B0B63">
        <w:rPr>
          <w:rFonts w:hint="eastAsia"/>
        </w:rPr>
        <w:t>最近の</w:t>
      </w:r>
      <w:r w:rsidR="00C5502A" w:rsidRPr="005B0B63">
        <w:rPr>
          <w:rFonts w:hint="eastAsia"/>
        </w:rPr>
        <w:t>7</w:t>
      </w:r>
      <w:r w:rsidR="00C5502A" w:rsidRPr="005B0B63">
        <w:rPr>
          <w:rFonts w:hint="eastAsia"/>
        </w:rPr>
        <w:t>日間</w:t>
      </w:r>
      <w:r w:rsidR="00FE21E2" w:rsidRPr="005B0B63">
        <w:rPr>
          <w:rFonts w:hint="eastAsia"/>
        </w:rPr>
        <w:t>。</w:t>
      </w:r>
    </w:p>
    <w:p w14:paraId="435A1177" w14:textId="0D55AD22" w:rsidR="00F77359" w:rsidRPr="005E2218" w:rsidRDefault="005E2218" w:rsidP="00F77359">
      <w:pPr>
        <w:pStyle w:val="af2"/>
        <w:numPr>
          <w:ilvl w:val="0"/>
          <w:numId w:val="46"/>
        </w:numPr>
        <w:ind w:leftChars="0"/>
      </w:pPr>
      <w:r w:rsidRPr="005E2218">
        <w:rPr>
          <w:rFonts w:hint="eastAsia"/>
        </w:rPr>
        <w:t>欠損値・外れ値等の処理：</w:t>
      </w:r>
      <w:r w:rsidR="00C5502A">
        <w:rPr>
          <w:rFonts w:hint="eastAsia"/>
        </w:rPr>
        <w:t>無回答の場合，欠損値とした</w:t>
      </w:r>
      <w:r w:rsidRPr="005E2218">
        <w:rPr>
          <w:rFonts w:hint="eastAsia"/>
        </w:rPr>
        <w:t>。</w:t>
      </w:r>
      <w:r w:rsidR="00F77359">
        <w:rPr>
          <w:rFonts w:hint="eastAsia"/>
        </w:rPr>
        <w:t>なお，本尺度は</w:t>
      </w:r>
      <w:r w:rsidR="00A40DD3">
        <w:rPr>
          <w:rFonts w:hint="eastAsia"/>
        </w:rPr>
        <w:t>60</w:t>
      </w:r>
      <w:r w:rsidR="00A40DD3">
        <w:rPr>
          <w:rFonts w:hint="eastAsia"/>
        </w:rPr>
        <w:t>分以上の中高強度身体活動を週</w:t>
      </w:r>
      <w:r w:rsidR="00431751">
        <w:rPr>
          <w:rFonts w:hint="eastAsia"/>
        </w:rPr>
        <w:t>あ</w:t>
      </w:r>
      <w:r w:rsidR="00A40DD3">
        <w:rPr>
          <w:rFonts w:hint="eastAsia"/>
        </w:rPr>
        <w:t>たり何日実施しているのかについて</w:t>
      </w:r>
      <w:r w:rsidR="00BC2B2D">
        <w:rPr>
          <w:rFonts w:hint="eastAsia"/>
        </w:rPr>
        <w:t>，</w:t>
      </w:r>
      <w:r w:rsidR="00F77359">
        <w:rPr>
          <w:rFonts w:hint="eastAsia"/>
        </w:rPr>
        <w:t>「</w:t>
      </w:r>
      <w:r w:rsidR="00F77359">
        <w:rPr>
          <w:rFonts w:hint="eastAsia"/>
        </w:rPr>
        <w:t>0</w:t>
      </w:r>
      <w:r w:rsidR="00F77359">
        <w:rPr>
          <w:rFonts w:hint="eastAsia"/>
        </w:rPr>
        <w:t>日」～「</w:t>
      </w:r>
      <w:r w:rsidR="00F77359">
        <w:rPr>
          <w:rFonts w:hint="eastAsia"/>
        </w:rPr>
        <w:t>7</w:t>
      </w:r>
      <w:r w:rsidR="00F77359">
        <w:rPr>
          <w:rFonts w:hint="eastAsia"/>
        </w:rPr>
        <w:t>日」まで</w:t>
      </w:r>
      <w:r w:rsidR="00431751">
        <w:rPr>
          <w:rFonts w:hint="eastAsia"/>
        </w:rPr>
        <w:t>の</w:t>
      </w:r>
      <w:r w:rsidR="00A40DD3">
        <w:rPr>
          <w:rFonts w:hint="eastAsia"/>
        </w:rPr>
        <w:t>選択肢の中から</w:t>
      </w:r>
      <w:r w:rsidR="00F77359">
        <w:rPr>
          <w:rFonts w:hint="eastAsia"/>
        </w:rPr>
        <w:t>1</w:t>
      </w:r>
      <w:r w:rsidR="00F77359">
        <w:rPr>
          <w:rFonts w:hint="eastAsia"/>
        </w:rPr>
        <w:t>つ選択する質問</w:t>
      </w:r>
      <w:r w:rsidR="00A40DD3">
        <w:rPr>
          <w:rFonts w:hint="eastAsia"/>
        </w:rPr>
        <w:t>であった。そ</w:t>
      </w:r>
      <w:r w:rsidR="00F77359">
        <w:rPr>
          <w:rFonts w:hint="eastAsia"/>
        </w:rPr>
        <w:t>のため，</w:t>
      </w:r>
      <w:r w:rsidR="00A40DD3">
        <w:rPr>
          <w:rFonts w:hint="eastAsia"/>
        </w:rPr>
        <w:t>過少報告</w:t>
      </w:r>
      <w:r w:rsidR="00BC2B2D">
        <w:rPr>
          <w:rFonts w:hint="eastAsia"/>
        </w:rPr>
        <w:t>，</w:t>
      </w:r>
      <w:r w:rsidR="00F77359">
        <w:rPr>
          <w:rFonts w:hint="eastAsia"/>
        </w:rPr>
        <w:t>過大</w:t>
      </w:r>
      <w:r w:rsidR="00A40DD3">
        <w:rPr>
          <w:rFonts w:hint="eastAsia"/>
        </w:rPr>
        <w:t>報告が疑われる外れ値の</w:t>
      </w:r>
      <w:r w:rsidR="00F77359">
        <w:rPr>
          <w:rFonts w:hint="eastAsia"/>
        </w:rPr>
        <w:t>報告等はなかった。</w:t>
      </w:r>
    </w:p>
    <w:p w14:paraId="22FAC83D" w14:textId="7732249A" w:rsidR="00351A56" w:rsidRDefault="00351A56" w:rsidP="00351A56">
      <w:pPr>
        <w:pStyle w:val="af2"/>
        <w:numPr>
          <w:ilvl w:val="0"/>
          <w:numId w:val="46"/>
        </w:numPr>
        <w:ind w:leftChars="0"/>
      </w:pPr>
      <w:r w:rsidRPr="005E2218">
        <w:rPr>
          <w:rFonts w:hint="eastAsia"/>
        </w:rPr>
        <w:t>メッツ</w:t>
      </w:r>
      <w:r w:rsidR="00B07E41" w:rsidRPr="005E2218">
        <w:rPr>
          <w:rFonts w:hint="eastAsia"/>
        </w:rPr>
        <w:t>（強度）</w:t>
      </w:r>
      <w:r w:rsidRPr="005E2218">
        <w:rPr>
          <w:rFonts w:hint="eastAsia"/>
        </w:rPr>
        <w:t>の割</w:t>
      </w:r>
      <w:r w:rsidRPr="004D6A3E">
        <w:rPr>
          <w:rFonts w:hint="eastAsia"/>
        </w:rPr>
        <w:t>り当て：</w:t>
      </w:r>
      <w:r w:rsidR="00C5502A">
        <w:rPr>
          <w:rFonts w:hint="eastAsia"/>
        </w:rPr>
        <w:t>該当なし</w:t>
      </w:r>
      <w:r>
        <w:rPr>
          <w:rFonts w:hint="eastAsia"/>
        </w:rPr>
        <w:t>。</w:t>
      </w:r>
    </w:p>
    <w:p w14:paraId="09E08B07" w14:textId="77777777" w:rsidR="00831FCD" w:rsidRDefault="006E2036" w:rsidP="00EC0A5F">
      <w:pPr>
        <w:pStyle w:val="af2"/>
        <w:numPr>
          <w:ilvl w:val="0"/>
          <w:numId w:val="44"/>
        </w:numPr>
        <w:ind w:leftChars="0"/>
      </w:pPr>
      <w:r>
        <w:rPr>
          <w:rFonts w:hint="eastAsia"/>
        </w:rPr>
        <w:t>倫理委員会</w:t>
      </w:r>
    </w:p>
    <w:p w14:paraId="6F0B6BBE" w14:textId="77777777" w:rsidR="001B7037" w:rsidRDefault="00C5502A" w:rsidP="00E9432C">
      <w:pPr>
        <w:pStyle w:val="af2"/>
        <w:ind w:leftChars="0" w:left="420"/>
      </w:pPr>
      <w:r>
        <w:rPr>
          <w:rFonts w:hint="eastAsia"/>
        </w:rPr>
        <w:t>本調査</w:t>
      </w:r>
      <w:r w:rsidRPr="00C5502A">
        <w:rPr>
          <w:rFonts w:hint="eastAsia"/>
        </w:rPr>
        <w:t>は</w:t>
      </w:r>
      <w:r>
        <w:rPr>
          <w:rFonts w:hint="eastAsia"/>
        </w:rPr>
        <w:t>，</w:t>
      </w:r>
      <w:r w:rsidRPr="00C5502A">
        <w:rPr>
          <w:rFonts w:hint="eastAsia"/>
        </w:rPr>
        <w:t>早稲田大学人を対象とする研究に関する倫理委員会の承認を得て</w:t>
      </w:r>
      <w:r w:rsidR="006E2036">
        <w:rPr>
          <w:rFonts w:hint="eastAsia"/>
        </w:rPr>
        <w:t>実施している</w:t>
      </w:r>
      <w:r w:rsidR="00B07E41">
        <w:rPr>
          <w:rFonts w:hint="eastAsia"/>
        </w:rPr>
        <w:t>（承認番号：</w:t>
      </w:r>
      <w:r w:rsidRPr="00C5502A">
        <w:rPr>
          <w:rFonts w:hint="eastAsia"/>
        </w:rPr>
        <w:t>2013-013</w:t>
      </w:r>
      <w:r w:rsidR="00B07E41">
        <w:rPr>
          <w:rFonts w:hint="eastAsia"/>
        </w:rPr>
        <w:t>）</w:t>
      </w:r>
      <w:r w:rsidR="006E2036">
        <w:rPr>
          <w:rFonts w:hint="eastAsia"/>
        </w:rPr>
        <w:t>。</w:t>
      </w:r>
    </w:p>
    <w:p w14:paraId="06424E3C" w14:textId="2C9519CC" w:rsidR="006E2036" w:rsidRPr="00E9432C" w:rsidRDefault="001B7037" w:rsidP="00E9432C">
      <w:pPr>
        <w:pStyle w:val="af2"/>
        <w:ind w:leftChars="0" w:left="420"/>
      </w:pPr>
      <w:r>
        <w:rPr>
          <w:rFonts w:hint="eastAsia"/>
          <w:color w:val="4472C4" w:themeColor="accent5"/>
        </w:rPr>
        <w:t>※倫理審査の承認を受けた研究であるかを確認してください。</w:t>
      </w:r>
    </w:p>
    <w:p w14:paraId="07498E3D" w14:textId="22B75D0C" w:rsidR="00B07E41" w:rsidRDefault="00B07E41" w:rsidP="00EC0A5F">
      <w:pPr>
        <w:pStyle w:val="af2"/>
        <w:numPr>
          <w:ilvl w:val="0"/>
          <w:numId w:val="44"/>
        </w:numPr>
        <w:ind w:leftChars="0"/>
      </w:pPr>
      <w:r>
        <w:rPr>
          <w:rFonts w:hint="eastAsia"/>
        </w:rPr>
        <w:t>備考</w:t>
      </w:r>
    </w:p>
    <w:p w14:paraId="1BA12345" w14:textId="77777777" w:rsidR="001B7037" w:rsidRDefault="001B7037" w:rsidP="001B7037">
      <w:pPr>
        <w:pStyle w:val="af2"/>
        <w:ind w:leftChars="0" w:left="420"/>
        <w:rPr>
          <w:color w:val="4472C4" w:themeColor="accent5"/>
        </w:rPr>
      </w:pPr>
      <w:r>
        <w:rPr>
          <w:rFonts w:hint="eastAsia"/>
          <w:color w:val="4472C4" w:themeColor="accent5"/>
        </w:rPr>
        <w:t>※本調査の特徴、強調点、限界点、研究資金等を記載する。</w:t>
      </w:r>
    </w:p>
    <w:p w14:paraId="6F794D8E" w14:textId="256EF40B" w:rsidR="001B7037" w:rsidRPr="001B7037" w:rsidRDefault="001B7037" w:rsidP="001B7037">
      <w:pPr>
        <w:pStyle w:val="af2"/>
        <w:ind w:leftChars="0" w:left="420"/>
        <w:rPr>
          <w:rFonts w:hint="eastAsia"/>
          <w:color w:val="4472C4" w:themeColor="accent5"/>
        </w:rPr>
      </w:pPr>
      <w:r>
        <w:rPr>
          <w:rFonts w:hint="eastAsia"/>
          <w:color w:val="4472C4" w:themeColor="accent5"/>
        </w:rPr>
        <w:t>※記載する必要がない場合は空欄。</w:t>
      </w:r>
    </w:p>
    <w:p w14:paraId="37EFB09B" w14:textId="108623B0" w:rsidR="006E2036" w:rsidRDefault="006E2036" w:rsidP="006E2036">
      <w:pPr>
        <w:pStyle w:val="af2"/>
        <w:numPr>
          <w:ilvl w:val="0"/>
          <w:numId w:val="44"/>
        </w:numPr>
        <w:ind w:leftChars="0"/>
      </w:pPr>
      <w:r>
        <w:rPr>
          <w:rFonts w:hint="eastAsia"/>
        </w:rPr>
        <w:t>当該調査による主要な論文</w:t>
      </w:r>
    </w:p>
    <w:p w14:paraId="0513CED7" w14:textId="2E769EBC" w:rsidR="001B7037" w:rsidRPr="001B7037" w:rsidRDefault="001B7037" w:rsidP="001B7037">
      <w:pPr>
        <w:pStyle w:val="af2"/>
        <w:ind w:leftChars="0" w:left="420"/>
        <w:rPr>
          <w:rFonts w:asciiTheme="minorHAnsi" w:eastAsiaTheme="minorEastAsia" w:hAnsiTheme="minorHAnsi" w:hint="eastAsia"/>
          <w:color w:val="4472C4" w:themeColor="accent5"/>
        </w:rPr>
      </w:pPr>
      <w:r>
        <w:rPr>
          <w:rFonts w:asciiTheme="minorHAnsi" w:eastAsiaTheme="minorEastAsia" w:hAnsiTheme="minorHAnsi" w:hint="eastAsia"/>
          <w:color w:val="4472C4" w:themeColor="accent5"/>
        </w:rPr>
        <w:t>※投稿原稿の雛形に合わせて表記してください。</w:t>
      </w:r>
    </w:p>
    <w:p w14:paraId="2EFFBE71" w14:textId="700FD724" w:rsidR="00C5502A" w:rsidRDefault="00C5502A" w:rsidP="00C5502A">
      <w:pPr>
        <w:pStyle w:val="af2"/>
        <w:numPr>
          <w:ilvl w:val="0"/>
          <w:numId w:val="42"/>
        </w:numPr>
        <w:ind w:leftChars="0"/>
        <w:jc w:val="left"/>
        <w:rPr>
          <w:szCs w:val="32"/>
        </w:rPr>
      </w:pPr>
      <w:r w:rsidRPr="00C5502A">
        <w:rPr>
          <w:szCs w:val="32"/>
        </w:rPr>
        <w:t xml:space="preserve">Ishii K, Shibata A, Adachi M, </w:t>
      </w:r>
      <w:r>
        <w:rPr>
          <w:szCs w:val="32"/>
        </w:rPr>
        <w:t>et al. Objectively m</w:t>
      </w:r>
      <w:r w:rsidRPr="00C5502A">
        <w:rPr>
          <w:szCs w:val="32"/>
        </w:rPr>
        <w:t xml:space="preserve">easured </w:t>
      </w:r>
      <w:r>
        <w:rPr>
          <w:szCs w:val="32"/>
        </w:rPr>
        <w:t>sedentary behavior, obesity, and psychological well-b</w:t>
      </w:r>
      <w:r w:rsidRPr="00C5502A">
        <w:rPr>
          <w:szCs w:val="32"/>
        </w:rPr>
        <w:t xml:space="preserve">eing: </w:t>
      </w:r>
      <w:r>
        <w:rPr>
          <w:szCs w:val="32"/>
        </w:rPr>
        <w:t>a cross-sectional study of Japanese s</w:t>
      </w:r>
      <w:r w:rsidRPr="00C5502A">
        <w:rPr>
          <w:szCs w:val="32"/>
        </w:rPr>
        <w:t>choolchildren.</w:t>
      </w:r>
      <w:r>
        <w:rPr>
          <w:szCs w:val="32"/>
        </w:rPr>
        <w:t xml:space="preserve"> </w:t>
      </w:r>
      <w:r w:rsidRPr="00C5502A">
        <w:rPr>
          <w:szCs w:val="32"/>
        </w:rPr>
        <w:t>J Phys Act Health. 2017;</w:t>
      </w:r>
      <w:r w:rsidR="00336CEB">
        <w:rPr>
          <w:rFonts w:hint="eastAsia"/>
          <w:szCs w:val="32"/>
        </w:rPr>
        <w:t xml:space="preserve"> </w:t>
      </w:r>
      <w:r w:rsidRPr="00C5502A">
        <w:rPr>
          <w:szCs w:val="32"/>
        </w:rPr>
        <w:t>14:</w:t>
      </w:r>
      <w:r w:rsidR="00336CEB">
        <w:rPr>
          <w:rFonts w:hint="eastAsia"/>
          <w:szCs w:val="32"/>
        </w:rPr>
        <w:t xml:space="preserve"> </w:t>
      </w:r>
      <w:r w:rsidRPr="00C5502A">
        <w:rPr>
          <w:szCs w:val="32"/>
        </w:rPr>
        <w:t>270-274. doi: 10.1123/jpah.2016-0374.</w:t>
      </w:r>
    </w:p>
    <w:p w14:paraId="23121D07" w14:textId="782D37C0" w:rsidR="00C5502A" w:rsidRDefault="005B385A" w:rsidP="00416524">
      <w:pPr>
        <w:pStyle w:val="af2"/>
        <w:numPr>
          <w:ilvl w:val="0"/>
          <w:numId w:val="42"/>
        </w:numPr>
        <w:ind w:leftChars="0"/>
        <w:jc w:val="left"/>
        <w:rPr>
          <w:szCs w:val="32"/>
        </w:rPr>
      </w:pPr>
      <w:r>
        <w:rPr>
          <w:rFonts w:hint="eastAsia"/>
          <w:szCs w:val="32"/>
        </w:rPr>
        <w:t>石井香織</w:t>
      </w:r>
      <w:r>
        <w:rPr>
          <w:rFonts w:hint="eastAsia"/>
          <w:szCs w:val="32"/>
        </w:rPr>
        <w:t xml:space="preserve">, </w:t>
      </w:r>
      <w:r>
        <w:rPr>
          <w:rFonts w:hint="eastAsia"/>
          <w:szCs w:val="32"/>
        </w:rPr>
        <w:t>高橋亮平</w:t>
      </w:r>
      <w:r>
        <w:rPr>
          <w:rFonts w:hint="eastAsia"/>
          <w:szCs w:val="32"/>
        </w:rPr>
        <w:t xml:space="preserve">, </w:t>
      </w:r>
      <w:r>
        <w:rPr>
          <w:rFonts w:hint="eastAsia"/>
          <w:szCs w:val="32"/>
        </w:rPr>
        <w:t>青柳健隆</w:t>
      </w:r>
      <w:r>
        <w:rPr>
          <w:rFonts w:hint="eastAsia"/>
          <w:szCs w:val="32"/>
        </w:rPr>
        <w:t xml:space="preserve">, </w:t>
      </w:r>
      <w:r>
        <w:rPr>
          <w:rFonts w:hint="eastAsia"/>
          <w:szCs w:val="32"/>
        </w:rPr>
        <w:t>他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休み時間の用具提供による小学校児童の身体活動推進の効果</w:t>
      </w:r>
      <w:r>
        <w:rPr>
          <w:rFonts w:hint="eastAsia"/>
          <w:szCs w:val="32"/>
        </w:rPr>
        <w:t xml:space="preserve">. </w:t>
      </w:r>
      <w:r w:rsidR="00D652AC">
        <w:rPr>
          <w:rFonts w:hint="eastAsia"/>
          <w:szCs w:val="32"/>
        </w:rPr>
        <w:t>日本健康教育学雑誌</w:t>
      </w:r>
      <w:r w:rsidR="00416524">
        <w:rPr>
          <w:rFonts w:hint="eastAsia"/>
          <w:szCs w:val="32"/>
        </w:rPr>
        <w:t xml:space="preserve">. </w:t>
      </w:r>
      <w:r w:rsidR="00416524">
        <w:rPr>
          <w:szCs w:val="32"/>
        </w:rPr>
        <w:t xml:space="preserve">2015; 23: 299-306. doi: </w:t>
      </w:r>
      <w:r w:rsidR="00416524" w:rsidRPr="00416524">
        <w:rPr>
          <w:szCs w:val="32"/>
        </w:rPr>
        <w:t>10.11260/kenkokyoiku.23.299</w:t>
      </w:r>
      <w:r w:rsidR="00732062">
        <w:rPr>
          <w:szCs w:val="32"/>
        </w:rPr>
        <w:t>.</w:t>
      </w:r>
    </w:p>
    <w:p w14:paraId="030776D3" w14:textId="40AD55F9" w:rsidR="00416524" w:rsidRDefault="00416524" w:rsidP="00416524">
      <w:pPr>
        <w:pStyle w:val="af2"/>
        <w:numPr>
          <w:ilvl w:val="0"/>
          <w:numId w:val="42"/>
        </w:numPr>
        <w:ind w:leftChars="0"/>
        <w:jc w:val="left"/>
        <w:rPr>
          <w:szCs w:val="32"/>
        </w:rPr>
      </w:pPr>
      <w:r w:rsidRPr="00416524">
        <w:rPr>
          <w:szCs w:val="32"/>
        </w:rPr>
        <w:t xml:space="preserve">Ishii K, Shibata A, Adachi M, et al. School grade and sex differences in domain-specific </w:t>
      </w:r>
      <w:bookmarkStart w:id="0" w:name="_GoBack"/>
      <w:bookmarkEnd w:id="0"/>
      <w:r w:rsidRPr="00416524">
        <w:rPr>
          <w:szCs w:val="32"/>
        </w:rPr>
        <w:t>sedentary behaviors among Japanese elementary school children: a cross-sectional study.</w:t>
      </w:r>
      <w:r>
        <w:rPr>
          <w:szCs w:val="32"/>
        </w:rPr>
        <w:t xml:space="preserve"> </w:t>
      </w:r>
      <w:r w:rsidRPr="00416524">
        <w:rPr>
          <w:szCs w:val="32"/>
        </w:rPr>
        <w:lastRenderedPageBreak/>
        <w:t>BMC Public Health. 2017;</w:t>
      </w:r>
      <w:r w:rsidR="00336CEB">
        <w:rPr>
          <w:rFonts w:hint="eastAsia"/>
          <w:szCs w:val="32"/>
        </w:rPr>
        <w:t xml:space="preserve"> </w:t>
      </w:r>
      <w:r w:rsidRPr="00416524">
        <w:rPr>
          <w:szCs w:val="32"/>
        </w:rPr>
        <w:t>17:</w:t>
      </w:r>
      <w:r w:rsidR="00336CEB">
        <w:rPr>
          <w:rFonts w:hint="eastAsia"/>
          <w:szCs w:val="32"/>
        </w:rPr>
        <w:t xml:space="preserve"> </w:t>
      </w:r>
      <w:r w:rsidRPr="00416524">
        <w:rPr>
          <w:szCs w:val="32"/>
        </w:rPr>
        <w:t>318. doi: 10.1186/s12889-017-4221-z.</w:t>
      </w:r>
    </w:p>
    <w:p w14:paraId="4F68AD68" w14:textId="77777777" w:rsidR="00416524" w:rsidRPr="00416524" w:rsidRDefault="00416524" w:rsidP="001C4245">
      <w:pPr>
        <w:pStyle w:val="af2"/>
        <w:ind w:leftChars="0" w:left="420"/>
        <w:jc w:val="left"/>
        <w:rPr>
          <w:szCs w:val="32"/>
        </w:rPr>
      </w:pPr>
    </w:p>
    <w:p w14:paraId="43B7FA59" w14:textId="7F453915" w:rsidR="00A81263" w:rsidRPr="00973503" w:rsidRDefault="00A81263" w:rsidP="00E75D88">
      <w:pPr>
        <w:pStyle w:val="af2"/>
        <w:ind w:leftChars="0" w:left="0"/>
      </w:pPr>
      <w:r w:rsidRPr="00973503">
        <w:rPr>
          <w:rFonts w:hint="eastAsia"/>
        </w:rPr>
        <w:t>文献</w:t>
      </w:r>
    </w:p>
    <w:p w14:paraId="2DD1649E" w14:textId="1C905520" w:rsidR="003F1559" w:rsidRDefault="003F1559" w:rsidP="00CA1657">
      <w:pPr>
        <w:numPr>
          <w:ilvl w:val="0"/>
          <w:numId w:val="34"/>
        </w:numPr>
        <w:jc w:val="left"/>
      </w:pPr>
      <w:r w:rsidRPr="003F1559">
        <w:rPr>
          <w:rFonts w:hint="eastAsia"/>
        </w:rPr>
        <w:t>田中千晶</w:t>
      </w:r>
      <w:r>
        <w:rPr>
          <w:rFonts w:hint="eastAsia"/>
        </w:rPr>
        <w:t>,</w:t>
      </w:r>
      <w:r w:rsidR="00732062">
        <w:rPr>
          <w:rFonts w:hint="eastAsia"/>
        </w:rPr>
        <w:t xml:space="preserve"> </w:t>
      </w:r>
      <w:r w:rsidRPr="003F1559">
        <w:rPr>
          <w:rFonts w:hint="eastAsia"/>
        </w:rPr>
        <w:t>喜屋武享</w:t>
      </w:r>
      <w:r>
        <w:rPr>
          <w:rFonts w:hint="eastAsia"/>
        </w:rPr>
        <w:t>,</w:t>
      </w:r>
      <w:r w:rsidR="00732062">
        <w:rPr>
          <w:rFonts w:hint="eastAsia"/>
        </w:rPr>
        <w:t xml:space="preserve"> </w:t>
      </w:r>
      <w:r w:rsidRPr="003F1559">
        <w:rPr>
          <w:rFonts w:hint="eastAsia"/>
        </w:rPr>
        <w:t>高倉実</w:t>
      </w:r>
      <w:r w:rsidRPr="003F1559">
        <w:rPr>
          <w:rFonts w:hint="eastAsia"/>
        </w:rPr>
        <w:t xml:space="preserve">, </w:t>
      </w:r>
      <w:r>
        <w:rPr>
          <w:rFonts w:hint="eastAsia"/>
        </w:rPr>
        <w:t>他</w:t>
      </w:r>
      <w:r>
        <w:rPr>
          <w:rFonts w:hint="eastAsia"/>
        </w:rPr>
        <w:t xml:space="preserve">. </w:t>
      </w:r>
      <w:r w:rsidRPr="003F1559">
        <w:rPr>
          <w:rFonts w:hint="eastAsia"/>
        </w:rPr>
        <w:t>WHO Health Behaviour in School-aged Children (HBSC) survey</w:t>
      </w:r>
      <w:r w:rsidRPr="003F1559">
        <w:rPr>
          <w:rFonts w:hint="eastAsia"/>
        </w:rPr>
        <w:t>の身体活動量に関する質問票の日本語版の妥当性</w:t>
      </w:r>
      <w:r>
        <w:rPr>
          <w:rFonts w:hint="eastAsia"/>
        </w:rPr>
        <w:t xml:space="preserve">. </w:t>
      </w:r>
      <w:r>
        <w:rPr>
          <w:rFonts w:hint="eastAsia"/>
        </w:rPr>
        <w:t>運動疫学研究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2017;</w:t>
      </w:r>
      <w:r>
        <w:t xml:space="preserve"> </w:t>
      </w:r>
      <w:r>
        <w:rPr>
          <w:rFonts w:hint="eastAsia"/>
        </w:rPr>
        <w:t>19</w:t>
      </w:r>
      <w:r w:rsidR="00732062">
        <w:rPr>
          <w:rFonts w:hint="eastAsia"/>
        </w:rPr>
        <w:t>:</w:t>
      </w:r>
      <w:r>
        <w:rPr>
          <w:rFonts w:hint="eastAsia"/>
        </w:rPr>
        <w:t xml:space="preserve"> 93-101</w:t>
      </w:r>
      <w:r>
        <w:t>. doi: 10.24804/ree.19.93</w:t>
      </w:r>
      <w:r w:rsidR="00732062">
        <w:t>.</w:t>
      </w:r>
    </w:p>
    <w:p w14:paraId="3AF6973A" w14:textId="1DE21707" w:rsidR="00A81263" w:rsidRPr="00973503" w:rsidRDefault="00A81263" w:rsidP="00EC5E92">
      <w:pPr>
        <w:ind w:left="540"/>
        <w:jc w:val="left"/>
      </w:pPr>
    </w:p>
    <w:p w14:paraId="562AAF36" w14:textId="57F832FD" w:rsidR="00647B6E" w:rsidRPr="007074BE" w:rsidRDefault="0013375F" w:rsidP="00E75D88">
      <w:pPr>
        <w:pStyle w:val="af2"/>
        <w:ind w:leftChars="0" w:left="0"/>
      </w:pPr>
      <w:r>
        <w:br w:type="page"/>
      </w:r>
      <w:r w:rsidR="007A4780" w:rsidRPr="005E2218">
        <w:rPr>
          <w:rFonts w:hint="eastAsia"/>
        </w:rPr>
        <w:lastRenderedPageBreak/>
        <w:t>Fig</w:t>
      </w:r>
      <w:r w:rsidR="007C7EF9" w:rsidRPr="005E2218">
        <w:t>ure 1.</w:t>
      </w:r>
      <w:r w:rsidR="007A4780" w:rsidRPr="005E2218">
        <w:t xml:space="preserve"> </w:t>
      </w:r>
      <w:r w:rsidR="002943D1" w:rsidRPr="005E2218">
        <w:t>Participant’s</w:t>
      </w:r>
      <w:r w:rsidR="007A4780" w:rsidRPr="005E2218">
        <w:t xml:space="preserve"> flow</w:t>
      </w:r>
      <w:r w:rsidR="001B7037">
        <w:t xml:space="preserve"> </w:t>
      </w:r>
      <w:r w:rsidR="001B7037" w:rsidRPr="001B7037">
        <w:rPr>
          <w:color w:val="5B9BD5" w:themeColor="accent1"/>
        </w:rPr>
        <w:t>(</w:t>
      </w:r>
      <w:r w:rsidR="001B7037" w:rsidRPr="001B7037">
        <w:rPr>
          <w:rFonts w:hint="eastAsia"/>
          <w:color w:val="5B9BD5" w:themeColor="accent1"/>
        </w:rPr>
        <w:t>例</w:t>
      </w:r>
      <w:r w:rsidR="001B7037" w:rsidRPr="001B7037">
        <w:rPr>
          <w:color w:val="5B9BD5" w:themeColor="accent1"/>
        </w:rPr>
        <w:t>)</w:t>
      </w:r>
    </w:p>
    <w:p w14:paraId="46FE56B4" w14:textId="2A36542D" w:rsidR="00D273B9" w:rsidRPr="00AA6626" w:rsidRDefault="009E4D09" w:rsidP="00E75D88">
      <w:pPr>
        <w:pStyle w:val="af2"/>
        <w:ind w:leftChars="0" w:left="0"/>
        <w:rPr>
          <w:color w:val="5B9BD5" w:themeColor="accent1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693F10C" wp14:editId="3824B64A">
                <wp:simplePos x="0" y="0"/>
                <wp:positionH relativeFrom="column">
                  <wp:posOffset>624840</wp:posOffset>
                </wp:positionH>
                <wp:positionV relativeFrom="paragraph">
                  <wp:posOffset>976630</wp:posOffset>
                </wp:positionV>
                <wp:extent cx="0" cy="2644140"/>
                <wp:effectExtent l="0" t="0" r="19050" b="2286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FA4D6" id="直線コネクタ 6" o:spid="_x0000_s1026" style="position:absolute;left:0;text-align:lef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76.9pt" to="49.2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3CC725F" wp14:editId="20C9F664">
                <wp:simplePos x="0" y="0"/>
                <wp:positionH relativeFrom="column">
                  <wp:posOffset>2849880</wp:posOffset>
                </wp:positionH>
                <wp:positionV relativeFrom="paragraph">
                  <wp:posOffset>1029970</wp:posOffset>
                </wp:positionV>
                <wp:extent cx="0" cy="2499360"/>
                <wp:effectExtent l="0" t="0" r="19050" b="342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99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E70C1" id="直線コネクタ 3" o:spid="_x0000_s1026" style="position:absolute;left:0;text-align:left;flip:x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81.1pt" to="224.4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Pr="00D273B9">
        <w:rPr>
          <w:noProof/>
          <w:color w:val="5B9BD5" w:themeColor="accen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38244" wp14:editId="3C6563C0">
                <wp:simplePos x="0" y="0"/>
                <wp:positionH relativeFrom="margin">
                  <wp:align>left</wp:align>
                </wp:positionH>
                <wp:positionV relativeFrom="paragraph">
                  <wp:posOffset>1197610</wp:posOffset>
                </wp:positionV>
                <wp:extent cx="55435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97C0" w14:textId="30FDE171" w:rsidR="00D273B9" w:rsidRPr="00D273B9" w:rsidRDefault="00D273B9">
                            <w:pPr>
                              <w:rPr>
                                <w:sz w:val="21"/>
                              </w:rPr>
                            </w:pPr>
                            <w:r w:rsidRPr="00D273B9">
                              <w:rPr>
                                <w:sz w:val="21"/>
                              </w:rPr>
                              <w:t>A total of 3,612 participants</w:t>
                            </w:r>
                            <w:r w:rsidR="0092656E">
                              <w:rPr>
                                <w:rFonts w:hint="eastAsia"/>
                                <w:sz w:val="21"/>
                              </w:rPr>
                              <w:t xml:space="preserve"> (</w:t>
                            </w:r>
                            <w:r w:rsidR="009E4D09">
                              <w:rPr>
                                <w:sz w:val="21"/>
                              </w:rPr>
                              <w:t>16 elementary schools, 11 junior high schools, and 6 high schools</w:t>
                            </w:r>
                            <w:r w:rsidR="0092656E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  <w:r w:rsidRPr="00D273B9">
                              <w:rPr>
                                <w:sz w:val="21"/>
                              </w:rPr>
                              <w:t xml:space="preserve"> were </w:t>
                            </w:r>
                            <w:r w:rsidR="00A40DD3">
                              <w:rPr>
                                <w:sz w:val="21"/>
                              </w:rPr>
                              <w:t>invited to the survey</w:t>
                            </w:r>
                            <w:r w:rsidRPr="00D273B9">
                              <w:rPr>
                                <w:sz w:val="21"/>
                              </w:rPr>
                              <w:t xml:space="preserve"> in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382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94.3pt;width:436.5pt;height:6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">
                <v:textbox>
                  <w:txbxContent>
                    <w:p w14:paraId="7E1797C0" w14:textId="30FDE171" w:rsidR="00D273B9" w:rsidRPr="00D273B9" w:rsidRDefault="00D273B9">
                      <w:pPr>
                        <w:rPr>
                          <w:sz w:val="21"/>
                        </w:rPr>
                      </w:pPr>
                      <w:r w:rsidRPr="00D273B9">
                        <w:rPr>
                          <w:sz w:val="21"/>
                        </w:rPr>
                        <w:t>A total of 3,612 participants</w:t>
                      </w:r>
                      <w:r w:rsidR="0092656E">
                        <w:rPr>
                          <w:rFonts w:hint="eastAsia"/>
                          <w:sz w:val="21"/>
                        </w:rPr>
                        <w:t xml:space="preserve"> (</w:t>
                      </w:r>
                      <w:r w:rsidR="009E4D09">
                        <w:rPr>
                          <w:sz w:val="21"/>
                        </w:rPr>
                        <w:t>16 elementary schools, 11 junior high schools, and 6 high schools</w:t>
                      </w:r>
                      <w:r w:rsidR="0092656E">
                        <w:rPr>
                          <w:rFonts w:hint="eastAsia"/>
                          <w:sz w:val="21"/>
                        </w:rPr>
                        <w:t>)</w:t>
                      </w:r>
                      <w:r w:rsidRPr="00D273B9">
                        <w:rPr>
                          <w:sz w:val="21"/>
                        </w:rPr>
                        <w:t xml:space="preserve"> were </w:t>
                      </w:r>
                      <w:r w:rsidR="00A40DD3">
                        <w:rPr>
                          <w:sz w:val="21"/>
                        </w:rPr>
                        <w:t>invited to the survey</w:t>
                      </w:r>
                      <w:r w:rsidRPr="00D273B9">
                        <w:rPr>
                          <w:sz w:val="21"/>
                        </w:rPr>
                        <w:t xml:space="preserve"> in 2014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DD3" w:rsidRPr="00D273B9">
        <w:rPr>
          <w:noProof/>
          <w:color w:val="5B9BD5" w:themeColor="accent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BFEFA4" wp14:editId="3A48F0FE">
                <wp:simplePos x="0" y="0"/>
                <wp:positionH relativeFrom="margin">
                  <wp:posOffset>15240</wp:posOffset>
                </wp:positionH>
                <wp:positionV relativeFrom="paragraph">
                  <wp:posOffset>321310</wp:posOffset>
                </wp:positionV>
                <wp:extent cx="5543550" cy="685800"/>
                <wp:effectExtent l="0" t="0" r="19050" b="190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DFDD" w14:textId="7A45F7D9" w:rsidR="00CA6769" w:rsidRPr="00D273B9" w:rsidRDefault="00CA6769" w:rsidP="00CA6769">
                            <w:pPr>
                              <w:rPr>
                                <w:sz w:val="21"/>
                              </w:rPr>
                            </w:pPr>
                            <w:r w:rsidRPr="00D273B9">
                              <w:rPr>
                                <w:sz w:val="21"/>
                              </w:rPr>
                              <w:t>A</w:t>
                            </w:r>
                            <w:r>
                              <w:rPr>
                                <w:sz w:val="21"/>
                              </w:rPr>
                              <w:t>ll public elementary school, junior high school, and high school in Tokyo</w:t>
                            </w:r>
                            <w:r w:rsidRPr="00D273B9">
                              <w:rPr>
                                <w:sz w:val="21"/>
                              </w:rPr>
                              <w:t xml:space="preserve"> were </w:t>
                            </w:r>
                            <w:r w:rsidR="00D652AC">
                              <w:rPr>
                                <w:sz w:val="21"/>
                              </w:rPr>
                              <w:t>recruited</w:t>
                            </w:r>
                            <w:r w:rsidRPr="00D273B9">
                              <w:rPr>
                                <w:sz w:val="21"/>
                              </w:rPr>
                              <w:t xml:space="preserve"> in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EFA4" id="_x0000_s1027" type="#_x0000_t202" style="position:absolute;left:0;text-align:left;margin-left:1.2pt;margin-top:25.3pt;width:436.5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">
                <v:textbox>
                  <w:txbxContent>
                    <w:p w14:paraId="6C6DDFDD" w14:textId="7A45F7D9" w:rsidR="00CA6769" w:rsidRPr="00D273B9" w:rsidRDefault="00CA6769" w:rsidP="00CA6769">
                      <w:pPr>
                        <w:rPr>
                          <w:sz w:val="21"/>
                        </w:rPr>
                      </w:pPr>
                      <w:r w:rsidRPr="00D273B9">
                        <w:rPr>
                          <w:sz w:val="21"/>
                        </w:rPr>
                        <w:t>A</w:t>
                      </w:r>
                      <w:r>
                        <w:rPr>
                          <w:sz w:val="21"/>
                        </w:rPr>
                        <w:t>ll public elementary school, junior high school, and high school in Tokyo</w:t>
                      </w:r>
                      <w:r w:rsidRPr="00D273B9">
                        <w:rPr>
                          <w:sz w:val="21"/>
                        </w:rPr>
                        <w:t xml:space="preserve"> were </w:t>
                      </w:r>
                      <w:r w:rsidR="00D652AC">
                        <w:rPr>
                          <w:sz w:val="21"/>
                        </w:rPr>
                        <w:t>recruited</w:t>
                      </w:r>
                      <w:r w:rsidRPr="00D273B9">
                        <w:rPr>
                          <w:sz w:val="21"/>
                        </w:rPr>
                        <w:t xml:space="preserve"> in 2014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381C4D" w14:textId="439B6B04" w:rsidR="00CA6769" w:rsidRDefault="009E4D09" w:rsidP="00E75D88">
      <w:pPr>
        <w:pStyle w:val="af2"/>
        <w:ind w:leftChars="0" w:left="0"/>
        <w:rPr>
          <w:color w:val="5B9BD5" w:themeColor="accent1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B14EA" wp14:editId="6BFD05F0">
                <wp:simplePos x="0" y="0"/>
                <wp:positionH relativeFrom="column">
                  <wp:posOffset>2836545</wp:posOffset>
                </wp:positionH>
                <wp:positionV relativeFrom="paragraph">
                  <wp:posOffset>1941195</wp:posOffset>
                </wp:positionV>
                <wp:extent cx="184785" cy="1270"/>
                <wp:effectExtent l="0" t="76200" r="24765" b="9398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BE70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23.35pt;margin-top:152.85pt;width:14.55pt;height:.1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D273B9">
        <w:rPr>
          <w:noProof/>
          <w:color w:val="5B9BD5" w:themeColor="accen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8D9D35" wp14:editId="0C6975A5">
                <wp:simplePos x="0" y="0"/>
                <wp:positionH relativeFrom="page">
                  <wp:posOffset>3931920</wp:posOffset>
                </wp:positionH>
                <wp:positionV relativeFrom="paragraph">
                  <wp:posOffset>1754505</wp:posOffset>
                </wp:positionV>
                <wp:extent cx="2522220" cy="333375"/>
                <wp:effectExtent l="0" t="0" r="1143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2FE8" w14:textId="50606F37" w:rsidR="001560B7" w:rsidRPr="00D273B9" w:rsidRDefault="001560B7" w:rsidP="001560B7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Excluded: </w:t>
                            </w:r>
                            <w:r w:rsidR="00A40DD3">
                              <w:rPr>
                                <w:sz w:val="21"/>
                              </w:rPr>
                              <w:t>no response</w:t>
                            </w:r>
                            <w:r>
                              <w:rPr>
                                <w:sz w:val="21"/>
                              </w:rPr>
                              <w:t xml:space="preserve"> (n=134)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9D35" id="_x0000_s1028" type="#_x0000_t202" style="position:absolute;left:0;text-align:left;margin-left:309.6pt;margin-top:138.15pt;width:198.6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">
                <v:textbox>
                  <w:txbxContent>
                    <w:p w14:paraId="1DD52FE8" w14:textId="50606F37" w:rsidR="001560B7" w:rsidRPr="00D273B9" w:rsidRDefault="001560B7" w:rsidP="001560B7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Excluded: </w:t>
                      </w:r>
                      <w:r w:rsidR="00A40DD3">
                        <w:rPr>
                          <w:sz w:val="21"/>
                        </w:rPr>
                        <w:t>no response</w:t>
                      </w:r>
                      <w:r>
                        <w:rPr>
                          <w:sz w:val="21"/>
                        </w:rPr>
                        <w:t xml:space="preserve"> (n=134)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C4981F" w14:textId="34BEE66E" w:rsidR="00CA6769" w:rsidRDefault="004D7705" w:rsidP="00E75D88">
      <w:pPr>
        <w:pStyle w:val="af2"/>
        <w:ind w:leftChars="0" w:left="0"/>
        <w:rPr>
          <w:color w:val="5B9BD5" w:themeColor="accent1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157C37" wp14:editId="6DD6F58C">
                <wp:simplePos x="0" y="0"/>
                <wp:positionH relativeFrom="column">
                  <wp:posOffset>2830195</wp:posOffset>
                </wp:positionH>
                <wp:positionV relativeFrom="paragraph">
                  <wp:posOffset>856887</wp:posOffset>
                </wp:positionV>
                <wp:extent cx="184785" cy="1270"/>
                <wp:effectExtent l="0" t="76200" r="24765" b="9398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37EBB1" id="直線矢印コネクタ 11" o:spid="_x0000_s1026" type="#_x0000_t32" style="position:absolute;left:0;text-align:left;margin-left:222.85pt;margin-top:67.45pt;width:14.55pt;height:.1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D273B9">
        <w:rPr>
          <w:noProof/>
          <w:color w:val="5B9BD5" w:themeColor="accen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F83DFD" wp14:editId="1A9AEC32">
                <wp:simplePos x="0" y="0"/>
                <wp:positionH relativeFrom="page">
                  <wp:posOffset>3928654</wp:posOffset>
                </wp:positionH>
                <wp:positionV relativeFrom="paragraph">
                  <wp:posOffset>680357</wp:posOffset>
                </wp:positionV>
                <wp:extent cx="2522220" cy="333375"/>
                <wp:effectExtent l="0" t="0" r="1143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2A508" w14:textId="316E3186" w:rsidR="001560B7" w:rsidRPr="00D273B9" w:rsidRDefault="001560B7" w:rsidP="001560B7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Excluded: missing data (n=152)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F83DFD" id="_x0000_s1029" type="#_x0000_t202" style="position:absolute;left:0;text-align:left;margin-left:309.35pt;margin-top:53.55pt;width:198.6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">
                <v:textbox>
                  <w:txbxContent>
                    <w:p w14:paraId="7AC2A508" w14:textId="316E3186" w:rsidR="001560B7" w:rsidRPr="00D273B9" w:rsidRDefault="001560B7" w:rsidP="001560B7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Excluded: missing data (n=152)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A6769" w:rsidRPr="00D273B9">
        <w:rPr>
          <w:noProof/>
          <w:color w:val="5B9BD5" w:themeColor="accen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999EA0" wp14:editId="62610AA9">
                <wp:simplePos x="0" y="0"/>
                <wp:positionH relativeFrom="margin">
                  <wp:align>left</wp:align>
                </wp:positionH>
                <wp:positionV relativeFrom="paragraph">
                  <wp:posOffset>1120140</wp:posOffset>
                </wp:positionV>
                <wp:extent cx="5543550" cy="333375"/>
                <wp:effectExtent l="0" t="0" r="19050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E069" w14:textId="4D8F8C5B" w:rsidR="00DA1D14" w:rsidRPr="00D273B9" w:rsidRDefault="00DA1D14" w:rsidP="00DA1D1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3,326 participants </w:t>
                            </w:r>
                            <w:r w:rsidR="00DD6D30">
                              <w:rPr>
                                <w:sz w:val="21"/>
                              </w:rPr>
                              <w:t>were analyzed in this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999EA0" id="_x0000_s1030" type="#_x0000_t202" style="position:absolute;left:0;text-align:left;margin-left:0;margin-top:88.2pt;width:436.5pt;height:26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">
                <v:textbox>
                  <w:txbxContent>
                    <w:p w14:paraId="4023E069" w14:textId="4D8F8C5B" w:rsidR="00DA1D14" w:rsidRPr="00D273B9" w:rsidRDefault="00DA1D14" w:rsidP="00DA1D14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3,326 participants </w:t>
                      </w:r>
                      <w:r w:rsidR="00DD6D30">
                        <w:rPr>
                          <w:sz w:val="21"/>
                        </w:rPr>
                        <w:t>were analyzed in this study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769" w:rsidRPr="00D273B9">
        <w:rPr>
          <w:noProof/>
          <w:color w:val="5B9BD5" w:themeColor="accen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841F8B" wp14:editId="524AA395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5543550" cy="333375"/>
                <wp:effectExtent l="0" t="0" r="19050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49C1" w14:textId="4B81BDE0" w:rsidR="00D273B9" w:rsidRPr="00D273B9" w:rsidRDefault="00D273B9" w:rsidP="00D273B9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  <w:r w:rsidR="00DD6D30">
                              <w:rPr>
                                <w:sz w:val="21"/>
                              </w:rPr>
                              <w:t>,478</w:t>
                            </w:r>
                            <w:r>
                              <w:rPr>
                                <w:sz w:val="21"/>
                              </w:rPr>
                              <w:t>/3,612 participants (</w:t>
                            </w:r>
                            <w:r w:rsidR="00DD6D30">
                              <w:rPr>
                                <w:sz w:val="21"/>
                              </w:rPr>
                              <w:t>96.3</w:t>
                            </w:r>
                            <w:r w:rsidR="00DA1D14">
                              <w:rPr>
                                <w:sz w:val="21"/>
                              </w:rPr>
                              <w:t>%</w:t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  <w:r w:rsidR="00DA1D14">
                              <w:rPr>
                                <w:sz w:val="21"/>
                              </w:rPr>
                              <w:t xml:space="preserve"> returned the questionnaire</w:t>
                            </w:r>
                            <w:r w:rsidRPr="00D273B9">
                              <w:rPr>
                                <w:sz w:val="21"/>
                              </w:rPr>
                              <w:t xml:space="preserve"> in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841F8B" id="_x0000_s1031" type="#_x0000_t202" style="position:absolute;left:0;text-align:left;margin-left:0;margin-top:15.4pt;width:436.5pt;height:26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">
                <v:textbox>
                  <w:txbxContent>
                    <w:p w14:paraId="303149C1" w14:textId="4B81BDE0" w:rsidR="00D273B9" w:rsidRPr="00D273B9" w:rsidRDefault="00D273B9" w:rsidP="00D273B9">
                      <w:pPr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3</w:t>
                      </w:r>
                      <w:r w:rsidR="00DD6D30">
                        <w:rPr>
                          <w:sz w:val="21"/>
                        </w:rPr>
                        <w:t>,478</w:t>
                      </w:r>
                      <w:r>
                        <w:rPr>
                          <w:sz w:val="21"/>
                        </w:rPr>
                        <w:t>/3,612 participants (</w:t>
                      </w:r>
                      <w:r w:rsidR="00DD6D30">
                        <w:rPr>
                          <w:sz w:val="21"/>
                        </w:rPr>
                        <w:t>96.3</w:t>
                      </w:r>
                      <w:r w:rsidR="00DA1D14">
                        <w:rPr>
                          <w:sz w:val="21"/>
                        </w:rPr>
                        <w:t>%</w:t>
                      </w:r>
                      <w:r>
                        <w:rPr>
                          <w:sz w:val="21"/>
                        </w:rPr>
                        <w:t>)</w:t>
                      </w:r>
                      <w:r w:rsidR="00DA1D14">
                        <w:rPr>
                          <w:sz w:val="21"/>
                        </w:rPr>
                        <w:t xml:space="preserve"> returned the questionnaire</w:t>
                      </w:r>
                      <w:r w:rsidRPr="00D273B9">
                        <w:rPr>
                          <w:sz w:val="21"/>
                        </w:rPr>
                        <w:t xml:space="preserve"> in 2014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05ED50" w14:textId="11FE2DEE" w:rsidR="00CA6769" w:rsidRDefault="00CA6769" w:rsidP="00E75D88">
      <w:pPr>
        <w:pStyle w:val="af2"/>
        <w:ind w:leftChars="0" w:left="0"/>
      </w:pPr>
    </w:p>
    <w:sectPr w:rsidR="00CA6769" w:rsidSect="007C7EF9">
      <w:pgSz w:w="11906" w:h="16838" w:code="9"/>
      <w:pgMar w:top="1080" w:right="1440" w:bottom="1080" w:left="1440" w:header="851" w:footer="992" w:gutter="0"/>
      <w:cols w:space="425"/>
      <w:docGrid w:type="linesAndChars" w:linePitch="526" w:charSpace="890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DFE8F" w16cex:dateUtc="2021-06-23T09:40:00Z"/>
  <w16cex:commentExtensible w16cex:durableId="247DFF57" w16cex:dateUtc="2021-06-23T09:43:00Z"/>
  <w16cex:commentExtensible w16cex:durableId="247DB589" w16cex:dateUtc="2021-06-23T04:28:00Z"/>
  <w16cex:commentExtensible w16cex:durableId="247E00A5" w16cex:dateUtc="2021-06-23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B29E8D" w16cid:durableId="247DFE8F"/>
  <w16cid:commentId w16cid:paraId="7EABD42C" w16cid:durableId="247DFF57"/>
  <w16cid:commentId w16cid:paraId="50CB5718" w16cid:durableId="247DB589"/>
  <w16cid:commentId w16cid:paraId="5F16C012" w16cid:durableId="247E00A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2A308" w14:textId="77777777" w:rsidR="0014608A" w:rsidRDefault="0014608A">
      <w:r>
        <w:separator/>
      </w:r>
    </w:p>
  </w:endnote>
  <w:endnote w:type="continuationSeparator" w:id="0">
    <w:p w14:paraId="385EC1DA" w14:textId="77777777" w:rsidR="0014608A" w:rsidRDefault="001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E7E41" w14:textId="77777777" w:rsidR="0014608A" w:rsidRDefault="0014608A">
      <w:r>
        <w:separator/>
      </w:r>
    </w:p>
  </w:footnote>
  <w:footnote w:type="continuationSeparator" w:id="0">
    <w:p w14:paraId="5E9685A9" w14:textId="77777777" w:rsidR="0014608A" w:rsidRDefault="001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 w15:restartNumberingAfterBreak="0">
    <w:nsid w:val="00DA5103"/>
    <w:multiLevelType w:val="hybridMultilevel"/>
    <w:tmpl w:val="0C82550A"/>
    <w:lvl w:ilvl="0" w:tplc="F190C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ja-JP"/>
      </w:rPr>
    </w:lvl>
    <w:lvl w:ilvl="1" w:tplc="F1D0644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lang w:val="nl-NL" w:eastAsia="ja-JP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919E8"/>
    <w:multiLevelType w:val="hybridMultilevel"/>
    <w:tmpl w:val="08CCD6AE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8A3B35"/>
    <w:multiLevelType w:val="hybridMultilevel"/>
    <w:tmpl w:val="2AC2B0F4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1B5AB7"/>
    <w:multiLevelType w:val="hybridMultilevel"/>
    <w:tmpl w:val="E5D0056A"/>
    <w:lvl w:ilvl="0" w:tplc="2168EA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ja-JP"/>
      </w:rPr>
    </w:lvl>
    <w:lvl w:ilvl="1" w:tplc="1A4631C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lang w:val="nl-NL" w:eastAsia="ja-JP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B2F00"/>
    <w:multiLevelType w:val="hybridMultilevel"/>
    <w:tmpl w:val="914A26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03B8D"/>
    <w:multiLevelType w:val="hybridMultilevel"/>
    <w:tmpl w:val="9DD47D4C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2C0434"/>
    <w:multiLevelType w:val="hybridMultilevel"/>
    <w:tmpl w:val="F2FAE2BC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A434E2"/>
    <w:multiLevelType w:val="hybridMultilevel"/>
    <w:tmpl w:val="FAB46BD2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475C75"/>
    <w:multiLevelType w:val="hybridMultilevel"/>
    <w:tmpl w:val="82E86748"/>
    <w:lvl w:ilvl="0" w:tplc="933276BC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6396A"/>
    <w:multiLevelType w:val="hybridMultilevel"/>
    <w:tmpl w:val="A1A47EBE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52665E"/>
    <w:multiLevelType w:val="hybridMultilevel"/>
    <w:tmpl w:val="01A0D63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2B03731"/>
    <w:multiLevelType w:val="hybridMultilevel"/>
    <w:tmpl w:val="13981B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C90364"/>
    <w:multiLevelType w:val="hybridMultilevel"/>
    <w:tmpl w:val="755822DA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8F08DA"/>
    <w:multiLevelType w:val="hybridMultilevel"/>
    <w:tmpl w:val="11289916"/>
    <w:lvl w:ilvl="0" w:tplc="88A45D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AC2B47"/>
    <w:multiLevelType w:val="hybridMultilevel"/>
    <w:tmpl w:val="E26E588A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C26D74"/>
    <w:multiLevelType w:val="hybridMultilevel"/>
    <w:tmpl w:val="3D80C26C"/>
    <w:lvl w:ilvl="0" w:tplc="AC70E5E6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3FC82C6C"/>
    <w:multiLevelType w:val="hybridMultilevel"/>
    <w:tmpl w:val="D1206E00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500BDA"/>
    <w:multiLevelType w:val="hybridMultilevel"/>
    <w:tmpl w:val="B6965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A1385"/>
    <w:multiLevelType w:val="hybridMultilevel"/>
    <w:tmpl w:val="F42600DA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65654"/>
    <w:multiLevelType w:val="hybridMultilevel"/>
    <w:tmpl w:val="1D30112A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3B1AC8"/>
    <w:multiLevelType w:val="hybridMultilevel"/>
    <w:tmpl w:val="D812B26E"/>
    <w:lvl w:ilvl="0" w:tplc="34029B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ja-JP"/>
      </w:rPr>
    </w:lvl>
    <w:lvl w:ilvl="1" w:tplc="9CD6340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lang w:val="nl-NL" w:eastAsia="ja-JP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A60A27"/>
    <w:multiLevelType w:val="hybridMultilevel"/>
    <w:tmpl w:val="7AFCA6D8"/>
    <w:lvl w:ilvl="0" w:tplc="98964246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858E0"/>
    <w:multiLevelType w:val="hybridMultilevel"/>
    <w:tmpl w:val="672EBB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247F0E"/>
    <w:multiLevelType w:val="hybridMultilevel"/>
    <w:tmpl w:val="FD2AECF8"/>
    <w:lvl w:ilvl="0" w:tplc="6032F986">
      <w:start w:val="1"/>
      <w:numFmt w:val="decimalFullWidth"/>
      <w:lvlText w:val="%1）"/>
      <w:lvlJc w:val="left"/>
      <w:pPr>
        <w:ind w:left="420" w:hanging="42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303A88"/>
    <w:multiLevelType w:val="hybridMultilevel"/>
    <w:tmpl w:val="5FC46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7003F4"/>
    <w:multiLevelType w:val="multilevel"/>
    <w:tmpl w:val="444C85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053B84"/>
    <w:multiLevelType w:val="hybridMultilevel"/>
    <w:tmpl w:val="CF64D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180ACA"/>
    <w:multiLevelType w:val="hybridMultilevel"/>
    <w:tmpl w:val="4224F2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A77789"/>
    <w:multiLevelType w:val="hybridMultilevel"/>
    <w:tmpl w:val="37982B66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2D3005"/>
    <w:multiLevelType w:val="hybridMultilevel"/>
    <w:tmpl w:val="E3165B04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3B5542"/>
    <w:multiLevelType w:val="hybridMultilevel"/>
    <w:tmpl w:val="9DE26E16"/>
    <w:lvl w:ilvl="0" w:tplc="C0AC12F0">
      <w:start w:val="1"/>
      <w:numFmt w:val="decimal"/>
      <w:lvlText w:val="%1)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31" w15:restartNumberingAfterBreak="0">
    <w:nsid w:val="654A2303"/>
    <w:multiLevelType w:val="hybridMultilevel"/>
    <w:tmpl w:val="BF98E1AE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9C6C33"/>
    <w:multiLevelType w:val="hybridMultilevel"/>
    <w:tmpl w:val="693C7F14"/>
    <w:lvl w:ilvl="0" w:tplc="6032F986">
      <w:start w:val="1"/>
      <w:numFmt w:val="decimalFullWidth"/>
      <w:lvlText w:val="%1）"/>
      <w:lvlJc w:val="left"/>
      <w:pPr>
        <w:ind w:left="420" w:hanging="42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D12172"/>
    <w:multiLevelType w:val="hybridMultilevel"/>
    <w:tmpl w:val="453A42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CEE9D9E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86424C1"/>
    <w:multiLevelType w:val="multilevel"/>
    <w:tmpl w:val="14E05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BBA05FC"/>
    <w:multiLevelType w:val="hybridMultilevel"/>
    <w:tmpl w:val="6A92C95A"/>
    <w:lvl w:ilvl="0" w:tplc="BD4802D2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D0586B"/>
    <w:multiLevelType w:val="multilevel"/>
    <w:tmpl w:val="73CCC6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EC421A3"/>
    <w:multiLevelType w:val="hybridMultilevel"/>
    <w:tmpl w:val="61BA9552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F73654"/>
    <w:multiLevelType w:val="hybridMultilevel"/>
    <w:tmpl w:val="E01C3DD2"/>
    <w:lvl w:ilvl="0" w:tplc="F92EE31A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9D360B"/>
    <w:multiLevelType w:val="hybridMultilevel"/>
    <w:tmpl w:val="EBBADEEE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FC2349B"/>
    <w:multiLevelType w:val="hybridMultilevel"/>
    <w:tmpl w:val="D38418FC"/>
    <w:lvl w:ilvl="0" w:tplc="AC70E5E6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1" w15:restartNumberingAfterBreak="0">
    <w:nsid w:val="71D36C2F"/>
    <w:multiLevelType w:val="hybridMultilevel"/>
    <w:tmpl w:val="2834CEEC"/>
    <w:lvl w:ilvl="0" w:tplc="3DFEC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8F6B85"/>
    <w:multiLevelType w:val="hybridMultilevel"/>
    <w:tmpl w:val="1D78DD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5451A57"/>
    <w:multiLevelType w:val="hybridMultilevel"/>
    <w:tmpl w:val="AF5CD48E"/>
    <w:lvl w:ilvl="0" w:tplc="CE2286B4">
      <w:start w:val="1"/>
      <w:numFmt w:val="decimal"/>
      <w:lvlText w:val="%1)"/>
      <w:lvlJc w:val="left"/>
      <w:pPr>
        <w:ind w:left="703" w:hanging="420"/>
      </w:pPr>
      <w:rPr>
        <w:rFonts w:hint="default"/>
        <w:b w:val="0"/>
        <w:i w:val="0"/>
        <w:sz w:val="24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4" w15:restartNumberingAfterBreak="0">
    <w:nsid w:val="757D0387"/>
    <w:multiLevelType w:val="hybridMultilevel"/>
    <w:tmpl w:val="63E26BCC"/>
    <w:lvl w:ilvl="0" w:tplc="7FB4A09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45" w15:restartNumberingAfterBreak="0">
    <w:nsid w:val="77414484"/>
    <w:multiLevelType w:val="hybridMultilevel"/>
    <w:tmpl w:val="54387D7E"/>
    <w:lvl w:ilvl="0" w:tplc="D034E6DA">
      <w:start w:val="1"/>
      <w:numFmt w:val="decimal"/>
      <w:lvlText w:val="%1)"/>
      <w:lvlJc w:val="left"/>
      <w:pPr>
        <w:ind w:left="703" w:hanging="420"/>
      </w:pPr>
      <w:rPr>
        <w:rFonts w:hint="default"/>
        <w:b w:val="0"/>
        <w:i w:val="0"/>
        <w:sz w:val="24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6" w15:restartNumberingAfterBreak="0">
    <w:nsid w:val="77F13687"/>
    <w:multiLevelType w:val="hybridMultilevel"/>
    <w:tmpl w:val="13642F96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A960E6A"/>
    <w:multiLevelType w:val="hybridMultilevel"/>
    <w:tmpl w:val="65D2C4E4"/>
    <w:lvl w:ilvl="0" w:tplc="4CEE9D9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lang w:val="nl-NL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B763A9F"/>
    <w:multiLevelType w:val="hybridMultilevel"/>
    <w:tmpl w:val="C456A19C"/>
    <w:lvl w:ilvl="0" w:tplc="4BE4DC3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FC32A8F"/>
    <w:multiLevelType w:val="hybridMultilevel"/>
    <w:tmpl w:val="EB607516"/>
    <w:lvl w:ilvl="0" w:tplc="398049D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1"/>
  </w:num>
  <w:num w:numId="2">
    <w:abstractNumId w:val="33"/>
  </w:num>
  <w:num w:numId="3">
    <w:abstractNumId w:val="16"/>
  </w:num>
  <w:num w:numId="4">
    <w:abstractNumId w:val="9"/>
  </w:num>
  <w:num w:numId="5">
    <w:abstractNumId w:val="28"/>
  </w:num>
  <w:num w:numId="6">
    <w:abstractNumId w:val="7"/>
  </w:num>
  <w:num w:numId="7">
    <w:abstractNumId w:val="29"/>
  </w:num>
  <w:num w:numId="8">
    <w:abstractNumId w:val="2"/>
  </w:num>
  <w:num w:numId="9">
    <w:abstractNumId w:val="6"/>
  </w:num>
  <w:num w:numId="10">
    <w:abstractNumId w:val="31"/>
  </w:num>
  <w:num w:numId="11">
    <w:abstractNumId w:val="19"/>
  </w:num>
  <w:num w:numId="12">
    <w:abstractNumId w:val="47"/>
  </w:num>
  <w:num w:numId="13">
    <w:abstractNumId w:val="1"/>
  </w:num>
  <w:num w:numId="14">
    <w:abstractNumId w:val="12"/>
  </w:num>
  <w:num w:numId="15">
    <w:abstractNumId w:val="18"/>
  </w:num>
  <w:num w:numId="16">
    <w:abstractNumId w:val="5"/>
  </w:num>
  <w:num w:numId="17">
    <w:abstractNumId w:val="14"/>
  </w:num>
  <w:num w:numId="18">
    <w:abstractNumId w:val="37"/>
  </w:num>
  <w:num w:numId="19">
    <w:abstractNumId w:val="46"/>
  </w:num>
  <w:num w:numId="20">
    <w:abstractNumId w:val="39"/>
  </w:num>
  <w:num w:numId="21">
    <w:abstractNumId w:val="38"/>
  </w:num>
  <w:num w:numId="22">
    <w:abstractNumId w:val="30"/>
  </w:num>
  <w:num w:numId="23">
    <w:abstractNumId w:val="44"/>
  </w:num>
  <w:num w:numId="24">
    <w:abstractNumId w:val="48"/>
  </w:num>
  <w:num w:numId="25">
    <w:abstractNumId w:val="20"/>
  </w:num>
  <w:num w:numId="26">
    <w:abstractNumId w:val="34"/>
  </w:num>
  <w:num w:numId="27">
    <w:abstractNumId w:val="0"/>
  </w:num>
  <w:num w:numId="28">
    <w:abstractNumId w:val="36"/>
  </w:num>
  <w:num w:numId="29">
    <w:abstractNumId w:val="3"/>
  </w:num>
  <w:num w:numId="30">
    <w:abstractNumId w:val="25"/>
  </w:num>
  <w:num w:numId="31">
    <w:abstractNumId w:val="42"/>
  </w:num>
  <w:num w:numId="32">
    <w:abstractNumId w:val="8"/>
  </w:num>
  <w:num w:numId="33">
    <w:abstractNumId w:val="4"/>
  </w:num>
  <w:num w:numId="34">
    <w:abstractNumId w:val="35"/>
  </w:num>
  <w:num w:numId="35">
    <w:abstractNumId w:val="24"/>
  </w:num>
  <w:num w:numId="36">
    <w:abstractNumId w:val="11"/>
  </w:num>
  <w:num w:numId="37">
    <w:abstractNumId w:val="27"/>
  </w:num>
  <w:num w:numId="38">
    <w:abstractNumId w:val="17"/>
  </w:num>
  <w:num w:numId="39">
    <w:abstractNumId w:val="22"/>
  </w:num>
  <w:num w:numId="40">
    <w:abstractNumId w:val="15"/>
  </w:num>
  <w:num w:numId="41">
    <w:abstractNumId w:val="40"/>
  </w:num>
  <w:num w:numId="42">
    <w:abstractNumId w:val="13"/>
  </w:num>
  <w:num w:numId="43">
    <w:abstractNumId w:val="26"/>
  </w:num>
  <w:num w:numId="44">
    <w:abstractNumId w:val="21"/>
  </w:num>
  <w:num w:numId="45">
    <w:abstractNumId w:val="43"/>
  </w:num>
  <w:num w:numId="46">
    <w:abstractNumId w:val="45"/>
  </w:num>
  <w:num w:numId="47">
    <w:abstractNumId w:val="32"/>
  </w:num>
  <w:num w:numId="48">
    <w:abstractNumId w:val="23"/>
  </w:num>
  <w:num w:numId="49">
    <w:abstractNumId w:val="10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運動疫学研究&lt;/Style&gt;&lt;LeftDelim&gt;{&lt;/LeftDelim&gt;&lt;RightDelim&gt;}&lt;/RightDelim&gt;&lt;FontName&gt;Century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fxrarx5xzpz4epd505feaxewtdp0r5afta&quot;&gt;step&lt;record-ids&gt;&lt;item&gt;85&lt;/item&gt;&lt;item&gt;86&lt;/item&gt;&lt;item&gt;87&lt;/item&gt;&lt;item&gt;89&lt;/item&gt;&lt;item&gt;127&lt;/item&gt;&lt;item&gt;133&lt;/item&gt;&lt;item&gt;134&lt;/item&gt;&lt;item&gt;140&lt;/item&gt;&lt;item&gt;150&lt;/item&gt;&lt;item&gt;163&lt;/item&gt;&lt;item&gt;165&lt;/item&gt;&lt;item&gt;166&lt;/item&gt;&lt;item&gt;318&lt;/item&gt;&lt;item&gt;331&lt;/item&gt;&lt;item&gt;386&lt;/item&gt;&lt;/record-ids&gt;&lt;/item&gt;&lt;/Libraries&gt;"/>
  </w:docVars>
  <w:rsids>
    <w:rsidRoot w:val="00474C85"/>
    <w:rsid w:val="00000240"/>
    <w:rsid w:val="00000820"/>
    <w:rsid w:val="000020C0"/>
    <w:rsid w:val="00002659"/>
    <w:rsid w:val="00004B67"/>
    <w:rsid w:val="000051B4"/>
    <w:rsid w:val="000211E2"/>
    <w:rsid w:val="000221E4"/>
    <w:rsid w:val="00022656"/>
    <w:rsid w:val="00022F2D"/>
    <w:rsid w:val="00023505"/>
    <w:rsid w:val="00024B15"/>
    <w:rsid w:val="000263F6"/>
    <w:rsid w:val="00030683"/>
    <w:rsid w:val="000365D5"/>
    <w:rsid w:val="0004286E"/>
    <w:rsid w:val="0004603C"/>
    <w:rsid w:val="00046928"/>
    <w:rsid w:val="00047A4E"/>
    <w:rsid w:val="00047D89"/>
    <w:rsid w:val="0005291A"/>
    <w:rsid w:val="00054AD4"/>
    <w:rsid w:val="00060642"/>
    <w:rsid w:val="0007094C"/>
    <w:rsid w:val="00071E9D"/>
    <w:rsid w:val="000757D2"/>
    <w:rsid w:val="000842C8"/>
    <w:rsid w:val="00091304"/>
    <w:rsid w:val="00091C85"/>
    <w:rsid w:val="0009275B"/>
    <w:rsid w:val="00093A44"/>
    <w:rsid w:val="00094636"/>
    <w:rsid w:val="000960DD"/>
    <w:rsid w:val="000A057B"/>
    <w:rsid w:val="000A278C"/>
    <w:rsid w:val="000A6739"/>
    <w:rsid w:val="000B0B6C"/>
    <w:rsid w:val="000B181A"/>
    <w:rsid w:val="000B3BC4"/>
    <w:rsid w:val="000B4003"/>
    <w:rsid w:val="000B44D4"/>
    <w:rsid w:val="000B5423"/>
    <w:rsid w:val="000B7B38"/>
    <w:rsid w:val="000C1AE8"/>
    <w:rsid w:val="000C3990"/>
    <w:rsid w:val="000C4591"/>
    <w:rsid w:val="000C5BF6"/>
    <w:rsid w:val="000C65D0"/>
    <w:rsid w:val="000C7E15"/>
    <w:rsid w:val="000D2317"/>
    <w:rsid w:val="000D4DC2"/>
    <w:rsid w:val="000D5121"/>
    <w:rsid w:val="000E2B8C"/>
    <w:rsid w:val="000E3DC5"/>
    <w:rsid w:val="000E6518"/>
    <w:rsid w:val="000F10F6"/>
    <w:rsid w:val="000F51FB"/>
    <w:rsid w:val="000F717B"/>
    <w:rsid w:val="001030BA"/>
    <w:rsid w:val="00105038"/>
    <w:rsid w:val="00110E8E"/>
    <w:rsid w:val="001129BF"/>
    <w:rsid w:val="00115E53"/>
    <w:rsid w:val="00122537"/>
    <w:rsid w:val="00130F7C"/>
    <w:rsid w:val="001311DE"/>
    <w:rsid w:val="0013375F"/>
    <w:rsid w:val="0013409E"/>
    <w:rsid w:val="0013558F"/>
    <w:rsid w:val="00141887"/>
    <w:rsid w:val="0014608A"/>
    <w:rsid w:val="00150A82"/>
    <w:rsid w:val="0015182B"/>
    <w:rsid w:val="00153C72"/>
    <w:rsid w:val="001560B7"/>
    <w:rsid w:val="00157FB7"/>
    <w:rsid w:val="00162189"/>
    <w:rsid w:val="001636A8"/>
    <w:rsid w:val="001641D9"/>
    <w:rsid w:val="00164905"/>
    <w:rsid w:val="00164F24"/>
    <w:rsid w:val="00167436"/>
    <w:rsid w:val="001675A8"/>
    <w:rsid w:val="001761FC"/>
    <w:rsid w:val="00176595"/>
    <w:rsid w:val="00177F22"/>
    <w:rsid w:val="00182021"/>
    <w:rsid w:val="00185EFB"/>
    <w:rsid w:val="00186167"/>
    <w:rsid w:val="00187104"/>
    <w:rsid w:val="0019140C"/>
    <w:rsid w:val="00194224"/>
    <w:rsid w:val="00197C6A"/>
    <w:rsid w:val="001A06AF"/>
    <w:rsid w:val="001A129B"/>
    <w:rsid w:val="001A17CA"/>
    <w:rsid w:val="001A2313"/>
    <w:rsid w:val="001A364F"/>
    <w:rsid w:val="001A3F98"/>
    <w:rsid w:val="001A74FE"/>
    <w:rsid w:val="001A7559"/>
    <w:rsid w:val="001B0796"/>
    <w:rsid w:val="001B3F03"/>
    <w:rsid w:val="001B55DF"/>
    <w:rsid w:val="001B58B6"/>
    <w:rsid w:val="001B6388"/>
    <w:rsid w:val="001B7037"/>
    <w:rsid w:val="001C10EB"/>
    <w:rsid w:val="001C165F"/>
    <w:rsid w:val="001C4245"/>
    <w:rsid w:val="001C54D4"/>
    <w:rsid w:val="001D1456"/>
    <w:rsid w:val="001D197F"/>
    <w:rsid w:val="001D2065"/>
    <w:rsid w:val="001D46A9"/>
    <w:rsid w:val="001D6736"/>
    <w:rsid w:val="001E371D"/>
    <w:rsid w:val="001E3D62"/>
    <w:rsid w:val="001E4132"/>
    <w:rsid w:val="001E4F65"/>
    <w:rsid w:val="001F3469"/>
    <w:rsid w:val="001F391C"/>
    <w:rsid w:val="001F630F"/>
    <w:rsid w:val="001F6E06"/>
    <w:rsid w:val="00200663"/>
    <w:rsid w:val="00200BE4"/>
    <w:rsid w:val="0020255B"/>
    <w:rsid w:val="00202E17"/>
    <w:rsid w:val="00203072"/>
    <w:rsid w:val="00204CFE"/>
    <w:rsid w:val="0021147B"/>
    <w:rsid w:val="00214088"/>
    <w:rsid w:val="002227DD"/>
    <w:rsid w:val="00222938"/>
    <w:rsid w:val="00223743"/>
    <w:rsid w:val="00226935"/>
    <w:rsid w:val="00233E62"/>
    <w:rsid w:val="00235E51"/>
    <w:rsid w:val="00242C72"/>
    <w:rsid w:val="00247F64"/>
    <w:rsid w:val="00250AC3"/>
    <w:rsid w:val="00250DB0"/>
    <w:rsid w:val="002515CD"/>
    <w:rsid w:val="002516FA"/>
    <w:rsid w:val="0025293C"/>
    <w:rsid w:val="00252A73"/>
    <w:rsid w:val="0025711B"/>
    <w:rsid w:val="0026010E"/>
    <w:rsid w:val="0026159B"/>
    <w:rsid w:val="002628EC"/>
    <w:rsid w:val="00266089"/>
    <w:rsid w:val="00273157"/>
    <w:rsid w:val="0027360E"/>
    <w:rsid w:val="00273D8E"/>
    <w:rsid w:val="00277112"/>
    <w:rsid w:val="00277948"/>
    <w:rsid w:val="00281266"/>
    <w:rsid w:val="00281C78"/>
    <w:rsid w:val="002839F2"/>
    <w:rsid w:val="002854B3"/>
    <w:rsid w:val="00290E8F"/>
    <w:rsid w:val="0029195F"/>
    <w:rsid w:val="002943D1"/>
    <w:rsid w:val="00297CA6"/>
    <w:rsid w:val="002A7C50"/>
    <w:rsid w:val="002B7C84"/>
    <w:rsid w:val="002C4947"/>
    <w:rsid w:val="002C62F7"/>
    <w:rsid w:val="002D48B6"/>
    <w:rsid w:val="002D5030"/>
    <w:rsid w:val="002D5094"/>
    <w:rsid w:val="002D7030"/>
    <w:rsid w:val="002D7496"/>
    <w:rsid w:val="002D7E9A"/>
    <w:rsid w:val="002E1418"/>
    <w:rsid w:val="002E75AF"/>
    <w:rsid w:val="002F1702"/>
    <w:rsid w:val="002F2976"/>
    <w:rsid w:val="002F4C51"/>
    <w:rsid w:val="002F4E36"/>
    <w:rsid w:val="002F5E33"/>
    <w:rsid w:val="003011FC"/>
    <w:rsid w:val="00302E95"/>
    <w:rsid w:val="00302FB7"/>
    <w:rsid w:val="00307714"/>
    <w:rsid w:val="00307D08"/>
    <w:rsid w:val="00314DD8"/>
    <w:rsid w:val="0031525D"/>
    <w:rsid w:val="00317204"/>
    <w:rsid w:val="00321A0D"/>
    <w:rsid w:val="00324748"/>
    <w:rsid w:val="00325267"/>
    <w:rsid w:val="00326BC1"/>
    <w:rsid w:val="00326BEE"/>
    <w:rsid w:val="003279BC"/>
    <w:rsid w:val="00327D6C"/>
    <w:rsid w:val="00330650"/>
    <w:rsid w:val="00330651"/>
    <w:rsid w:val="00331C67"/>
    <w:rsid w:val="003328E2"/>
    <w:rsid w:val="00333EDB"/>
    <w:rsid w:val="00335C0F"/>
    <w:rsid w:val="0033670F"/>
    <w:rsid w:val="00336CEB"/>
    <w:rsid w:val="00342AB9"/>
    <w:rsid w:val="00343B03"/>
    <w:rsid w:val="00344CF1"/>
    <w:rsid w:val="00345111"/>
    <w:rsid w:val="003467B1"/>
    <w:rsid w:val="00351A56"/>
    <w:rsid w:val="00353337"/>
    <w:rsid w:val="0036121C"/>
    <w:rsid w:val="00365D97"/>
    <w:rsid w:val="00370E3E"/>
    <w:rsid w:val="00372FA8"/>
    <w:rsid w:val="00373D1C"/>
    <w:rsid w:val="003747FE"/>
    <w:rsid w:val="00377C75"/>
    <w:rsid w:val="00380BD7"/>
    <w:rsid w:val="00384C61"/>
    <w:rsid w:val="00385C1A"/>
    <w:rsid w:val="00386996"/>
    <w:rsid w:val="0039001A"/>
    <w:rsid w:val="00390A81"/>
    <w:rsid w:val="00391863"/>
    <w:rsid w:val="003931E5"/>
    <w:rsid w:val="003952F1"/>
    <w:rsid w:val="003A0B32"/>
    <w:rsid w:val="003A1F54"/>
    <w:rsid w:val="003A20FE"/>
    <w:rsid w:val="003A3ABE"/>
    <w:rsid w:val="003A4208"/>
    <w:rsid w:val="003A4605"/>
    <w:rsid w:val="003B03D9"/>
    <w:rsid w:val="003B2933"/>
    <w:rsid w:val="003B4633"/>
    <w:rsid w:val="003B5CBE"/>
    <w:rsid w:val="003B7F68"/>
    <w:rsid w:val="003C01AF"/>
    <w:rsid w:val="003C468C"/>
    <w:rsid w:val="003C5272"/>
    <w:rsid w:val="003D1ABB"/>
    <w:rsid w:val="003D1ECA"/>
    <w:rsid w:val="003D739E"/>
    <w:rsid w:val="003E10E5"/>
    <w:rsid w:val="003E1DB0"/>
    <w:rsid w:val="003E5FB3"/>
    <w:rsid w:val="003E5FDA"/>
    <w:rsid w:val="003F0015"/>
    <w:rsid w:val="003F1559"/>
    <w:rsid w:val="003F3081"/>
    <w:rsid w:val="003F514C"/>
    <w:rsid w:val="00400DD0"/>
    <w:rsid w:val="004072B2"/>
    <w:rsid w:val="004108A0"/>
    <w:rsid w:val="00411211"/>
    <w:rsid w:val="00415DB1"/>
    <w:rsid w:val="00416524"/>
    <w:rsid w:val="0041699D"/>
    <w:rsid w:val="0041716F"/>
    <w:rsid w:val="0042074C"/>
    <w:rsid w:val="00420E2E"/>
    <w:rsid w:val="00421B80"/>
    <w:rsid w:val="0042326B"/>
    <w:rsid w:val="00427D3A"/>
    <w:rsid w:val="004313B5"/>
    <w:rsid w:val="00431751"/>
    <w:rsid w:val="00432BEC"/>
    <w:rsid w:val="004436F2"/>
    <w:rsid w:val="00444018"/>
    <w:rsid w:val="00444218"/>
    <w:rsid w:val="0044730C"/>
    <w:rsid w:val="00447759"/>
    <w:rsid w:val="00450363"/>
    <w:rsid w:val="00454E89"/>
    <w:rsid w:val="00454FE2"/>
    <w:rsid w:val="0045526E"/>
    <w:rsid w:val="0046016C"/>
    <w:rsid w:val="00463DD2"/>
    <w:rsid w:val="004667FE"/>
    <w:rsid w:val="004704AF"/>
    <w:rsid w:val="00472ECC"/>
    <w:rsid w:val="00473729"/>
    <w:rsid w:val="00474186"/>
    <w:rsid w:val="004749BF"/>
    <w:rsid w:val="00474C85"/>
    <w:rsid w:val="00475E88"/>
    <w:rsid w:val="004766D9"/>
    <w:rsid w:val="00484400"/>
    <w:rsid w:val="00486C7A"/>
    <w:rsid w:val="004916DD"/>
    <w:rsid w:val="00492598"/>
    <w:rsid w:val="00492BB9"/>
    <w:rsid w:val="00496C42"/>
    <w:rsid w:val="004A164C"/>
    <w:rsid w:val="004B3DAC"/>
    <w:rsid w:val="004B424F"/>
    <w:rsid w:val="004B75D8"/>
    <w:rsid w:val="004C1978"/>
    <w:rsid w:val="004C270A"/>
    <w:rsid w:val="004C3066"/>
    <w:rsid w:val="004C551C"/>
    <w:rsid w:val="004C6E7B"/>
    <w:rsid w:val="004C71A8"/>
    <w:rsid w:val="004D6A3E"/>
    <w:rsid w:val="004D6A48"/>
    <w:rsid w:val="004D75C1"/>
    <w:rsid w:val="004D75DE"/>
    <w:rsid w:val="004D7705"/>
    <w:rsid w:val="004E331C"/>
    <w:rsid w:val="004E3940"/>
    <w:rsid w:val="004E4BFB"/>
    <w:rsid w:val="004F485F"/>
    <w:rsid w:val="00500981"/>
    <w:rsid w:val="00503911"/>
    <w:rsid w:val="00511B3A"/>
    <w:rsid w:val="00514368"/>
    <w:rsid w:val="005169AF"/>
    <w:rsid w:val="00517003"/>
    <w:rsid w:val="005200C1"/>
    <w:rsid w:val="00522D81"/>
    <w:rsid w:val="0052564F"/>
    <w:rsid w:val="00526627"/>
    <w:rsid w:val="005268D7"/>
    <w:rsid w:val="00527066"/>
    <w:rsid w:val="005279DB"/>
    <w:rsid w:val="005308B1"/>
    <w:rsid w:val="005310FA"/>
    <w:rsid w:val="005316F5"/>
    <w:rsid w:val="005327E7"/>
    <w:rsid w:val="00534636"/>
    <w:rsid w:val="0054135C"/>
    <w:rsid w:val="00541DBF"/>
    <w:rsid w:val="00543A5F"/>
    <w:rsid w:val="0055210D"/>
    <w:rsid w:val="00552C04"/>
    <w:rsid w:val="005602E9"/>
    <w:rsid w:val="00563E51"/>
    <w:rsid w:val="00565E57"/>
    <w:rsid w:val="00565E81"/>
    <w:rsid w:val="005666EC"/>
    <w:rsid w:val="005743C0"/>
    <w:rsid w:val="00574DF5"/>
    <w:rsid w:val="00574FB0"/>
    <w:rsid w:val="00575CAB"/>
    <w:rsid w:val="00576918"/>
    <w:rsid w:val="00577F99"/>
    <w:rsid w:val="00581255"/>
    <w:rsid w:val="00582B50"/>
    <w:rsid w:val="00583FD6"/>
    <w:rsid w:val="005902CD"/>
    <w:rsid w:val="00591618"/>
    <w:rsid w:val="00595B11"/>
    <w:rsid w:val="00595C39"/>
    <w:rsid w:val="00596743"/>
    <w:rsid w:val="00596D49"/>
    <w:rsid w:val="00597C7C"/>
    <w:rsid w:val="005A455A"/>
    <w:rsid w:val="005A5A34"/>
    <w:rsid w:val="005A6F42"/>
    <w:rsid w:val="005A781A"/>
    <w:rsid w:val="005B080F"/>
    <w:rsid w:val="005B0B63"/>
    <w:rsid w:val="005B0DDE"/>
    <w:rsid w:val="005B385A"/>
    <w:rsid w:val="005B4D19"/>
    <w:rsid w:val="005B6BBF"/>
    <w:rsid w:val="005B6E72"/>
    <w:rsid w:val="005B72C1"/>
    <w:rsid w:val="005B7BEC"/>
    <w:rsid w:val="005C0E3A"/>
    <w:rsid w:val="005C19B2"/>
    <w:rsid w:val="005C4600"/>
    <w:rsid w:val="005C4A1D"/>
    <w:rsid w:val="005C597D"/>
    <w:rsid w:val="005D0CC3"/>
    <w:rsid w:val="005D4CE3"/>
    <w:rsid w:val="005E1B59"/>
    <w:rsid w:val="005E2218"/>
    <w:rsid w:val="005E5268"/>
    <w:rsid w:val="005E7B64"/>
    <w:rsid w:val="005E7F59"/>
    <w:rsid w:val="005F0E77"/>
    <w:rsid w:val="005F0FB2"/>
    <w:rsid w:val="005F2B35"/>
    <w:rsid w:val="005F5116"/>
    <w:rsid w:val="006004F4"/>
    <w:rsid w:val="00600BF4"/>
    <w:rsid w:val="00616CCB"/>
    <w:rsid w:val="006179E2"/>
    <w:rsid w:val="00624179"/>
    <w:rsid w:val="00624F94"/>
    <w:rsid w:val="00625087"/>
    <w:rsid w:val="00626120"/>
    <w:rsid w:val="00630A27"/>
    <w:rsid w:val="00634483"/>
    <w:rsid w:val="00640122"/>
    <w:rsid w:val="00645AD0"/>
    <w:rsid w:val="006476C0"/>
    <w:rsid w:val="00647B6E"/>
    <w:rsid w:val="00647F0C"/>
    <w:rsid w:val="0065001C"/>
    <w:rsid w:val="006507B5"/>
    <w:rsid w:val="00650F9B"/>
    <w:rsid w:val="00653C9F"/>
    <w:rsid w:val="00660A38"/>
    <w:rsid w:val="006614E4"/>
    <w:rsid w:val="00663AC8"/>
    <w:rsid w:val="00664034"/>
    <w:rsid w:val="0066687D"/>
    <w:rsid w:val="00672526"/>
    <w:rsid w:val="00672B2E"/>
    <w:rsid w:val="00674823"/>
    <w:rsid w:val="00682AE6"/>
    <w:rsid w:val="00683D80"/>
    <w:rsid w:val="0068406E"/>
    <w:rsid w:val="0069180E"/>
    <w:rsid w:val="0069243F"/>
    <w:rsid w:val="00695080"/>
    <w:rsid w:val="00695ACE"/>
    <w:rsid w:val="00696D35"/>
    <w:rsid w:val="006A04C3"/>
    <w:rsid w:val="006A0CAA"/>
    <w:rsid w:val="006A170D"/>
    <w:rsid w:val="006A183C"/>
    <w:rsid w:val="006A19BA"/>
    <w:rsid w:val="006A1D9A"/>
    <w:rsid w:val="006A28C5"/>
    <w:rsid w:val="006A4BC1"/>
    <w:rsid w:val="006A51A2"/>
    <w:rsid w:val="006A770D"/>
    <w:rsid w:val="006B09EA"/>
    <w:rsid w:val="006B1133"/>
    <w:rsid w:val="006B6066"/>
    <w:rsid w:val="006B7B1A"/>
    <w:rsid w:val="006C0AC0"/>
    <w:rsid w:val="006C21D2"/>
    <w:rsid w:val="006C5EB7"/>
    <w:rsid w:val="006D4688"/>
    <w:rsid w:val="006D52DE"/>
    <w:rsid w:val="006D54AA"/>
    <w:rsid w:val="006D623B"/>
    <w:rsid w:val="006E0CEF"/>
    <w:rsid w:val="006E166F"/>
    <w:rsid w:val="006E2036"/>
    <w:rsid w:val="006E5A1A"/>
    <w:rsid w:val="006F1ED1"/>
    <w:rsid w:val="006F5615"/>
    <w:rsid w:val="006F56AC"/>
    <w:rsid w:val="006F6017"/>
    <w:rsid w:val="006F63F0"/>
    <w:rsid w:val="00703713"/>
    <w:rsid w:val="007056E3"/>
    <w:rsid w:val="007074BE"/>
    <w:rsid w:val="00710BCA"/>
    <w:rsid w:val="00710C6B"/>
    <w:rsid w:val="00710CF9"/>
    <w:rsid w:val="007110C1"/>
    <w:rsid w:val="00711134"/>
    <w:rsid w:val="007138C5"/>
    <w:rsid w:val="007147EE"/>
    <w:rsid w:val="00716BE6"/>
    <w:rsid w:val="00717021"/>
    <w:rsid w:val="0072296C"/>
    <w:rsid w:val="007236EA"/>
    <w:rsid w:val="007241DB"/>
    <w:rsid w:val="00726E2A"/>
    <w:rsid w:val="00727A06"/>
    <w:rsid w:val="00730EF8"/>
    <w:rsid w:val="00731C79"/>
    <w:rsid w:val="00732062"/>
    <w:rsid w:val="00733993"/>
    <w:rsid w:val="00735E95"/>
    <w:rsid w:val="00735EB2"/>
    <w:rsid w:val="00736C33"/>
    <w:rsid w:val="00736DEC"/>
    <w:rsid w:val="00737DFC"/>
    <w:rsid w:val="007407A1"/>
    <w:rsid w:val="00740C4D"/>
    <w:rsid w:val="00741A30"/>
    <w:rsid w:val="00741AA1"/>
    <w:rsid w:val="00745379"/>
    <w:rsid w:val="00746CB9"/>
    <w:rsid w:val="00747277"/>
    <w:rsid w:val="0075076B"/>
    <w:rsid w:val="00753C6C"/>
    <w:rsid w:val="00754213"/>
    <w:rsid w:val="00760044"/>
    <w:rsid w:val="00770958"/>
    <w:rsid w:val="00773AC2"/>
    <w:rsid w:val="00773C07"/>
    <w:rsid w:val="007811A1"/>
    <w:rsid w:val="007820E7"/>
    <w:rsid w:val="00783668"/>
    <w:rsid w:val="00785F63"/>
    <w:rsid w:val="00786C2F"/>
    <w:rsid w:val="00787B83"/>
    <w:rsid w:val="007968A5"/>
    <w:rsid w:val="007A29E9"/>
    <w:rsid w:val="007A4780"/>
    <w:rsid w:val="007B0645"/>
    <w:rsid w:val="007B1EE1"/>
    <w:rsid w:val="007B2BB3"/>
    <w:rsid w:val="007B49D6"/>
    <w:rsid w:val="007B5998"/>
    <w:rsid w:val="007B5A9E"/>
    <w:rsid w:val="007B612F"/>
    <w:rsid w:val="007C1CB9"/>
    <w:rsid w:val="007C2122"/>
    <w:rsid w:val="007C2175"/>
    <w:rsid w:val="007C4921"/>
    <w:rsid w:val="007C6029"/>
    <w:rsid w:val="007C6999"/>
    <w:rsid w:val="007C7D45"/>
    <w:rsid w:val="007C7D7B"/>
    <w:rsid w:val="007C7EF9"/>
    <w:rsid w:val="007D1B85"/>
    <w:rsid w:val="007D5D4C"/>
    <w:rsid w:val="007D67AA"/>
    <w:rsid w:val="007D7A9C"/>
    <w:rsid w:val="007E2645"/>
    <w:rsid w:val="007E75AF"/>
    <w:rsid w:val="007F0E56"/>
    <w:rsid w:val="007F0E78"/>
    <w:rsid w:val="007F589D"/>
    <w:rsid w:val="007F67B7"/>
    <w:rsid w:val="00800252"/>
    <w:rsid w:val="0080213B"/>
    <w:rsid w:val="00806706"/>
    <w:rsid w:val="008079B6"/>
    <w:rsid w:val="0081324B"/>
    <w:rsid w:val="00815EEF"/>
    <w:rsid w:val="008243F5"/>
    <w:rsid w:val="00826D7B"/>
    <w:rsid w:val="008315F5"/>
    <w:rsid w:val="00831FCD"/>
    <w:rsid w:val="00832965"/>
    <w:rsid w:val="00837DB5"/>
    <w:rsid w:val="00843107"/>
    <w:rsid w:val="00843C4A"/>
    <w:rsid w:val="008507CD"/>
    <w:rsid w:val="00856761"/>
    <w:rsid w:val="0085747D"/>
    <w:rsid w:val="00857604"/>
    <w:rsid w:val="00861E9C"/>
    <w:rsid w:val="008637A1"/>
    <w:rsid w:val="00864595"/>
    <w:rsid w:val="0087223B"/>
    <w:rsid w:val="008747A8"/>
    <w:rsid w:val="0087589A"/>
    <w:rsid w:val="00875962"/>
    <w:rsid w:val="0087635A"/>
    <w:rsid w:val="00876529"/>
    <w:rsid w:val="00880341"/>
    <w:rsid w:val="0088154E"/>
    <w:rsid w:val="00881EF1"/>
    <w:rsid w:val="00883358"/>
    <w:rsid w:val="00886B1C"/>
    <w:rsid w:val="00887FF8"/>
    <w:rsid w:val="00891A7B"/>
    <w:rsid w:val="0089465C"/>
    <w:rsid w:val="00896ED1"/>
    <w:rsid w:val="008A070B"/>
    <w:rsid w:val="008B4455"/>
    <w:rsid w:val="008B4791"/>
    <w:rsid w:val="008B5E12"/>
    <w:rsid w:val="008C0BCA"/>
    <w:rsid w:val="008C671B"/>
    <w:rsid w:val="008D0210"/>
    <w:rsid w:val="008D5DBD"/>
    <w:rsid w:val="008D7006"/>
    <w:rsid w:val="008E2A82"/>
    <w:rsid w:val="008E55E5"/>
    <w:rsid w:val="008E5E76"/>
    <w:rsid w:val="008F651F"/>
    <w:rsid w:val="00900B6D"/>
    <w:rsid w:val="00901CA5"/>
    <w:rsid w:val="00902876"/>
    <w:rsid w:val="00903083"/>
    <w:rsid w:val="0091129D"/>
    <w:rsid w:val="00915752"/>
    <w:rsid w:val="00920EEF"/>
    <w:rsid w:val="0092176F"/>
    <w:rsid w:val="00922B46"/>
    <w:rsid w:val="0092656E"/>
    <w:rsid w:val="00930A96"/>
    <w:rsid w:val="00930AFB"/>
    <w:rsid w:val="009335FB"/>
    <w:rsid w:val="00935C58"/>
    <w:rsid w:val="0093610D"/>
    <w:rsid w:val="00943F5B"/>
    <w:rsid w:val="00947183"/>
    <w:rsid w:val="00950D2D"/>
    <w:rsid w:val="00950E7B"/>
    <w:rsid w:val="00952AE6"/>
    <w:rsid w:val="009545DE"/>
    <w:rsid w:val="009564DD"/>
    <w:rsid w:val="00962DC8"/>
    <w:rsid w:val="0096306E"/>
    <w:rsid w:val="00964114"/>
    <w:rsid w:val="00964200"/>
    <w:rsid w:val="009654EF"/>
    <w:rsid w:val="00966ED7"/>
    <w:rsid w:val="0097026D"/>
    <w:rsid w:val="00973503"/>
    <w:rsid w:val="00974DC3"/>
    <w:rsid w:val="009756E4"/>
    <w:rsid w:val="0097580D"/>
    <w:rsid w:val="009831D7"/>
    <w:rsid w:val="00986C0B"/>
    <w:rsid w:val="0098788A"/>
    <w:rsid w:val="00990762"/>
    <w:rsid w:val="00991377"/>
    <w:rsid w:val="0099163A"/>
    <w:rsid w:val="00996C29"/>
    <w:rsid w:val="009A0103"/>
    <w:rsid w:val="009A084C"/>
    <w:rsid w:val="009A1F2F"/>
    <w:rsid w:val="009A71E4"/>
    <w:rsid w:val="009A774A"/>
    <w:rsid w:val="009B0240"/>
    <w:rsid w:val="009B1D93"/>
    <w:rsid w:val="009C0727"/>
    <w:rsid w:val="009C1864"/>
    <w:rsid w:val="009C3B5C"/>
    <w:rsid w:val="009C6395"/>
    <w:rsid w:val="009D2983"/>
    <w:rsid w:val="009D4AB1"/>
    <w:rsid w:val="009D57D9"/>
    <w:rsid w:val="009D58D0"/>
    <w:rsid w:val="009E1618"/>
    <w:rsid w:val="009E3D2B"/>
    <w:rsid w:val="009E4D09"/>
    <w:rsid w:val="009E56B5"/>
    <w:rsid w:val="009F0AA4"/>
    <w:rsid w:val="009F32FE"/>
    <w:rsid w:val="009F641D"/>
    <w:rsid w:val="009F6C48"/>
    <w:rsid w:val="00A015CC"/>
    <w:rsid w:val="00A01E5D"/>
    <w:rsid w:val="00A033A6"/>
    <w:rsid w:val="00A03518"/>
    <w:rsid w:val="00A05170"/>
    <w:rsid w:val="00A10CDD"/>
    <w:rsid w:val="00A12C9D"/>
    <w:rsid w:val="00A1711E"/>
    <w:rsid w:val="00A17EAB"/>
    <w:rsid w:val="00A20B50"/>
    <w:rsid w:val="00A214F2"/>
    <w:rsid w:val="00A23121"/>
    <w:rsid w:val="00A356CF"/>
    <w:rsid w:val="00A36C5C"/>
    <w:rsid w:val="00A37603"/>
    <w:rsid w:val="00A40DD3"/>
    <w:rsid w:val="00A43207"/>
    <w:rsid w:val="00A43E1C"/>
    <w:rsid w:val="00A53969"/>
    <w:rsid w:val="00A53A3E"/>
    <w:rsid w:val="00A6146F"/>
    <w:rsid w:val="00A61F61"/>
    <w:rsid w:val="00A635AC"/>
    <w:rsid w:val="00A66623"/>
    <w:rsid w:val="00A70C9E"/>
    <w:rsid w:val="00A746D6"/>
    <w:rsid w:val="00A753EE"/>
    <w:rsid w:val="00A77CFC"/>
    <w:rsid w:val="00A80647"/>
    <w:rsid w:val="00A81263"/>
    <w:rsid w:val="00A84EA8"/>
    <w:rsid w:val="00A87954"/>
    <w:rsid w:val="00A9341E"/>
    <w:rsid w:val="00A94924"/>
    <w:rsid w:val="00A963D2"/>
    <w:rsid w:val="00A973E2"/>
    <w:rsid w:val="00A97C16"/>
    <w:rsid w:val="00AA1A93"/>
    <w:rsid w:val="00AA2534"/>
    <w:rsid w:val="00AA5B1C"/>
    <w:rsid w:val="00AA6626"/>
    <w:rsid w:val="00AA7F67"/>
    <w:rsid w:val="00AB54D0"/>
    <w:rsid w:val="00AB5D38"/>
    <w:rsid w:val="00AB63D5"/>
    <w:rsid w:val="00AC07E9"/>
    <w:rsid w:val="00AC1E87"/>
    <w:rsid w:val="00AC1EA1"/>
    <w:rsid w:val="00AC29AC"/>
    <w:rsid w:val="00AC3E69"/>
    <w:rsid w:val="00AC466E"/>
    <w:rsid w:val="00AC77B4"/>
    <w:rsid w:val="00AD1A3A"/>
    <w:rsid w:val="00AD2C88"/>
    <w:rsid w:val="00AD2F4C"/>
    <w:rsid w:val="00AD50E8"/>
    <w:rsid w:val="00AE27F3"/>
    <w:rsid w:val="00AE483C"/>
    <w:rsid w:val="00AF3101"/>
    <w:rsid w:val="00AF3F74"/>
    <w:rsid w:val="00AF5508"/>
    <w:rsid w:val="00AF6650"/>
    <w:rsid w:val="00B01B0A"/>
    <w:rsid w:val="00B031A5"/>
    <w:rsid w:val="00B07E41"/>
    <w:rsid w:val="00B131CC"/>
    <w:rsid w:val="00B17630"/>
    <w:rsid w:val="00B202AF"/>
    <w:rsid w:val="00B20717"/>
    <w:rsid w:val="00B24A8C"/>
    <w:rsid w:val="00B2694D"/>
    <w:rsid w:val="00B30E9F"/>
    <w:rsid w:val="00B30F69"/>
    <w:rsid w:val="00B32380"/>
    <w:rsid w:val="00B3477E"/>
    <w:rsid w:val="00B35501"/>
    <w:rsid w:val="00B362D1"/>
    <w:rsid w:val="00B40B8A"/>
    <w:rsid w:val="00B42A6A"/>
    <w:rsid w:val="00B474D3"/>
    <w:rsid w:val="00B50883"/>
    <w:rsid w:val="00B54A2A"/>
    <w:rsid w:val="00B55F92"/>
    <w:rsid w:val="00B562D1"/>
    <w:rsid w:val="00B56DEC"/>
    <w:rsid w:val="00B57815"/>
    <w:rsid w:val="00B646AA"/>
    <w:rsid w:val="00B64749"/>
    <w:rsid w:val="00B64F1E"/>
    <w:rsid w:val="00B66228"/>
    <w:rsid w:val="00B66D3E"/>
    <w:rsid w:val="00B70795"/>
    <w:rsid w:val="00B70F2A"/>
    <w:rsid w:val="00B71715"/>
    <w:rsid w:val="00B757CE"/>
    <w:rsid w:val="00B757D4"/>
    <w:rsid w:val="00B77FE6"/>
    <w:rsid w:val="00B80407"/>
    <w:rsid w:val="00B80670"/>
    <w:rsid w:val="00B82DA5"/>
    <w:rsid w:val="00B83F2E"/>
    <w:rsid w:val="00B86D24"/>
    <w:rsid w:val="00B879EE"/>
    <w:rsid w:val="00B9211A"/>
    <w:rsid w:val="00B92AB3"/>
    <w:rsid w:val="00B93546"/>
    <w:rsid w:val="00B95F05"/>
    <w:rsid w:val="00B9644F"/>
    <w:rsid w:val="00B97FD5"/>
    <w:rsid w:val="00BA15E3"/>
    <w:rsid w:val="00BA2E32"/>
    <w:rsid w:val="00BA51D5"/>
    <w:rsid w:val="00BB0F91"/>
    <w:rsid w:val="00BB224D"/>
    <w:rsid w:val="00BB3791"/>
    <w:rsid w:val="00BB40FF"/>
    <w:rsid w:val="00BB72AA"/>
    <w:rsid w:val="00BC2556"/>
    <w:rsid w:val="00BC2B2D"/>
    <w:rsid w:val="00BC4B71"/>
    <w:rsid w:val="00BC4BD6"/>
    <w:rsid w:val="00BC5A04"/>
    <w:rsid w:val="00BD0F69"/>
    <w:rsid w:val="00BD105C"/>
    <w:rsid w:val="00BD2CCF"/>
    <w:rsid w:val="00BD3A31"/>
    <w:rsid w:val="00BD78F6"/>
    <w:rsid w:val="00BE11EB"/>
    <w:rsid w:val="00BE3415"/>
    <w:rsid w:val="00BE4962"/>
    <w:rsid w:val="00BF1B31"/>
    <w:rsid w:val="00BF43F3"/>
    <w:rsid w:val="00C0012C"/>
    <w:rsid w:val="00C0178D"/>
    <w:rsid w:val="00C0500B"/>
    <w:rsid w:val="00C11C63"/>
    <w:rsid w:val="00C14D67"/>
    <w:rsid w:val="00C207FA"/>
    <w:rsid w:val="00C240D2"/>
    <w:rsid w:val="00C246DD"/>
    <w:rsid w:val="00C2747B"/>
    <w:rsid w:val="00C300BE"/>
    <w:rsid w:val="00C31B7B"/>
    <w:rsid w:val="00C344E2"/>
    <w:rsid w:val="00C355BA"/>
    <w:rsid w:val="00C356F5"/>
    <w:rsid w:val="00C4065D"/>
    <w:rsid w:val="00C40891"/>
    <w:rsid w:val="00C40EF2"/>
    <w:rsid w:val="00C44030"/>
    <w:rsid w:val="00C44D8B"/>
    <w:rsid w:val="00C503D8"/>
    <w:rsid w:val="00C51831"/>
    <w:rsid w:val="00C5502A"/>
    <w:rsid w:val="00C611D7"/>
    <w:rsid w:val="00C66160"/>
    <w:rsid w:val="00C7146E"/>
    <w:rsid w:val="00C717B4"/>
    <w:rsid w:val="00C724EF"/>
    <w:rsid w:val="00C734D6"/>
    <w:rsid w:val="00C77F00"/>
    <w:rsid w:val="00C912A1"/>
    <w:rsid w:val="00C92F83"/>
    <w:rsid w:val="00C96E81"/>
    <w:rsid w:val="00CA2C9B"/>
    <w:rsid w:val="00CA31E8"/>
    <w:rsid w:val="00CA5E76"/>
    <w:rsid w:val="00CA6769"/>
    <w:rsid w:val="00CB015F"/>
    <w:rsid w:val="00CB0241"/>
    <w:rsid w:val="00CB11F4"/>
    <w:rsid w:val="00CB2241"/>
    <w:rsid w:val="00CB27FB"/>
    <w:rsid w:val="00CB354F"/>
    <w:rsid w:val="00CB4E22"/>
    <w:rsid w:val="00CB7C8B"/>
    <w:rsid w:val="00CC0344"/>
    <w:rsid w:val="00CC0AB4"/>
    <w:rsid w:val="00CC2D94"/>
    <w:rsid w:val="00CC55D3"/>
    <w:rsid w:val="00CC67D4"/>
    <w:rsid w:val="00CC7115"/>
    <w:rsid w:val="00CC7704"/>
    <w:rsid w:val="00CD2F7F"/>
    <w:rsid w:val="00CD3CE6"/>
    <w:rsid w:val="00CD4DBD"/>
    <w:rsid w:val="00CD73F7"/>
    <w:rsid w:val="00CE02AB"/>
    <w:rsid w:val="00CE2941"/>
    <w:rsid w:val="00CE2D9A"/>
    <w:rsid w:val="00CE3567"/>
    <w:rsid w:val="00CE375A"/>
    <w:rsid w:val="00CE406E"/>
    <w:rsid w:val="00CE73C1"/>
    <w:rsid w:val="00CF36F8"/>
    <w:rsid w:val="00CF3D59"/>
    <w:rsid w:val="00CF528F"/>
    <w:rsid w:val="00CF59F2"/>
    <w:rsid w:val="00CF6098"/>
    <w:rsid w:val="00CF6C6F"/>
    <w:rsid w:val="00CF71A2"/>
    <w:rsid w:val="00D0156C"/>
    <w:rsid w:val="00D02E60"/>
    <w:rsid w:val="00D03DC5"/>
    <w:rsid w:val="00D04BE6"/>
    <w:rsid w:val="00D06602"/>
    <w:rsid w:val="00D06646"/>
    <w:rsid w:val="00D118F6"/>
    <w:rsid w:val="00D11A1D"/>
    <w:rsid w:val="00D16FEB"/>
    <w:rsid w:val="00D20394"/>
    <w:rsid w:val="00D23B47"/>
    <w:rsid w:val="00D24313"/>
    <w:rsid w:val="00D25AB4"/>
    <w:rsid w:val="00D273B9"/>
    <w:rsid w:val="00D32ACF"/>
    <w:rsid w:val="00D37F43"/>
    <w:rsid w:val="00D42E48"/>
    <w:rsid w:val="00D44537"/>
    <w:rsid w:val="00D46C77"/>
    <w:rsid w:val="00D47A20"/>
    <w:rsid w:val="00D53731"/>
    <w:rsid w:val="00D53E46"/>
    <w:rsid w:val="00D56AB9"/>
    <w:rsid w:val="00D57BB5"/>
    <w:rsid w:val="00D57D3B"/>
    <w:rsid w:val="00D617BD"/>
    <w:rsid w:val="00D63F08"/>
    <w:rsid w:val="00D64413"/>
    <w:rsid w:val="00D652AC"/>
    <w:rsid w:val="00D66AE9"/>
    <w:rsid w:val="00D70AE0"/>
    <w:rsid w:val="00D81DA6"/>
    <w:rsid w:val="00D81E75"/>
    <w:rsid w:val="00D83BCD"/>
    <w:rsid w:val="00D86B5C"/>
    <w:rsid w:val="00D90833"/>
    <w:rsid w:val="00D9187B"/>
    <w:rsid w:val="00D922EE"/>
    <w:rsid w:val="00D93424"/>
    <w:rsid w:val="00D94886"/>
    <w:rsid w:val="00D97752"/>
    <w:rsid w:val="00DA1D14"/>
    <w:rsid w:val="00DA6ECC"/>
    <w:rsid w:val="00DB06B5"/>
    <w:rsid w:val="00DB4F2F"/>
    <w:rsid w:val="00DB7215"/>
    <w:rsid w:val="00DC3748"/>
    <w:rsid w:val="00DC5590"/>
    <w:rsid w:val="00DC5D06"/>
    <w:rsid w:val="00DC66B2"/>
    <w:rsid w:val="00DD0F0E"/>
    <w:rsid w:val="00DD1D62"/>
    <w:rsid w:val="00DD3829"/>
    <w:rsid w:val="00DD6D30"/>
    <w:rsid w:val="00DE0D54"/>
    <w:rsid w:val="00DE3431"/>
    <w:rsid w:val="00DE4A58"/>
    <w:rsid w:val="00DE7CBC"/>
    <w:rsid w:val="00DF09D3"/>
    <w:rsid w:val="00E04B1E"/>
    <w:rsid w:val="00E07D24"/>
    <w:rsid w:val="00E17870"/>
    <w:rsid w:val="00E2027A"/>
    <w:rsid w:val="00E20376"/>
    <w:rsid w:val="00E20593"/>
    <w:rsid w:val="00E212E1"/>
    <w:rsid w:val="00E2192E"/>
    <w:rsid w:val="00E26037"/>
    <w:rsid w:val="00E33E15"/>
    <w:rsid w:val="00E36365"/>
    <w:rsid w:val="00E379A1"/>
    <w:rsid w:val="00E40D0F"/>
    <w:rsid w:val="00E42B68"/>
    <w:rsid w:val="00E46396"/>
    <w:rsid w:val="00E477A0"/>
    <w:rsid w:val="00E4794B"/>
    <w:rsid w:val="00E47997"/>
    <w:rsid w:val="00E50517"/>
    <w:rsid w:val="00E50BF5"/>
    <w:rsid w:val="00E51420"/>
    <w:rsid w:val="00E521C1"/>
    <w:rsid w:val="00E56273"/>
    <w:rsid w:val="00E569AE"/>
    <w:rsid w:val="00E610E9"/>
    <w:rsid w:val="00E631F9"/>
    <w:rsid w:val="00E673D5"/>
    <w:rsid w:val="00E730C2"/>
    <w:rsid w:val="00E73AFE"/>
    <w:rsid w:val="00E74D94"/>
    <w:rsid w:val="00E75D88"/>
    <w:rsid w:val="00E7613E"/>
    <w:rsid w:val="00E77ADD"/>
    <w:rsid w:val="00E81841"/>
    <w:rsid w:val="00E82A2A"/>
    <w:rsid w:val="00E82F91"/>
    <w:rsid w:val="00E85553"/>
    <w:rsid w:val="00E85BF1"/>
    <w:rsid w:val="00E91A3C"/>
    <w:rsid w:val="00E9432C"/>
    <w:rsid w:val="00E952B6"/>
    <w:rsid w:val="00EA0FD1"/>
    <w:rsid w:val="00EA1C6C"/>
    <w:rsid w:val="00EA2762"/>
    <w:rsid w:val="00EA2799"/>
    <w:rsid w:val="00EB19E6"/>
    <w:rsid w:val="00EB7D63"/>
    <w:rsid w:val="00EC0A5F"/>
    <w:rsid w:val="00EC0D6C"/>
    <w:rsid w:val="00EC3AC5"/>
    <w:rsid w:val="00EC3D2F"/>
    <w:rsid w:val="00EC4642"/>
    <w:rsid w:val="00EC48F4"/>
    <w:rsid w:val="00EC5E92"/>
    <w:rsid w:val="00EC60E0"/>
    <w:rsid w:val="00ED1267"/>
    <w:rsid w:val="00ED24C9"/>
    <w:rsid w:val="00ED4A9A"/>
    <w:rsid w:val="00EE02DB"/>
    <w:rsid w:val="00EE1DAA"/>
    <w:rsid w:val="00EE22C9"/>
    <w:rsid w:val="00EE25D1"/>
    <w:rsid w:val="00EE7927"/>
    <w:rsid w:val="00EF2A76"/>
    <w:rsid w:val="00EF5509"/>
    <w:rsid w:val="00EF6C8A"/>
    <w:rsid w:val="00EF7845"/>
    <w:rsid w:val="00EF7C8B"/>
    <w:rsid w:val="00F028E6"/>
    <w:rsid w:val="00F04081"/>
    <w:rsid w:val="00F0671D"/>
    <w:rsid w:val="00F13085"/>
    <w:rsid w:val="00F13321"/>
    <w:rsid w:val="00F15ACC"/>
    <w:rsid w:val="00F1628C"/>
    <w:rsid w:val="00F25A81"/>
    <w:rsid w:val="00F2758F"/>
    <w:rsid w:val="00F30145"/>
    <w:rsid w:val="00F31118"/>
    <w:rsid w:val="00F325B1"/>
    <w:rsid w:val="00F332F1"/>
    <w:rsid w:val="00F338B5"/>
    <w:rsid w:val="00F404CF"/>
    <w:rsid w:val="00F43A06"/>
    <w:rsid w:val="00F46A6D"/>
    <w:rsid w:val="00F50231"/>
    <w:rsid w:val="00F540C9"/>
    <w:rsid w:val="00F54331"/>
    <w:rsid w:val="00F57077"/>
    <w:rsid w:val="00F57B5D"/>
    <w:rsid w:val="00F603D6"/>
    <w:rsid w:val="00F610F3"/>
    <w:rsid w:val="00F61EF9"/>
    <w:rsid w:val="00F63164"/>
    <w:rsid w:val="00F633CF"/>
    <w:rsid w:val="00F63FDB"/>
    <w:rsid w:val="00F66060"/>
    <w:rsid w:val="00F673D6"/>
    <w:rsid w:val="00F77359"/>
    <w:rsid w:val="00F80443"/>
    <w:rsid w:val="00F81DD4"/>
    <w:rsid w:val="00F8341D"/>
    <w:rsid w:val="00F86D83"/>
    <w:rsid w:val="00FA0A92"/>
    <w:rsid w:val="00FA2B17"/>
    <w:rsid w:val="00FA497D"/>
    <w:rsid w:val="00FA57E0"/>
    <w:rsid w:val="00FA5A10"/>
    <w:rsid w:val="00FA6AED"/>
    <w:rsid w:val="00FB1B5B"/>
    <w:rsid w:val="00FB1C99"/>
    <w:rsid w:val="00FB2A0F"/>
    <w:rsid w:val="00FB7EA9"/>
    <w:rsid w:val="00FB7F2F"/>
    <w:rsid w:val="00FC1945"/>
    <w:rsid w:val="00FC1FC6"/>
    <w:rsid w:val="00FC279F"/>
    <w:rsid w:val="00FC35C7"/>
    <w:rsid w:val="00FC60ED"/>
    <w:rsid w:val="00FC7913"/>
    <w:rsid w:val="00FD0C2E"/>
    <w:rsid w:val="00FD3B56"/>
    <w:rsid w:val="00FD4168"/>
    <w:rsid w:val="00FD6EAC"/>
    <w:rsid w:val="00FD7454"/>
    <w:rsid w:val="00FD7525"/>
    <w:rsid w:val="00FD7D62"/>
    <w:rsid w:val="00FE21E2"/>
    <w:rsid w:val="00FE2E66"/>
    <w:rsid w:val="00FE4E82"/>
    <w:rsid w:val="00FF0A63"/>
    <w:rsid w:val="00FF3573"/>
    <w:rsid w:val="00FF4045"/>
    <w:rsid w:val="00FF5082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86A1F"/>
  <w15:docId w15:val="{029841C7-322F-4213-B6F7-E1D01C26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3C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A77CF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85BF1"/>
    <w:rPr>
      <w:sz w:val="18"/>
      <w:szCs w:val="18"/>
    </w:rPr>
  </w:style>
  <w:style w:type="paragraph" w:styleId="a4">
    <w:name w:val="annotation text"/>
    <w:basedOn w:val="a"/>
    <w:semiHidden/>
    <w:rsid w:val="00E85BF1"/>
    <w:pPr>
      <w:jc w:val="left"/>
    </w:pPr>
  </w:style>
  <w:style w:type="paragraph" w:styleId="a5">
    <w:name w:val="annotation subject"/>
    <w:basedOn w:val="a4"/>
    <w:next w:val="a4"/>
    <w:semiHidden/>
    <w:rsid w:val="00E85BF1"/>
    <w:rPr>
      <w:b/>
      <w:bCs/>
    </w:rPr>
  </w:style>
  <w:style w:type="paragraph" w:styleId="a6">
    <w:name w:val="Balloon Text"/>
    <w:basedOn w:val="a"/>
    <w:semiHidden/>
    <w:rsid w:val="00E85BF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9F32F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F32FE"/>
  </w:style>
  <w:style w:type="paragraph" w:styleId="a9">
    <w:name w:val="Document Map"/>
    <w:basedOn w:val="a"/>
    <w:semiHidden/>
    <w:rsid w:val="009D57D9"/>
    <w:pPr>
      <w:shd w:val="clear" w:color="auto" w:fill="000080"/>
    </w:pPr>
    <w:rPr>
      <w:rFonts w:ascii="Arial" w:eastAsia="ＭＳ ゴシック" w:hAnsi="Arial"/>
    </w:rPr>
  </w:style>
  <w:style w:type="character" w:styleId="aa">
    <w:name w:val="Hyperlink"/>
    <w:rsid w:val="003D739E"/>
    <w:rPr>
      <w:color w:val="0000FF"/>
      <w:u w:val="single"/>
    </w:rPr>
  </w:style>
  <w:style w:type="character" w:styleId="ab">
    <w:name w:val="line number"/>
    <w:basedOn w:val="a0"/>
    <w:rsid w:val="00947183"/>
  </w:style>
  <w:style w:type="character" w:styleId="ac">
    <w:name w:val="FollowedHyperlink"/>
    <w:basedOn w:val="a0"/>
    <w:rsid w:val="00597C7C"/>
    <w:rPr>
      <w:color w:val="954F72" w:themeColor="followedHyperlink"/>
      <w:u w:val="single"/>
    </w:rPr>
  </w:style>
  <w:style w:type="paragraph" w:styleId="ad">
    <w:name w:val="header"/>
    <w:basedOn w:val="a"/>
    <w:link w:val="ae"/>
    <w:unhideWhenUsed/>
    <w:rsid w:val="008002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800252"/>
    <w:rPr>
      <w:kern w:val="2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E2027A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E2027A"/>
    <w:rPr>
      <w:noProof/>
      <w:kern w:val="2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E2027A"/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E2027A"/>
    <w:rPr>
      <w:noProof/>
      <w:kern w:val="2"/>
      <w:sz w:val="24"/>
      <w:szCs w:val="24"/>
    </w:rPr>
  </w:style>
  <w:style w:type="table" w:styleId="af">
    <w:name w:val="Table Grid"/>
    <w:basedOn w:val="a1"/>
    <w:rsid w:val="005A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37F43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B7F2F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character" w:styleId="af1">
    <w:name w:val="Emphasis"/>
    <w:basedOn w:val="a0"/>
    <w:uiPriority w:val="20"/>
    <w:qFormat/>
    <w:rsid w:val="004C3066"/>
    <w:rPr>
      <w:i/>
      <w:iCs/>
    </w:rPr>
  </w:style>
  <w:style w:type="paragraph" w:styleId="af2">
    <w:name w:val="List Paragraph"/>
    <w:basedOn w:val="a"/>
    <w:uiPriority w:val="34"/>
    <w:qFormat/>
    <w:rsid w:val="00831FC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C5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186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06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181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2009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6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583">
      <w:bodyDiv w:val="1"/>
      <w:marLeft w:val="-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16">
              <w:marLeft w:val="0"/>
              <w:marRight w:val="60"/>
              <w:marTop w:val="1095"/>
              <w:marBottom w:val="0"/>
              <w:divBdr>
                <w:top w:val="single" w:sz="24" w:space="0" w:color="EDDEB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02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ikaori@wased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265E-2A93-42C0-80E9-3B09779C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雛形（本文）</vt:lpstr>
      <vt:lpstr>Research in Exercise Epidemiology, volume 11</vt:lpstr>
    </vt:vector>
  </TitlesOfParts>
  <Company/>
  <LinksUpToDate>false</LinksUpToDate>
  <CharactersWithSpaces>2841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mailto:taro@ekigaku.undo.ac.jp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雛形（本文）</dc:title>
  <dc:creator>編集委員会</dc:creator>
  <cp:lastModifiedBy>ISHII</cp:lastModifiedBy>
  <cp:revision>2</cp:revision>
  <cp:lastPrinted>2021-06-03T08:00:00Z</cp:lastPrinted>
  <dcterms:created xsi:type="dcterms:W3CDTF">2021-07-16T02:12:00Z</dcterms:created>
  <dcterms:modified xsi:type="dcterms:W3CDTF">2021-07-16T02:12:00Z</dcterms:modified>
</cp:coreProperties>
</file>