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875" w:rsidRDefault="004A6875" w:rsidP="004A6875">
      <w:pPr>
        <w:rPr>
          <w:rFonts w:hint="eastAsia"/>
        </w:rPr>
      </w:pPr>
      <w:r>
        <w:rPr>
          <w:rFonts w:hint="eastAsia"/>
        </w:rPr>
        <w:t>【レベチラセタム（イーケプラ）の単剤使用】</w:t>
      </w:r>
    </w:p>
    <w:p w:rsidR="004A6875" w:rsidRDefault="004A6875" w:rsidP="004A6875"/>
    <w:p w:rsidR="004A6875" w:rsidRDefault="004A6875" w:rsidP="004A6875">
      <w:pPr>
        <w:rPr>
          <w:rFonts w:hint="eastAsia"/>
        </w:rPr>
      </w:pPr>
      <w:r>
        <w:rPr>
          <w:rFonts w:hint="eastAsia"/>
        </w:rPr>
        <w:t>今般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20</w:t>
      </w:r>
      <w:r>
        <w:rPr>
          <w:rFonts w:hint="eastAsia"/>
        </w:rPr>
        <w:t>日付けで、レべチラセタム（イーケプラ）の、４歳以上での単剤使用適応が実現しましたのでお知らせいたします。</w:t>
      </w:r>
      <w:bookmarkStart w:id="0" w:name="_GoBack"/>
      <w:bookmarkEnd w:id="0"/>
    </w:p>
    <w:p w:rsidR="004A6875" w:rsidRDefault="004A6875" w:rsidP="004A6875">
      <w:pPr>
        <w:rPr>
          <w:rFonts w:hint="eastAsia"/>
        </w:rPr>
      </w:pPr>
      <w:r>
        <w:rPr>
          <w:rFonts w:hint="eastAsia"/>
        </w:rPr>
        <w:t>用法用量を遵守のうえ、てんかん診療にお役立て下さい。</w:t>
      </w:r>
    </w:p>
    <w:p w:rsidR="004A6875" w:rsidRDefault="004A6875" w:rsidP="004A6875"/>
    <w:p w:rsidR="004A6875" w:rsidRDefault="004A6875" w:rsidP="004A6875">
      <w:pPr>
        <w:rPr>
          <w:rFonts w:hint="eastAsia"/>
        </w:rPr>
      </w:pPr>
      <w:r>
        <w:rPr>
          <w:rFonts w:hint="eastAsia"/>
        </w:rPr>
        <w:t>日本てんかん学会理事長　大澤真木子</w:t>
      </w:r>
    </w:p>
    <w:p w:rsidR="00607126" w:rsidRDefault="004A6875" w:rsidP="004A6875">
      <w:r>
        <w:rPr>
          <w:rFonts w:hint="eastAsia"/>
        </w:rPr>
        <w:t>同国際担当委員会委員長　千葉　茂</w:t>
      </w:r>
    </w:p>
    <w:sectPr w:rsidR="0060712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875"/>
    <w:rsid w:val="004A6875"/>
    <w:rsid w:val="00607126"/>
    <w:rsid w:val="00D6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日本てんかん学会</dc:creator>
  <cp:lastModifiedBy>日本てんかん学会</cp:lastModifiedBy>
  <cp:revision>2</cp:revision>
  <dcterms:created xsi:type="dcterms:W3CDTF">2015-02-24T05:33:00Z</dcterms:created>
  <dcterms:modified xsi:type="dcterms:W3CDTF">2015-02-24T05:34:00Z</dcterms:modified>
</cp:coreProperties>
</file>