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F6" w:rsidRPr="0009553B" w:rsidRDefault="00AC4470" w:rsidP="003104F6">
      <w:pPr>
        <w:widowControl/>
        <w:spacing w:before="150" w:after="240" w:line="360" w:lineRule="auto"/>
        <w:ind w:left="300" w:right="300"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09553B">
        <w:rPr>
          <w:rFonts w:asciiTheme="minorEastAsia" w:hAnsiTheme="minorEastAsia" w:cs="ＭＳ Ｐゴシック" w:hint="eastAsia"/>
          <w:b/>
          <w:bCs/>
          <w:kern w:val="0"/>
          <w:sz w:val="24"/>
          <w:szCs w:val="24"/>
        </w:rPr>
        <w:t>本誌掲載論文の</w:t>
      </w:r>
      <w:r w:rsidR="003104F6" w:rsidRPr="0009553B">
        <w:rPr>
          <w:rFonts w:asciiTheme="minorEastAsia" w:hAnsiTheme="minorEastAsia" w:cs="ＭＳ Ｐゴシック"/>
          <w:b/>
          <w:bCs/>
          <w:kern w:val="0"/>
          <w:sz w:val="24"/>
          <w:szCs w:val="24"/>
        </w:rPr>
        <w:t>二次出版(secondary publication)</w:t>
      </w:r>
      <w:r w:rsidRPr="0009553B">
        <w:rPr>
          <w:rFonts w:asciiTheme="minorEastAsia" w:hAnsiTheme="minorEastAsia" w:cs="ＭＳ Ｐゴシック" w:hint="eastAsia"/>
          <w:b/>
          <w:bCs/>
          <w:kern w:val="0"/>
          <w:sz w:val="24"/>
          <w:szCs w:val="24"/>
        </w:rPr>
        <w:t>申請書</w:t>
      </w:r>
    </w:p>
    <w:p w:rsidR="003104F6" w:rsidRDefault="003104F6" w:rsidP="0009553B">
      <w:pPr>
        <w:widowControl/>
        <w:spacing w:before="150" w:after="75" w:line="360" w:lineRule="auto"/>
        <w:ind w:left="300"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日本口蓋裂学会</w:t>
      </w:r>
      <w:r w:rsidRPr="0009553B">
        <w:rPr>
          <w:rFonts w:asciiTheme="minorEastAsia" w:hAnsiTheme="minorEastAsia" w:cs="ＭＳ Ｐゴシック"/>
          <w:kern w:val="0"/>
          <w:szCs w:val="21"/>
        </w:rPr>
        <w:t>は下記</w:t>
      </w:r>
      <w:r w:rsidR="0009553B" w:rsidRPr="0009553B">
        <w:rPr>
          <w:rFonts w:asciiTheme="minorEastAsia" w:hAnsiTheme="minorEastAsia" w:cs="ＭＳ Ｐゴシック" w:hint="eastAsia"/>
          <w:kern w:val="0"/>
          <w:szCs w:val="21"/>
        </w:rPr>
        <w:t>に同意した場合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、本誌掲載の論文</w:t>
      </w:r>
      <w:r w:rsidR="0009553B" w:rsidRPr="0009553B">
        <w:rPr>
          <w:rFonts w:asciiTheme="minorEastAsia" w:hAnsiTheme="minorEastAsia" w:cs="ＭＳ Ｐゴシック"/>
          <w:kern w:val="0"/>
          <w:szCs w:val="21"/>
        </w:rPr>
        <w:t>の二次出版を認めます</w:t>
      </w:r>
      <w:r w:rsidR="00AF2E46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:rsidR="00180153" w:rsidRPr="00180153" w:rsidRDefault="00180153" w:rsidP="00FB718B">
      <w:pPr>
        <w:widowControl/>
        <w:spacing w:before="150" w:after="75" w:line="360" w:lineRule="auto"/>
        <w:ind w:left="300" w:right="300"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各項目を確認の上、同意される場合には□に☑を記載してください。</w:t>
      </w:r>
    </w:p>
    <w:p w:rsidR="003104F6" w:rsidRPr="0009553B" w:rsidRDefault="003104F6" w:rsidP="00B55913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 w:rsidR="00AF2E46">
        <w:rPr>
          <w:rFonts w:asciiTheme="minorEastAsia" w:hAnsiTheme="minorEastAsia" w:cs="ＭＳ Ｐゴシック" w:hint="eastAsia"/>
          <w:kern w:val="0"/>
          <w:szCs w:val="21"/>
        </w:rPr>
        <w:t>□</w:t>
      </w:r>
      <w:r w:rsidRPr="0009553B">
        <w:rPr>
          <w:rFonts w:asciiTheme="minorEastAsia" w:hAnsiTheme="minorEastAsia" w:cs="ＭＳ Ｐゴシック"/>
          <w:kern w:val="0"/>
          <w:szCs w:val="21"/>
        </w:rPr>
        <w:t xml:space="preserve"> </w:t>
      </w:r>
      <w:r w:rsidR="00B55913" w:rsidRPr="0009553B">
        <w:rPr>
          <w:rFonts w:asciiTheme="minorEastAsia" w:hAnsiTheme="minorEastAsia" w:cs="ＭＳ Ｐゴシック"/>
          <w:kern w:val="0"/>
          <w:szCs w:val="21"/>
        </w:rPr>
        <w:t>すでに掲載された論文で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、発刊後少なくとも1週間以上経過していること。</w:t>
      </w:r>
    </w:p>
    <w:p w:rsidR="00B55913" w:rsidRPr="0009553B" w:rsidRDefault="00AF2E46" w:rsidP="00B55913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□　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二次出版は</w:t>
      </w:r>
      <w:r w:rsidR="00F91C73" w:rsidRPr="0009553B">
        <w:rPr>
          <w:rFonts w:asciiTheme="minorEastAsia" w:hAnsiTheme="minorEastAsia" w:cs="ＭＳ Ｐゴシック" w:hint="eastAsia"/>
          <w:kern w:val="0"/>
          <w:szCs w:val="21"/>
        </w:rPr>
        <w:t>本誌と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異なった読者層を対象とするため、英文誌を中心に外国語の雑誌とする</w:t>
      </w:r>
      <w:r w:rsidR="0009553B" w:rsidRPr="0009553B">
        <w:rPr>
          <w:rFonts w:asciiTheme="minorEastAsia" w:hAnsiTheme="minorEastAsia" w:cs="ＭＳ Ｐゴシック" w:hint="eastAsia"/>
          <w:kern w:val="0"/>
          <w:szCs w:val="21"/>
        </w:rPr>
        <w:t>こと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:rsidR="00B55913" w:rsidRPr="0009553B" w:rsidRDefault="00AF2E46" w:rsidP="00B55913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□　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二次出版には本誌掲載論文のデータや結論が正確に反映されていること。執筆者は変更せず、図表も</w:t>
      </w:r>
      <w:r w:rsidR="00F91E02" w:rsidRPr="0009553B">
        <w:rPr>
          <w:rFonts w:asciiTheme="minorEastAsia" w:hAnsiTheme="minorEastAsia" w:cs="ＭＳ Ｐゴシック" w:hint="eastAsia"/>
          <w:kern w:val="0"/>
          <w:szCs w:val="21"/>
        </w:rPr>
        <w:t>原則として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同じものを用いる</w:t>
      </w:r>
      <w:r w:rsidR="00DE19F2" w:rsidRPr="0009553B">
        <w:rPr>
          <w:rFonts w:asciiTheme="minorEastAsia" w:hAnsiTheme="minorEastAsia" w:cs="ＭＳ Ｐゴシック" w:hint="eastAsia"/>
          <w:kern w:val="0"/>
          <w:szCs w:val="21"/>
        </w:rPr>
        <w:t>こと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:rsidR="00B55913" w:rsidRPr="0009553B" w:rsidRDefault="00AF2E46" w:rsidP="00B55913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□　</w:t>
      </w:r>
      <w:r w:rsidR="00B55913" w:rsidRPr="0009553B">
        <w:rPr>
          <w:rFonts w:asciiTheme="minorEastAsia" w:hAnsiTheme="minorEastAsia" w:cs="ＭＳ Ｐゴシック" w:hint="eastAsia"/>
          <w:kern w:val="0"/>
          <w:szCs w:val="21"/>
        </w:rPr>
        <w:t>二次出版論文</w:t>
      </w:r>
      <w:r w:rsidR="00F91E02" w:rsidRPr="0009553B">
        <w:rPr>
          <w:rFonts w:asciiTheme="minorEastAsia" w:hAnsiTheme="minorEastAsia" w:cs="ＭＳ Ｐゴシック" w:hint="eastAsia"/>
          <w:kern w:val="0"/>
          <w:szCs w:val="21"/>
        </w:rPr>
        <w:t>の詳細は、その学会の定める二次出版規定に従って作成する。</w:t>
      </w:r>
    </w:p>
    <w:p w:rsidR="0009553B" w:rsidRPr="0009553B" w:rsidRDefault="00AF2E46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□　</w:t>
      </w:r>
      <w:r w:rsidR="00EB2828" w:rsidRPr="0009553B">
        <w:rPr>
          <w:rFonts w:asciiTheme="minorEastAsia" w:hAnsiTheme="minorEastAsia" w:cs="ＭＳ Ｐゴシック" w:hint="eastAsia"/>
          <w:kern w:val="0"/>
          <w:szCs w:val="21"/>
        </w:rPr>
        <w:t>二次出版が認められた場合には、二次出版の別刷りを編集委員会に提出する</w:t>
      </w:r>
      <w:r w:rsidR="00DE19F2" w:rsidRPr="0009553B">
        <w:rPr>
          <w:rFonts w:asciiTheme="minorEastAsia" w:hAnsiTheme="minorEastAsia" w:cs="ＭＳ Ｐゴシック" w:hint="eastAsia"/>
          <w:kern w:val="0"/>
          <w:szCs w:val="21"/>
        </w:rPr>
        <w:t>こと。</w:t>
      </w:r>
      <w:r w:rsidR="003104F6" w:rsidRPr="0009553B">
        <w:rPr>
          <w:rFonts w:asciiTheme="minorEastAsia" w:hAnsiTheme="minorEastAsia" w:cs="ＭＳ Ｐゴシック"/>
          <w:kern w:val="0"/>
          <w:szCs w:val="21"/>
        </w:rPr>
        <w:t> </w:t>
      </w:r>
    </w:p>
    <w:p w:rsidR="00BC1479" w:rsidRPr="00AF2E46" w:rsidRDefault="00AF2E46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□　</w:t>
      </w:r>
      <w:r w:rsidR="003104F6" w:rsidRPr="0009553B">
        <w:rPr>
          <w:rFonts w:asciiTheme="minorEastAsia" w:hAnsiTheme="minorEastAsia" w:cs="ＭＳ Ｐゴシック"/>
          <w:kern w:val="0"/>
          <w:szCs w:val="21"/>
        </w:rPr>
        <w:t>二重投稿あるいはその疑念が生じる</w:t>
      </w:r>
      <w:r w:rsidR="00F91E02" w:rsidRPr="0009553B">
        <w:rPr>
          <w:rFonts w:asciiTheme="minorEastAsia" w:hAnsiTheme="minorEastAsia" w:cs="ＭＳ Ｐゴシック" w:hint="eastAsia"/>
          <w:kern w:val="0"/>
          <w:szCs w:val="21"/>
        </w:rPr>
        <w:t>こと</w:t>
      </w:r>
      <w:r w:rsidR="00F91C73" w:rsidRPr="0009553B">
        <w:rPr>
          <w:rFonts w:asciiTheme="minorEastAsia" w:hAnsiTheme="minorEastAsia" w:cs="ＭＳ Ｐゴシック" w:hint="eastAsia"/>
          <w:kern w:val="0"/>
          <w:szCs w:val="21"/>
        </w:rPr>
        <w:t>のない</w:t>
      </w:r>
      <w:r w:rsidR="003D178E" w:rsidRPr="0009553B">
        <w:rPr>
          <w:rFonts w:asciiTheme="minorEastAsia" w:hAnsiTheme="minorEastAsia" w:cs="ＭＳ Ｐゴシック" w:hint="eastAsia"/>
          <w:kern w:val="0"/>
          <w:szCs w:val="21"/>
        </w:rPr>
        <w:t>よう</w:t>
      </w:r>
      <w:r w:rsidR="003104F6" w:rsidRPr="0009553B">
        <w:rPr>
          <w:rFonts w:asciiTheme="minorEastAsia" w:hAnsiTheme="minorEastAsia" w:cs="ＭＳ Ｐゴシック"/>
          <w:kern w:val="0"/>
          <w:szCs w:val="21"/>
        </w:rPr>
        <w:t>充分な注</w:t>
      </w:r>
      <w:r w:rsidR="00F91E02" w:rsidRPr="0009553B">
        <w:rPr>
          <w:rFonts w:asciiTheme="minorEastAsia" w:hAnsiTheme="minorEastAsia" w:cs="ＭＳ Ｐゴシック"/>
          <w:kern w:val="0"/>
          <w:szCs w:val="21"/>
        </w:rPr>
        <w:t>意を払</w:t>
      </w:r>
      <w:r w:rsidR="00F91E02" w:rsidRPr="0009553B">
        <w:rPr>
          <w:rFonts w:asciiTheme="minorEastAsia" w:hAnsiTheme="minorEastAsia" w:cs="ＭＳ Ｐゴシック" w:hint="eastAsia"/>
          <w:kern w:val="0"/>
          <w:szCs w:val="21"/>
        </w:rPr>
        <w:t>う</w:t>
      </w:r>
      <w:r w:rsidR="00DE19F2" w:rsidRPr="0009553B">
        <w:rPr>
          <w:rFonts w:asciiTheme="minorEastAsia" w:hAnsiTheme="minorEastAsia" w:cs="ＭＳ Ｐゴシック" w:hint="eastAsia"/>
          <w:kern w:val="0"/>
          <w:szCs w:val="21"/>
        </w:rPr>
        <w:t>こと</w:t>
      </w:r>
      <w:r w:rsidR="00F91E02" w:rsidRPr="0009553B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:rsidR="00BC1479" w:rsidRPr="0009553B" w:rsidRDefault="00BC1479" w:rsidP="00180153">
      <w:pPr>
        <w:widowControl/>
        <w:spacing w:before="150" w:after="75" w:line="360" w:lineRule="auto"/>
        <w:ind w:right="300"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上記</w:t>
      </w:r>
      <w:r w:rsidR="00180153">
        <w:rPr>
          <w:rFonts w:asciiTheme="minorEastAsia" w:hAnsiTheme="minorEastAsia" w:cs="ＭＳ Ｐゴシック" w:hint="eastAsia"/>
          <w:kern w:val="0"/>
          <w:szCs w:val="21"/>
        </w:rPr>
        <w:t>の如く</w:t>
      </w:r>
      <w:r w:rsidRPr="0009553B">
        <w:rPr>
          <w:rFonts w:asciiTheme="minorEastAsia" w:hAnsiTheme="minorEastAsia" w:cs="ＭＳ Ｐゴシック" w:hint="eastAsia"/>
          <w:kern w:val="0"/>
          <w:szCs w:val="21"/>
        </w:rPr>
        <w:t>全て</w:t>
      </w:r>
      <w:r w:rsidR="003D178E" w:rsidRPr="0009553B">
        <w:rPr>
          <w:rFonts w:asciiTheme="minorEastAsia" w:hAnsiTheme="minorEastAsia" w:cs="ＭＳ Ｐゴシック" w:hint="eastAsia"/>
          <w:kern w:val="0"/>
          <w:szCs w:val="21"/>
        </w:rPr>
        <w:t>の項目</w:t>
      </w:r>
      <w:r w:rsidRPr="0009553B">
        <w:rPr>
          <w:rFonts w:asciiTheme="minorEastAsia" w:hAnsiTheme="minorEastAsia" w:cs="ＭＳ Ｐゴシック" w:hint="eastAsia"/>
          <w:kern w:val="0"/>
          <w:szCs w:val="21"/>
        </w:rPr>
        <w:t>に同意し、</w:t>
      </w:r>
      <w:r w:rsidR="00180153">
        <w:rPr>
          <w:rFonts w:asciiTheme="minorEastAsia" w:hAnsiTheme="minorEastAsia" w:cs="ＭＳ Ｐゴシック" w:hint="eastAsia"/>
          <w:kern w:val="0"/>
          <w:szCs w:val="21"/>
        </w:rPr>
        <w:t>下記論文の</w:t>
      </w:r>
      <w:r w:rsidRPr="0009553B">
        <w:rPr>
          <w:rFonts w:asciiTheme="minorEastAsia" w:hAnsiTheme="minorEastAsia" w:cs="ＭＳ Ｐゴシック" w:hint="eastAsia"/>
          <w:kern w:val="0"/>
          <w:szCs w:val="21"/>
        </w:rPr>
        <w:t>二次出版を希望します。</w:t>
      </w:r>
    </w:p>
    <w:p w:rsidR="00AF2E46" w:rsidRDefault="00AF2E46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申請日：</w:t>
      </w:r>
      <w:bookmarkStart w:id="0" w:name="_GoBack"/>
      <w:bookmarkEnd w:id="0"/>
    </w:p>
    <w:p w:rsidR="00BC1479" w:rsidRPr="0009553B" w:rsidRDefault="00BC1479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所属：</w:t>
      </w:r>
    </w:p>
    <w:p w:rsidR="00BC1479" w:rsidRPr="0009553B" w:rsidRDefault="00BC1479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 xml:space="preserve">氏名：　　　　　　　　　　　　　　　　　　　　</w:t>
      </w:r>
      <w:r w:rsidR="00296609">
        <w:rPr>
          <w:rFonts w:asciiTheme="minorEastAsia" w:hAnsiTheme="minorEastAsia" w:cs="ＭＳ Ｐゴシック" w:hint="eastAsia"/>
          <w:kern w:val="0"/>
          <w:szCs w:val="21"/>
        </w:rPr>
        <w:t xml:space="preserve">　　　　　　</w:t>
      </w:r>
      <w:r w:rsidRPr="0009553B">
        <w:rPr>
          <w:rFonts w:asciiTheme="minorEastAsia" w:hAnsiTheme="minorEastAsia" w:cs="ＭＳ Ｐゴシック" w:hint="eastAsia"/>
          <w:kern w:val="0"/>
          <w:szCs w:val="21"/>
        </w:rPr>
        <w:t xml:space="preserve">　　　印</w:t>
      </w:r>
    </w:p>
    <w:p w:rsidR="00383A4C" w:rsidRPr="0009553B" w:rsidRDefault="00BC1479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論文名</w:t>
      </w:r>
      <w:r w:rsidR="00893C7E">
        <w:rPr>
          <w:rFonts w:asciiTheme="minorEastAsia" w:hAnsiTheme="minorEastAsia" w:cs="ＭＳ Ｐゴシック" w:hint="eastAsia"/>
          <w:kern w:val="0"/>
          <w:szCs w:val="21"/>
        </w:rPr>
        <w:t>（英文を記載）</w:t>
      </w:r>
      <w:r w:rsidRPr="0009553B">
        <w:rPr>
          <w:rFonts w:asciiTheme="minorEastAsia" w:hAnsiTheme="minorEastAsia" w:cs="ＭＳ Ｐゴシック" w:hint="eastAsia"/>
          <w:kern w:val="0"/>
          <w:szCs w:val="21"/>
        </w:rPr>
        <w:t>：</w:t>
      </w:r>
      <w:r w:rsidR="00383A4C" w:rsidRPr="0009553B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</w:p>
    <w:p w:rsidR="00BC1479" w:rsidRPr="0009553B" w:rsidRDefault="00BC1479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巻・号・ページ・年</w:t>
      </w:r>
      <w:r w:rsidR="003D178E" w:rsidRPr="0009553B">
        <w:rPr>
          <w:rFonts w:asciiTheme="minorEastAsia" w:hAnsiTheme="minorEastAsia" w:cs="ＭＳ Ｐゴシック" w:hint="eastAsia"/>
          <w:kern w:val="0"/>
          <w:szCs w:val="21"/>
        </w:rPr>
        <w:t>：</w:t>
      </w:r>
    </w:p>
    <w:p w:rsidR="00383A4C" w:rsidRPr="0009553B" w:rsidRDefault="00383A4C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 w:hint="eastAsia"/>
          <w:kern w:val="0"/>
          <w:szCs w:val="21"/>
        </w:rPr>
        <w:t>二次出版用英論文名（筆頭著者英名）：</w:t>
      </w:r>
    </w:p>
    <w:p w:rsidR="00DE19F2" w:rsidRPr="0009553B" w:rsidRDefault="00DE19F2" w:rsidP="00BC1479">
      <w:pPr>
        <w:widowControl/>
        <w:spacing w:before="150" w:after="75" w:line="360" w:lineRule="auto"/>
        <w:ind w:right="300"/>
        <w:jc w:val="left"/>
        <w:rPr>
          <w:rFonts w:asciiTheme="minorEastAsia" w:hAnsiTheme="minorEastAsia" w:cs="ＭＳ Ｐゴシック"/>
          <w:kern w:val="0"/>
          <w:szCs w:val="21"/>
        </w:rPr>
      </w:pPr>
      <w:r w:rsidRPr="0009553B">
        <w:rPr>
          <w:rFonts w:asciiTheme="minorEastAsia" w:hAnsiTheme="minorEastAsia" w:cs="ＭＳ Ｐゴシック"/>
          <w:kern w:val="0"/>
          <w:szCs w:val="21"/>
        </w:rPr>
        <w:t>投稿予定雑誌名</w:t>
      </w:r>
      <w:r w:rsidR="0009553B" w:rsidRPr="0009553B">
        <w:rPr>
          <w:rFonts w:asciiTheme="minorEastAsia" w:hAnsiTheme="minorEastAsia" w:cs="ＭＳ Ｐゴシック" w:hint="eastAsia"/>
          <w:kern w:val="0"/>
          <w:szCs w:val="21"/>
        </w:rPr>
        <w:t>：</w:t>
      </w:r>
    </w:p>
    <w:sectPr w:rsidR="00DE19F2" w:rsidRPr="0009553B" w:rsidSect="00DE19F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FA" w:rsidRDefault="002006FA" w:rsidP="003104F6">
      <w:r>
        <w:separator/>
      </w:r>
    </w:p>
  </w:endnote>
  <w:endnote w:type="continuationSeparator" w:id="0">
    <w:p w:rsidR="002006FA" w:rsidRDefault="002006FA" w:rsidP="0031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FA" w:rsidRDefault="002006FA" w:rsidP="003104F6">
      <w:r>
        <w:separator/>
      </w:r>
    </w:p>
  </w:footnote>
  <w:footnote w:type="continuationSeparator" w:id="0">
    <w:p w:rsidR="002006FA" w:rsidRDefault="002006FA" w:rsidP="00310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8DA"/>
    <w:rsid w:val="0009553B"/>
    <w:rsid w:val="00180153"/>
    <w:rsid w:val="002006FA"/>
    <w:rsid w:val="00296609"/>
    <w:rsid w:val="002A3603"/>
    <w:rsid w:val="002D68DA"/>
    <w:rsid w:val="003104F6"/>
    <w:rsid w:val="00383A4C"/>
    <w:rsid w:val="003D178E"/>
    <w:rsid w:val="006258F4"/>
    <w:rsid w:val="00893C7E"/>
    <w:rsid w:val="00AC4470"/>
    <w:rsid w:val="00AF2E46"/>
    <w:rsid w:val="00B55913"/>
    <w:rsid w:val="00BA6B04"/>
    <w:rsid w:val="00BC1479"/>
    <w:rsid w:val="00DE19F2"/>
    <w:rsid w:val="00EB2828"/>
    <w:rsid w:val="00F91C73"/>
    <w:rsid w:val="00F91E02"/>
    <w:rsid w:val="00FB718B"/>
    <w:rsid w:val="00FE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8DA"/>
    <w:rPr>
      <w:color w:val="666666"/>
      <w:sz w:val="18"/>
      <w:szCs w:val="18"/>
      <w:u w:val="single"/>
    </w:rPr>
  </w:style>
  <w:style w:type="paragraph" w:styleId="Web">
    <w:name w:val="Normal (Web)"/>
    <w:basedOn w:val="a"/>
    <w:uiPriority w:val="99"/>
    <w:semiHidden/>
    <w:unhideWhenUsed/>
    <w:rsid w:val="002D68DA"/>
    <w:pPr>
      <w:widowControl/>
      <w:spacing w:before="150" w:after="75" w:line="360" w:lineRule="auto"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4">
    <w:name w:val="Plain Text"/>
    <w:basedOn w:val="a"/>
    <w:link w:val="a5"/>
    <w:uiPriority w:val="99"/>
    <w:semiHidden/>
    <w:unhideWhenUsed/>
    <w:rsid w:val="002D68DA"/>
    <w:pPr>
      <w:widowControl/>
      <w:spacing w:before="150" w:after="75" w:line="360" w:lineRule="auto"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character" w:customStyle="1" w:styleId="a5">
    <w:name w:val="書式なし (文字)"/>
    <w:basedOn w:val="a0"/>
    <w:link w:val="a4"/>
    <w:uiPriority w:val="99"/>
    <w:semiHidden/>
    <w:rsid w:val="002D68DA"/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4F6"/>
  </w:style>
  <w:style w:type="paragraph" w:styleId="a8">
    <w:name w:val="footer"/>
    <w:basedOn w:val="a"/>
    <w:link w:val="a9"/>
    <w:uiPriority w:val="99"/>
    <w:unhideWhenUsed/>
    <w:rsid w:val="00310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</dc:creator>
  <cp:keywords/>
  <dc:description/>
  <cp:lastModifiedBy>takagiomfs</cp:lastModifiedBy>
  <cp:revision>8</cp:revision>
  <dcterms:created xsi:type="dcterms:W3CDTF">2014-05-19T09:44:00Z</dcterms:created>
  <dcterms:modified xsi:type="dcterms:W3CDTF">2014-05-23T19:10:00Z</dcterms:modified>
</cp:coreProperties>
</file>